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3F" w:rsidRPr="00F0761C" w:rsidRDefault="00BC5A3F" w:rsidP="00F0761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Hlk64275270"/>
      <w:bookmarkStart w:id="1" w:name="_Hlk34206045"/>
      <w:r w:rsidRPr="00F0761C">
        <w:rPr>
          <w:rFonts w:ascii="Arial" w:hAnsi="Arial" w:cs="Arial"/>
          <w:b/>
          <w:sz w:val="22"/>
          <w:szCs w:val="22"/>
        </w:rPr>
        <w:t xml:space="preserve">NATIONAL </w:t>
      </w:r>
      <w:r w:rsidR="0099170A" w:rsidRPr="00F0761C">
        <w:rPr>
          <w:rFonts w:ascii="Arial" w:hAnsi="Arial" w:cs="Arial"/>
          <w:b/>
          <w:sz w:val="22"/>
          <w:szCs w:val="22"/>
        </w:rPr>
        <w:t>ASSEMBLY</w:t>
      </w:r>
    </w:p>
    <w:p w:rsidR="00BC5A3F" w:rsidRPr="00F0761C" w:rsidRDefault="00BC5A3F" w:rsidP="00F0761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0761C">
        <w:rPr>
          <w:rFonts w:ascii="Arial" w:hAnsi="Arial" w:cs="Arial"/>
          <w:b/>
          <w:sz w:val="22"/>
          <w:szCs w:val="22"/>
        </w:rPr>
        <w:t xml:space="preserve">QUESTION FOR </w:t>
      </w:r>
      <w:r w:rsidR="00E938DE" w:rsidRPr="00F0761C">
        <w:rPr>
          <w:rFonts w:ascii="Arial" w:hAnsi="Arial" w:cs="Arial"/>
          <w:b/>
          <w:sz w:val="22"/>
          <w:szCs w:val="22"/>
        </w:rPr>
        <w:t>WRITTEN</w:t>
      </w:r>
      <w:r w:rsidRPr="00F0761C">
        <w:rPr>
          <w:rFonts w:ascii="Arial" w:hAnsi="Arial" w:cs="Arial"/>
          <w:b/>
          <w:sz w:val="22"/>
          <w:szCs w:val="22"/>
        </w:rPr>
        <w:t xml:space="preserve"> REPLY</w:t>
      </w:r>
    </w:p>
    <w:p w:rsidR="00BC5A3F" w:rsidRPr="00F0761C" w:rsidRDefault="00BC5A3F" w:rsidP="00F0761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2" w:name="_Hlk55548705"/>
      <w:r w:rsidRPr="00F0761C">
        <w:rPr>
          <w:rFonts w:ascii="Arial" w:hAnsi="Arial" w:cs="Arial"/>
          <w:b/>
          <w:sz w:val="22"/>
          <w:szCs w:val="22"/>
        </w:rPr>
        <w:t xml:space="preserve">QUESTION NUMBER: </w:t>
      </w:r>
      <w:bookmarkStart w:id="3" w:name="_Hlk34208942"/>
      <w:bookmarkStart w:id="4" w:name="_Hlk49113957"/>
      <w:r w:rsidR="00037D89" w:rsidRPr="00F0761C">
        <w:rPr>
          <w:rFonts w:ascii="Arial" w:hAnsi="Arial" w:cs="Arial"/>
          <w:b/>
          <w:sz w:val="22"/>
          <w:szCs w:val="22"/>
        </w:rPr>
        <w:t>1</w:t>
      </w:r>
      <w:r w:rsidR="00D26837" w:rsidRPr="00F0761C">
        <w:rPr>
          <w:rFonts w:ascii="Arial" w:hAnsi="Arial" w:cs="Arial"/>
          <w:b/>
          <w:sz w:val="22"/>
          <w:szCs w:val="22"/>
        </w:rPr>
        <w:t>44</w:t>
      </w:r>
      <w:r w:rsidR="0027436F" w:rsidRPr="00F0761C">
        <w:rPr>
          <w:rFonts w:ascii="Arial" w:hAnsi="Arial" w:cs="Arial"/>
          <w:b/>
          <w:sz w:val="22"/>
          <w:szCs w:val="22"/>
        </w:rPr>
        <w:t xml:space="preserve"> </w:t>
      </w:r>
      <w:r w:rsidRPr="00F0761C">
        <w:rPr>
          <w:rFonts w:ascii="Arial" w:hAnsi="Arial" w:cs="Arial"/>
          <w:b/>
          <w:sz w:val="22"/>
          <w:szCs w:val="22"/>
        </w:rPr>
        <w:t>[</w:t>
      </w:r>
      <w:r w:rsidR="00737375" w:rsidRPr="00F0761C">
        <w:rPr>
          <w:rFonts w:ascii="Arial" w:hAnsi="Arial" w:cs="Arial"/>
          <w:b/>
          <w:sz w:val="22"/>
          <w:szCs w:val="22"/>
        </w:rPr>
        <w:t>NW</w:t>
      </w:r>
      <w:r w:rsidR="00D26837" w:rsidRPr="00F0761C">
        <w:rPr>
          <w:rFonts w:ascii="Arial" w:hAnsi="Arial" w:cs="Arial"/>
          <w:b/>
          <w:sz w:val="22"/>
          <w:szCs w:val="22"/>
        </w:rPr>
        <w:t>147</w:t>
      </w:r>
      <w:r w:rsidR="00737375" w:rsidRPr="00F0761C">
        <w:rPr>
          <w:rFonts w:ascii="Arial" w:hAnsi="Arial" w:cs="Arial"/>
          <w:b/>
          <w:sz w:val="22"/>
          <w:szCs w:val="22"/>
        </w:rPr>
        <w:t>E</w:t>
      </w:r>
      <w:r w:rsidRPr="00F0761C">
        <w:rPr>
          <w:rFonts w:ascii="Arial" w:hAnsi="Arial" w:cs="Arial"/>
          <w:b/>
          <w:sz w:val="22"/>
          <w:szCs w:val="22"/>
        </w:rPr>
        <w:t>]</w:t>
      </w:r>
      <w:bookmarkEnd w:id="3"/>
    </w:p>
    <w:bookmarkEnd w:id="0"/>
    <w:bookmarkEnd w:id="1"/>
    <w:bookmarkEnd w:id="2"/>
    <w:bookmarkEnd w:id="4"/>
    <w:p w:rsidR="008E3D62" w:rsidRPr="00F0761C" w:rsidRDefault="008E3D62" w:rsidP="00F0761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26837" w:rsidRPr="00F0761C" w:rsidRDefault="00D26837" w:rsidP="00F0761C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eastAsia="Calibri" w:hAnsi="Arial" w:cs="Arial"/>
          <w:sz w:val="22"/>
          <w:szCs w:val="22"/>
          <w:lang w:val="en-ZA"/>
        </w:rPr>
      </w:pPr>
      <w:r w:rsidRPr="00F0761C">
        <w:rPr>
          <w:rFonts w:ascii="Arial" w:eastAsia="Calibri" w:hAnsi="Arial" w:cs="Arial"/>
          <w:b/>
          <w:sz w:val="22"/>
          <w:szCs w:val="22"/>
          <w:lang w:val="en-ZA"/>
        </w:rPr>
        <w:t>144.</w:t>
      </w:r>
      <w:r w:rsidRPr="00F0761C">
        <w:rPr>
          <w:rFonts w:ascii="Arial" w:eastAsia="Calibri" w:hAnsi="Arial" w:cs="Arial"/>
          <w:b/>
          <w:sz w:val="22"/>
          <w:szCs w:val="22"/>
          <w:lang w:val="en-ZA"/>
        </w:rPr>
        <w:tab/>
        <w:t xml:space="preserve">Mr D </w:t>
      </w:r>
      <w:bookmarkStart w:id="5" w:name="_GoBack"/>
      <w:r w:rsidRPr="00F0761C">
        <w:rPr>
          <w:rFonts w:ascii="Arial" w:eastAsia="Calibri" w:hAnsi="Arial" w:cs="Arial"/>
          <w:b/>
          <w:sz w:val="22"/>
          <w:szCs w:val="22"/>
          <w:lang w:val="en-ZA"/>
        </w:rPr>
        <w:t xml:space="preserve">Joseph </w:t>
      </w:r>
      <w:bookmarkEnd w:id="5"/>
      <w:r w:rsidRPr="00F0761C">
        <w:rPr>
          <w:rFonts w:ascii="Arial" w:eastAsia="Calibri" w:hAnsi="Arial" w:cs="Arial"/>
          <w:b/>
          <w:sz w:val="22"/>
          <w:szCs w:val="22"/>
          <w:lang w:val="en-ZA"/>
        </w:rPr>
        <w:t>(DA) to ask the Minister of Finance</w:t>
      </w:r>
      <w:r w:rsidR="008D0839" w:rsidRPr="00F0761C">
        <w:rPr>
          <w:rFonts w:ascii="Arial" w:eastAsia="Calibri" w:hAnsi="Arial" w:cs="Arial"/>
          <w:b/>
          <w:sz w:val="22"/>
          <w:szCs w:val="22"/>
          <w:lang w:val="en-ZA"/>
        </w:rPr>
        <w:fldChar w:fldCharType="begin"/>
      </w:r>
      <w:r w:rsidRPr="00F0761C">
        <w:rPr>
          <w:rFonts w:ascii="Arial" w:eastAsia="Calibri" w:hAnsi="Arial" w:cs="Arial"/>
          <w:sz w:val="22"/>
          <w:szCs w:val="22"/>
          <w:lang w:val="en-ZA"/>
        </w:rPr>
        <w:instrText xml:space="preserve"> XE "</w:instrText>
      </w:r>
      <w:r w:rsidRPr="00F0761C">
        <w:rPr>
          <w:rFonts w:ascii="Arial" w:eastAsia="Calibri" w:hAnsi="Arial" w:cs="Arial"/>
          <w:b/>
          <w:sz w:val="22"/>
          <w:szCs w:val="22"/>
          <w:lang w:val="en-GB"/>
        </w:rPr>
        <w:instrText>Finance</w:instrText>
      </w:r>
      <w:r w:rsidRPr="00F0761C">
        <w:rPr>
          <w:rFonts w:ascii="Arial" w:eastAsia="Calibri" w:hAnsi="Arial" w:cs="Arial"/>
          <w:sz w:val="22"/>
          <w:szCs w:val="22"/>
          <w:lang w:val="en-ZA"/>
        </w:rPr>
        <w:instrText xml:space="preserve">" </w:instrText>
      </w:r>
      <w:r w:rsidR="008D0839" w:rsidRPr="00F0761C">
        <w:rPr>
          <w:rFonts w:ascii="Arial" w:eastAsia="Calibri" w:hAnsi="Arial" w:cs="Arial"/>
          <w:b/>
          <w:sz w:val="22"/>
          <w:szCs w:val="22"/>
          <w:lang w:val="en-ZA"/>
        </w:rPr>
        <w:fldChar w:fldCharType="end"/>
      </w:r>
      <w:r w:rsidRPr="00F0761C">
        <w:rPr>
          <w:rFonts w:ascii="Arial" w:eastAsia="Calibri" w:hAnsi="Arial" w:cs="Arial"/>
          <w:b/>
          <w:sz w:val="22"/>
          <w:szCs w:val="22"/>
          <w:lang w:val="en-ZA"/>
        </w:rPr>
        <w:t xml:space="preserve">: </w:t>
      </w:r>
    </w:p>
    <w:p w:rsidR="00D26837" w:rsidRPr="00F0761C" w:rsidRDefault="00D26837" w:rsidP="00F0761C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Arial" w:eastAsia="Calibri" w:hAnsi="Arial" w:cs="Arial"/>
          <w:sz w:val="22"/>
          <w:szCs w:val="22"/>
          <w:lang w:val="en-ZA"/>
        </w:rPr>
      </w:pPr>
      <w:r w:rsidRPr="00F0761C">
        <w:rPr>
          <w:rFonts w:ascii="Arial" w:eastAsia="Calibri" w:hAnsi="Arial" w:cs="Arial"/>
          <w:sz w:val="22"/>
          <w:szCs w:val="22"/>
          <w:lang w:val="en-ZA"/>
        </w:rPr>
        <w:t xml:space="preserve">Whether a feasibility study was done on zero-based budgeting; if not, why not; if so, what (a) were the </w:t>
      </w:r>
      <w:r w:rsidRPr="00F0761C">
        <w:rPr>
          <w:rFonts w:ascii="Arial" w:eastAsia="Calibri" w:hAnsi="Arial" w:cs="Arial"/>
          <w:sz w:val="22"/>
          <w:szCs w:val="22"/>
          <w:lang w:val="en-GB"/>
        </w:rPr>
        <w:t>findings</w:t>
      </w:r>
      <w:r w:rsidRPr="00F0761C">
        <w:rPr>
          <w:rFonts w:ascii="Arial" w:eastAsia="Calibri" w:hAnsi="Arial" w:cs="Arial"/>
          <w:sz w:val="22"/>
          <w:szCs w:val="22"/>
          <w:lang w:val="en-ZA"/>
        </w:rPr>
        <w:t xml:space="preserve"> and recommendations in this regard and (b)(</w:t>
      </w:r>
      <w:proofErr w:type="spellStart"/>
      <w:r w:rsidRPr="00F0761C">
        <w:rPr>
          <w:rFonts w:ascii="Arial" w:eastAsia="Calibri" w:hAnsi="Arial" w:cs="Arial"/>
          <w:sz w:val="22"/>
          <w:szCs w:val="22"/>
          <w:lang w:val="en-ZA"/>
        </w:rPr>
        <w:t>i</w:t>
      </w:r>
      <w:proofErr w:type="spellEnd"/>
      <w:r w:rsidRPr="00F0761C">
        <w:rPr>
          <w:rFonts w:ascii="Arial" w:eastAsia="Calibri" w:hAnsi="Arial" w:cs="Arial"/>
          <w:sz w:val="22"/>
          <w:szCs w:val="22"/>
          <w:lang w:val="en-ZA"/>
        </w:rPr>
        <w:t>) are the terms and references and (ii) time frames for identified departments that will participate in the pilot project?</w:t>
      </w:r>
      <w:r w:rsidRPr="00F0761C">
        <w:rPr>
          <w:rFonts w:ascii="Arial" w:eastAsia="Calibri" w:hAnsi="Arial" w:cs="Arial"/>
          <w:sz w:val="22"/>
          <w:szCs w:val="22"/>
          <w:lang w:val="en-ZA"/>
        </w:rPr>
        <w:tab/>
      </w:r>
      <w:r w:rsidRPr="00F0761C">
        <w:rPr>
          <w:rFonts w:ascii="Arial" w:eastAsia="Calibri" w:hAnsi="Arial" w:cs="Arial"/>
          <w:sz w:val="22"/>
          <w:szCs w:val="22"/>
          <w:lang w:val="en-ZA"/>
        </w:rPr>
        <w:tab/>
      </w:r>
      <w:r w:rsidRPr="00F0761C">
        <w:rPr>
          <w:rFonts w:ascii="Arial" w:eastAsia="Calibri" w:hAnsi="Arial" w:cs="Arial"/>
          <w:sz w:val="22"/>
          <w:szCs w:val="22"/>
          <w:lang w:val="en-ZA"/>
        </w:rPr>
        <w:tab/>
      </w:r>
      <w:r w:rsidRPr="00F0761C">
        <w:rPr>
          <w:rFonts w:ascii="Arial" w:eastAsia="Calibri" w:hAnsi="Arial" w:cs="Arial"/>
          <w:sz w:val="22"/>
          <w:szCs w:val="22"/>
          <w:lang w:val="en-ZA"/>
        </w:rPr>
        <w:tab/>
      </w:r>
      <w:r w:rsidRPr="00F0761C">
        <w:rPr>
          <w:rFonts w:ascii="Arial" w:eastAsia="Calibri" w:hAnsi="Arial" w:cs="Arial"/>
          <w:sz w:val="22"/>
          <w:szCs w:val="22"/>
          <w:lang w:val="en-ZA"/>
        </w:rPr>
        <w:tab/>
      </w:r>
    </w:p>
    <w:p w:rsidR="00D26837" w:rsidRPr="00F0761C" w:rsidRDefault="00D26837" w:rsidP="00F0761C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Arial" w:eastAsia="Calibri" w:hAnsi="Arial" w:cs="Arial"/>
          <w:sz w:val="22"/>
          <w:szCs w:val="22"/>
          <w:lang w:val="en-ZA"/>
        </w:rPr>
      </w:pPr>
      <w:r w:rsidRPr="00F0761C">
        <w:rPr>
          <w:rFonts w:ascii="Arial" w:eastAsia="Calibri" w:hAnsi="Arial" w:cs="Arial"/>
          <w:sz w:val="22"/>
          <w:szCs w:val="22"/>
          <w:lang w:val="en-ZA"/>
        </w:rPr>
        <w:tab/>
      </w:r>
      <w:r w:rsidRPr="00F0761C">
        <w:rPr>
          <w:rFonts w:ascii="Arial" w:eastAsia="Calibri" w:hAnsi="Arial" w:cs="Arial"/>
          <w:sz w:val="22"/>
          <w:szCs w:val="22"/>
          <w:lang w:val="en-ZA"/>
        </w:rPr>
        <w:tab/>
      </w:r>
      <w:r w:rsidRPr="00F0761C">
        <w:rPr>
          <w:rFonts w:ascii="Arial" w:eastAsia="Calibri" w:hAnsi="Arial" w:cs="Arial"/>
          <w:sz w:val="22"/>
          <w:szCs w:val="22"/>
          <w:lang w:val="en-ZA"/>
        </w:rPr>
        <w:tab/>
      </w:r>
      <w:r w:rsidRPr="00F0761C">
        <w:rPr>
          <w:rFonts w:ascii="Arial" w:eastAsia="Calibri" w:hAnsi="Arial" w:cs="Arial"/>
          <w:sz w:val="22"/>
          <w:szCs w:val="22"/>
          <w:lang w:val="en-ZA"/>
        </w:rPr>
        <w:tab/>
      </w:r>
      <w:r w:rsidRPr="00F0761C">
        <w:rPr>
          <w:rFonts w:ascii="Arial" w:eastAsia="Calibri" w:hAnsi="Arial" w:cs="Arial"/>
          <w:sz w:val="22"/>
          <w:szCs w:val="22"/>
          <w:lang w:val="en-ZA"/>
        </w:rPr>
        <w:tab/>
      </w:r>
      <w:r w:rsidRPr="00F0761C">
        <w:rPr>
          <w:rFonts w:ascii="Arial" w:eastAsia="Calibri" w:hAnsi="Arial" w:cs="Arial"/>
          <w:sz w:val="22"/>
          <w:szCs w:val="22"/>
          <w:lang w:val="en-ZA"/>
        </w:rPr>
        <w:tab/>
      </w:r>
      <w:r w:rsidRPr="00F0761C">
        <w:rPr>
          <w:rFonts w:ascii="Arial" w:eastAsia="Calibri" w:hAnsi="Arial" w:cs="Arial"/>
          <w:sz w:val="22"/>
          <w:szCs w:val="22"/>
          <w:lang w:val="en-ZA"/>
        </w:rPr>
        <w:tab/>
      </w:r>
      <w:r w:rsidRPr="00F0761C">
        <w:rPr>
          <w:rFonts w:ascii="Arial" w:eastAsia="Calibri" w:hAnsi="Arial" w:cs="Arial"/>
          <w:sz w:val="22"/>
          <w:szCs w:val="22"/>
          <w:lang w:val="en-ZA"/>
        </w:rPr>
        <w:tab/>
      </w:r>
      <w:r w:rsidRPr="00F0761C">
        <w:rPr>
          <w:rFonts w:ascii="Arial" w:eastAsia="Calibri" w:hAnsi="Arial" w:cs="Arial"/>
          <w:sz w:val="22"/>
          <w:szCs w:val="22"/>
          <w:lang w:val="en-ZA"/>
        </w:rPr>
        <w:tab/>
      </w:r>
      <w:r w:rsidRPr="00F0761C">
        <w:rPr>
          <w:rFonts w:ascii="Arial" w:eastAsia="Calibri" w:hAnsi="Arial" w:cs="Arial"/>
          <w:sz w:val="22"/>
          <w:szCs w:val="22"/>
          <w:lang w:val="en-ZA"/>
        </w:rPr>
        <w:tab/>
        <w:t>NW147E</w:t>
      </w:r>
    </w:p>
    <w:p w:rsidR="008E3D62" w:rsidRPr="00F0761C" w:rsidRDefault="008E3D62" w:rsidP="00F0761C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F0761C">
        <w:rPr>
          <w:rFonts w:ascii="Arial" w:hAnsi="Arial" w:cs="Arial"/>
          <w:b/>
          <w:sz w:val="22"/>
          <w:szCs w:val="22"/>
        </w:rPr>
        <w:t>REPLY</w:t>
      </w:r>
      <w:r w:rsidRPr="00F0761C">
        <w:rPr>
          <w:rFonts w:ascii="Arial" w:hAnsi="Arial" w:cs="Arial"/>
          <w:sz w:val="22"/>
          <w:szCs w:val="22"/>
        </w:rPr>
        <w:t>:</w:t>
      </w:r>
    </w:p>
    <w:p w:rsidR="00526C29" w:rsidRPr="00F0761C" w:rsidRDefault="00526C29" w:rsidP="00F0761C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F0761C">
        <w:rPr>
          <w:rFonts w:ascii="Arial" w:hAnsi="Arial" w:cs="Arial"/>
          <w:sz w:val="22"/>
          <w:szCs w:val="22"/>
        </w:rPr>
        <w:t xml:space="preserve">National Treasury is working on designing a Zero-based budgeting (ZBB) framework that will be implemented for the National Treasury and Department of Public Enterprises during the 2021/22 medium term expenditure framework. The framework will aim to reduce unnecessary government expenditure to create space for other priorities including prevention of deficits and spiraling of government debt. </w:t>
      </w:r>
      <w:r w:rsidRPr="00F0761C">
        <w:rPr>
          <w:rFonts w:ascii="Arial" w:hAnsi="Arial" w:cs="Arial"/>
          <w:b/>
          <w:sz w:val="22"/>
          <w:szCs w:val="22"/>
        </w:rPr>
        <w:t xml:space="preserve">The objectives will include: </w:t>
      </w:r>
    </w:p>
    <w:p w:rsidR="00526C29" w:rsidRPr="00F0761C" w:rsidRDefault="00526C29" w:rsidP="00F0761C">
      <w:pPr>
        <w:pStyle w:val="ListParagraph"/>
        <w:numPr>
          <w:ilvl w:val="0"/>
          <w:numId w:val="13"/>
        </w:numPr>
        <w:tabs>
          <w:tab w:val="left" w:pos="432"/>
          <w:tab w:val="left" w:pos="864"/>
        </w:tabs>
        <w:spacing w:line="360" w:lineRule="auto"/>
        <w:rPr>
          <w:rFonts w:ascii="Arial" w:hAnsi="Arial" w:cs="Arial"/>
          <w:sz w:val="22"/>
          <w:szCs w:val="22"/>
        </w:rPr>
      </w:pPr>
      <w:r w:rsidRPr="00F0761C">
        <w:rPr>
          <w:rFonts w:ascii="Arial" w:hAnsi="Arial" w:cs="Arial"/>
          <w:sz w:val="22"/>
          <w:szCs w:val="22"/>
        </w:rPr>
        <w:t xml:space="preserve">Improving the performance of </w:t>
      </w:r>
      <w:proofErr w:type="spellStart"/>
      <w:r w:rsidRPr="00F0761C">
        <w:rPr>
          <w:rFonts w:ascii="Arial" w:hAnsi="Arial" w:cs="Arial"/>
          <w:sz w:val="22"/>
          <w:szCs w:val="22"/>
        </w:rPr>
        <w:t>programmes</w:t>
      </w:r>
      <w:proofErr w:type="spellEnd"/>
      <w:r w:rsidRPr="00F0761C">
        <w:rPr>
          <w:rFonts w:ascii="Arial" w:hAnsi="Arial" w:cs="Arial"/>
          <w:sz w:val="22"/>
          <w:szCs w:val="22"/>
        </w:rPr>
        <w:t>/projects</w:t>
      </w:r>
    </w:p>
    <w:p w:rsidR="00526C29" w:rsidRPr="00F0761C" w:rsidRDefault="00526C29" w:rsidP="00F0761C">
      <w:pPr>
        <w:pStyle w:val="ListParagraph"/>
        <w:numPr>
          <w:ilvl w:val="0"/>
          <w:numId w:val="13"/>
        </w:numPr>
        <w:tabs>
          <w:tab w:val="left" w:pos="432"/>
          <w:tab w:val="left" w:pos="864"/>
        </w:tabs>
        <w:spacing w:line="360" w:lineRule="auto"/>
        <w:rPr>
          <w:rFonts w:ascii="Arial" w:hAnsi="Arial" w:cs="Arial"/>
          <w:sz w:val="22"/>
          <w:szCs w:val="22"/>
        </w:rPr>
      </w:pPr>
      <w:r w:rsidRPr="00F0761C">
        <w:rPr>
          <w:rFonts w:ascii="Arial" w:hAnsi="Arial" w:cs="Arial"/>
          <w:sz w:val="22"/>
          <w:szCs w:val="22"/>
        </w:rPr>
        <w:t xml:space="preserve">Identifying redundant </w:t>
      </w:r>
      <w:proofErr w:type="spellStart"/>
      <w:r w:rsidRPr="00F0761C">
        <w:rPr>
          <w:rFonts w:ascii="Arial" w:hAnsi="Arial" w:cs="Arial"/>
          <w:sz w:val="22"/>
          <w:szCs w:val="22"/>
        </w:rPr>
        <w:t>programmes</w:t>
      </w:r>
      <w:proofErr w:type="spellEnd"/>
      <w:r w:rsidRPr="00F0761C">
        <w:rPr>
          <w:rFonts w:ascii="Arial" w:hAnsi="Arial" w:cs="Arial"/>
          <w:sz w:val="22"/>
          <w:szCs w:val="22"/>
        </w:rPr>
        <w:t>/projects</w:t>
      </w:r>
    </w:p>
    <w:p w:rsidR="00526C29" w:rsidRPr="00F0761C" w:rsidRDefault="00526C29" w:rsidP="00F0761C">
      <w:pPr>
        <w:pStyle w:val="ListParagraph"/>
        <w:numPr>
          <w:ilvl w:val="0"/>
          <w:numId w:val="13"/>
        </w:numPr>
        <w:tabs>
          <w:tab w:val="left" w:pos="432"/>
          <w:tab w:val="left" w:pos="864"/>
        </w:tabs>
        <w:spacing w:line="360" w:lineRule="auto"/>
        <w:rPr>
          <w:rFonts w:ascii="Arial" w:hAnsi="Arial" w:cs="Arial"/>
          <w:sz w:val="22"/>
          <w:szCs w:val="22"/>
        </w:rPr>
      </w:pPr>
      <w:r w:rsidRPr="00F0761C">
        <w:rPr>
          <w:rFonts w:ascii="Arial" w:hAnsi="Arial" w:cs="Arial"/>
          <w:sz w:val="22"/>
          <w:szCs w:val="22"/>
        </w:rPr>
        <w:t>Identifying bottlenecks within government’s finance supply chain</w:t>
      </w:r>
    </w:p>
    <w:p w:rsidR="00526C29" w:rsidRPr="00F0761C" w:rsidRDefault="00526C29" w:rsidP="00F0761C">
      <w:pPr>
        <w:pStyle w:val="ListParagraph"/>
        <w:numPr>
          <w:ilvl w:val="0"/>
          <w:numId w:val="13"/>
        </w:numPr>
        <w:tabs>
          <w:tab w:val="left" w:pos="432"/>
          <w:tab w:val="left" w:pos="864"/>
        </w:tabs>
        <w:spacing w:line="360" w:lineRule="auto"/>
        <w:rPr>
          <w:rFonts w:ascii="Arial" w:hAnsi="Arial" w:cs="Arial"/>
          <w:sz w:val="22"/>
          <w:szCs w:val="22"/>
        </w:rPr>
      </w:pPr>
      <w:r w:rsidRPr="00F0761C">
        <w:rPr>
          <w:rFonts w:ascii="Arial" w:hAnsi="Arial" w:cs="Arial"/>
          <w:sz w:val="22"/>
          <w:szCs w:val="22"/>
        </w:rPr>
        <w:t>Identifying possible duplication of activities between and within departments</w:t>
      </w:r>
    </w:p>
    <w:p w:rsidR="00526C29" w:rsidRPr="00F0761C" w:rsidRDefault="00526C29" w:rsidP="00F0761C">
      <w:pPr>
        <w:pStyle w:val="ListParagraph"/>
        <w:numPr>
          <w:ilvl w:val="0"/>
          <w:numId w:val="13"/>
        </w:numPr>
        <w:tabs>
          <w:tab w:val="left" w:pos="432"/>
          <w:tab w:val="left" w:pos="864"/>
        </w:tabs>
        <w:spacing w:line="360" w:lineRule="auto"/>
        <w:rPr>
          <w:rFonts w:ascii="Arial" w:hAnsi="Arial" w:cs="Arial"/>
          <w:sz w:val="22"/>
          <w:szCs w:val="22"/>
        </w:rPr>
      </w:pPr>
      <w:r w:rsidRPr="00F0761C">
        <w:rPr>
          <w:rFonts w:ascii="Arial" w:hAnsi="Arial" w:cs="Arial"/>
          <w:sz w:val="22"/>
          <w:szCs w:val="22"/>
        </w:rPr>
        <w:t>Improve and optimizing resource allocation, to prevent wasting available resources</w:t>
      </w:r>
    </w:p>
    <w:p w:rsidR="00526C29" w:rsidRPr="00F0761C" w:rsidRDefault="00526C29" w:rsidP="00F0761C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sz w:val="22"/>
          <w:szCs w:val="22"/>
        </w:rPr>
      </w:pPr>
      <w:r w:rsidRPr="00F0761C">
        <w:rPr>
          <w:rFonts w:ascii="Arial" w:hAnsi="Arial" w:cs="Arial"/>
          <w:sz w:val="22"/>
          <w:szCs w:val="22"/>
        </w:rPr>
        <w:t xml:space="preserve">The framework to implement the ZBB will be mainly through </w:t>
      </w:r>
      <w:proofErr w:type="spellStart"/>
      <w:r w:rsidRPr="00F0761C">
        <w:rPr>
          <w:rFonts w:ascii="Arial" w:hAnsi="Arial" w:cs="Arial"/>
          <w:sz w:val="22"/>
          <w:szCs w:val="22"/>
        </w:rPr>
        <w:t>utilising</w:t>
      </w:r>
      <w:proofErr w:type="spellEnd"/>
      <w:r w:rsidRPr="00F0761C">
        <w:rPr>
          <w:rFonts w:ascii="Arial" w:hAnsi="Arial" w:cs="Arial"/>
          <w:sz w:val="22"/>
          <w:szCs w:val="22"/>
        </w:rPr>
        <w:t xml:space="preserve"> expenditure reviews, which are used by several countries that have implemented ZBB before. </w:t>
      </w:r>
      <w:r w:rsidRPr="00F0761C">
        <w:rPr>
          <w:rFonts w:ascii="Arial" w:hAnsi="Arial" w:cs="Arial"/>
          <w:b/>
          <w:sz w:val="22"/>
          <w:szCs w:val="22"/>
        </w:rPr>
        <w:t>The elements of the framework will include, amongst others:</w:t>
      </w:r>
    </w:p>
    <w:p w:rsidR="00526C29" w:rsidRPr="00F0761C" w:rsidRDefault="00526C29" w:rsidP="00F0761C">
      <w:pPr>
        <w:pStyle w:val="ListParagraph"/>
        <w:numPr>
          <w:ilvl w:val="0"/>
          <w:numId w:val="14"/>
        </w:numPr>
        <w:tabs>
          <w:tab w:val="left" w:pos="432"/>
          <w:tab w:val="left" w:pos="864"/>
        </w:tabs>
        <w:spacing w:line="360" w:lineRule="auto"/>
        <w:rPr>
          <w:rFonts w:ascii="Arial" w:hAnsi="Arial" w:cs="Arial"/>
          <w:sz w:val="22"/>
          <w:szCs w:val="22"/>
        </w:rPr>
      </w:pPr>
      <w:r w:rsidRPr="00F0761C">
        <w:rPr>
          <w:rFonts w:ascii="Arial" w:hAnsi="Arial" w:cs="Arial"/>
          <w:sz w:val="22"/>
          <w:szCs w:val="22"/>
        </w:rPr>
        <w:t xml:space="preserve">Identifying objectives and outcomes </w:t>
      </w:r>
    </w:p>
    <w:p w:rsidR="00526C29" w:rsidRPr="00F0761C" w:rsidRDefault="00526C29" w:rsidP="00F0761C">
      <w:pPr>
        <w:pStyle w:val="ListParagraph"/>
        <w:numPr>
          <w:ilvl w:val="0"/>
          <w:numId w:val="14"/>
        </w:numPr>
        <w:tabs>
          <w:tab w:val="left" w:pos="432"/>
          <w:tab w:val="left" w:pos="864"/>
        </w:tabs>
        <w:spacing w:line="360" w:lineRule="auto"/>
        <w:rPr>
          <w:rFonts w:ascii="Arial" w:hAnsi="Arial" w:cs="Arial"/>
          <w:sz w:val="22"/>
          <w:szCs w:val="22"/>
        </w:rPr>
      </w:pPr>
      <w:r w:rsidRPr="00F0761C">
        <w:rPr>
          <w:rFonts w:ascii="Arial" w:hAnsi="Arial" w:cs="Arial"/>
          <w:sz w:val="22"/>
          <w:szCs w:val="22"/>
        </w:rPr>
        <w:t>Roles and responsibilities and required skill sets</w:t>
      </w:r>
    </w:p>
    <w:p w:rsidR="00526C29" w:rsidRPr="00F0761C" w:rsidRDefault="00526C29" w:rsidP="00F0761C">
      <w:pPr>
        <w:pStyle w:val="ListParagraph"/>
        <w:numPr>
          <w:ilvl w:val="0"/>
          <w:numId w:val="14"/>
        </w:numPr>
        <w:tabs>
          <w:tab w:val="left" w:pos="432"/>
          <w:tab w:val="left" w:pos="864"/>
        </w:tabs>
        <w:spacing w:line="360" w:lineRule="auto"/>
        <w:rPr>
          <w:rFonts w:ascii="Arial" w:hAnsi="Arial" w:cs="Arial"/>
          <w:sz w:val="22"/>
          <w:szCs w:val="22"/>
        </w:rPr>
      </w:pPr>
      <w:r w:rsidRPr="00F0761C">
        <w:rPr>
          <w:rFonts w:ascii="Arial" w:hAnsi="Arial" w:cs="Arial"/>
          <w:sz w:val="22"/>
          <w:szCs w:val="22"/>
        </w:rPr>
        <w:t xml:space="preserve">The link between ZBB and the budget process </w:t>
      </w:r>
    </w:p>
    <w:p w:rsidR="00FF4A29" w:rsidRPr="00376F41" w:rsidRDefault="00FF4A29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C56D83" w:rsidRDefault="00C56D83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sectPr w:rsidR="00C56D83" w:rsidSect="004F43F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94B" w:rsidRDefault="0095694B" w:rsidP="00380E88">
      <w:r>
        <w:separator/>
      </w:r>
    </w:p>
  </w:endnote>
  <w:endnote w:type="continuationSeparator" w:id="0">
    <w:p w:rsidR="0095694B" w:rsidRDefault="0095694B" w:rsidP="00380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94B" w:rsidRDefault="0095694B" w:rsidP="00380E88">
      <w:r>
        <w:separator/>
      </w:r>
    </w:p>
  </w:footnote>
  <w:footnote w:type="continuationSeparator" w:id="0">
    <w:p w:rsidR="0095694B" w:rsidRDefault="0095694B" w:rsidP="00380E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7ECA"/>
    <w:multiLevelType w:val="hybridMultilevel"/>
    <w:tmpl w:val="9BC2112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01BB3"/>
    <w:multiLevelType w:val="hybridMultilevel"/>
    <w:tmpl w:val="B0BCD3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F469A"/>
    <w:multiLevelType w:val="hybridMultilevel"/>
    <w:tmpl w:val="921CA30C"/>
    <w:lvl w:ilvl="0" w:tplc="1C09000F">
      <w:start w:val="1"/>
      <w:numFmt w:val="decimal"/>
      <w:lvlText w:val="%1."/>
      <w:lvlJc w:val="left"/>
      <w:pPr>
        <w:ind w:left="1429" w:hanging="360"/>
      </w:p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11B779C"/>
    <w:multiLevelType w:val="hybridMultilevel"/>
    <w:tmpl w:val="B82E44F2"/>
    <w:lvl w:ilvl="0" w:tplc="1C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5B02496"/>
    <w:multiLevelType w:val="hybridMultilevel"/>
    <w:tmpl w:val="F8128A2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50E76143"/>
    <w:multiLevelType w:val="hybridMultilevel"/>
    <w:tmpl w:val="57D2642E"/>
    <w:lvl w:ilvl="0" w:tplc="1C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666667"/>
    <w:multiLevelType w:val="hybridMultilevel"/>
    <w:tmpl w:val="102E25EA"/>
    <w:lvl w:ilvl="0" w:tplc="FED4B4E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4E12C40"/>
    <w:multiLevelType w:val="hybridMultilevel"/>
    <w:tmpl w:val="90F230B0"/>
    <w:lvl w:ilvl="0" w:tplc="5D121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0EB5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7EA4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364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6E10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E69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7EEB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82A9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60D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C038E3"/>
    <w:multiLevelType w:val="hybridMultilevel"/>
    <w:tmpl w:val="1D78CB3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F9E1957"/>
    <w:multiLevelType w:val="hybridMultilevel"/>
    <w:tmpl w:val="C41A8D20"/>
    <w:lvl w:ilvl="0" w:tplc="1C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4"/>
  </w:num>
  <w:num w:numId="5">
    <w:abstractNumId w:val="11"/>
  </w:num>
  <w:num w:numId="6">
    <w:abstractNumId w:val="3"/>
  </w:num>
  <w:num w:numId="7">
    <w:abstractNumId w:val="3"/>
  </w:num>
  <w:num w:numId="8">
    <w:abstractNumId w:val="12"/>
  </w:num>
  <w:num w:numId="9">
    <w:abstractNumId w:val="2"/>
  </w:num>
  <w:num w:numId="10">
    <w:abstractNumId w:val="5"/>
  </w:num>
  <w:num w:numId="11">
    <w:abstractNumId w:val="10"/>
  </w:num>
  <w:num w:numId="12">
    <w:abstractNumId w:val="7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63E28"/>
    <w:rsid w:val="000054AE"/>
    <w:rsid w:val="00011016"/>
    <w:rsid w:val="00012A82"/>
    <w:rsid w:val="00016A41"/>
    <w:rsid w:val="00020C04"/>
    <w:rsid w:val="000235AD"/>
    <w:rsid w:val="00023BC3"/>
    <w:rsid w:val="00025170"/>
    <w:rsid w:val="00026160"/>
    <w:rsid w:val="0002634B"/>
    <w:rsid w:val="000319D5"/>
    <w:rsid w:val="00037D89"/>
    <w:rsid w:val="00041437"/>
    <w:rsid w:val="00042E4A"/>
    <w:rsid w:val="00053303"/>
    <w:rsid w:val="0005383F"/>
    <w:rsid w:val="00060E09"/>
    <w:rsid w:val="00063E28"/>
    <w:rsid w:val="0007655C"/>
    <w:rsid w:val="0007743C"/>
    <w:rsid w:val="00082DDF"/>
    <w:rsid w:val="0008596C"/>
    <w:rsid w:val="000A3C32"/>
    <w:rsid w:val="000A5567"/>
    <w:rsid w:val="000A57B1"/>
    <w:rsid w:val="000B16E9"/>
    <w:rsid w:val="000B51CC"/>
    <w:rsid w:val="000B555E"/>
    <w:rsid w:val="000C2BEF"/>
    <w:rsid w:val="000C3917"/>
    <w:rsid w:val="000C48D8"/>
    <w:rsid w:val="000D5DF7"/>
    <w:rsid w:val="000D72AC"/>
    <w:rsid w:val="000E1B36"/>
    <w:rsid w:val="000E38E0"/>
    <w:rsid w:val="000E3AD1"/>
    <w:rsid w:val="000F3B14"/>
    <w:rsid w:val="000F5178"/>
    <w:rsid w:val="00100CC2"/>
    <w:rsid w:val="00110946"/>
    <w:rsid w:val="00122C88"/>
    <w:rsid w:val="00123B87"/>
    <w:rsid w:val="00130348"/>
    <w:rsid w:val="00132CAF"/>
    <w:rsid w:val="00132CF0"/>
    <w:rsid w:val="001433AE"/>
    <w:rsid w:val="0014441E"/>
    <w:rsid w:val="00147193"/>
    <w:rsid w:val="0015727B"/>
    <w:rsid w:val="00170407"/>
    <w:rsid w:val="00172C3D"/>
    <w:rsid w:val="00183EB5"/>
    <w:rsid w:val="00197576"/>
    <w:rsid w:val="001A0200"/>
    <w:rsid w:val="001B0917"/>
    <w:rsid w:val="001B1E0F"/>
    <w:rsid w:val="001B7F2A"/>
    <w:rsid w:val="001C1E62"/>
    <w:rsid w:val="001D24BA"/>
    <w:rsid w:val="001D267B"/>
    <w:rsid w:val="001D4937"/>
    <w:rsid w:val="001E1132"/>
    <w:rsid w:val="001E3FB5"/>
    <w:rsid w:val="001E6902"/>
    <w:rsid w:val="001F4B50"/>
    <w:rsid w:val="001F7560"/>
    <w:rsid w:val="002065BA"/>
    <w:rsid w:val="00207912"/>
    <w:rsid w:val="00223863"/>
    <w:rsid w:val="0022502D"/>
    <w:rsid w:val="00230BF6"/>
    <w:rsid w:val="002314BC"/>
    <w:rsid w:val="002372AA"/>
    <w:rsid w:val="00240F3D"/>
    <w:rsid w:val="00251791"/>
    <w:rsid w:val="00260251"/>
    <w:rsid w:val="00262F05"/>
    <w:rsid w:val="0027436F"/>
    <w:rsid w:val="002855CE"/>
    <w:rsid w:val="00285EA1"/>
    <w:rsid w:val="0028635F"/>
    <w:rsid w:val="002867DD"/>
    <w:rsid w:val="002927CD"/>
    <w:rsid w:val="002A4157"/>
    <w:rsid w:val="002A7353"/>
    <w:rsid w:val="002B3B25"/>
    <w:rsid w:val="002B7345"/>
    <w:rsid w:val="002D104B"/>
    <w:rsid w:val="002D10B3"/>
    <w:rsid w:val="002D2A4C"/>
    <w:rsid w:val="002D3B2F"/>
    <w:rsid w:val="002D499A"/>
    <w:rsid w:val="002E4AA0"/>
    <w:rsid w:val="002F19F9"/>
    <w:rsid w:val="002F6E86"/>
    <w:rsid w:val="003005D2"/>
    <w:rsid w:val="00317CF6"/>
    <w:rsid w:val="003258A5"/>
    <w:rsid w:val="00326CF2"/>
    <w:rsid w:val="003421BD"/>
    <w:rsid w:val="00344553"/>
    <w:rsid w:val="00345531"/>
    <w:rsid w:val="00346695"/>
    <w:rsid w:val="00351BF5"/>
    <w:rsid w:val="00354BA4"/>
    <w:rsid w:val="003707A7"/>
    <w:rsid w:val="00374DCE"/>
    <w:rsid w:val="00376F41"/>
    <w:rsid w:val="0037795E"/>
    <w:rsid w:val="00380E88"/>
    <w:rsid w:val="00393919"/>
    <w:rsid w:val="003A5B00"/>
    <w:rsid w:val="003A6BD5"/>
    <w:rsid w:val="003B0336"/>
    <w:rsid w:val="003B0A2D"/>
    <w:rsid w:val="003D0E83"/>
    <w:rsid w:val="003D13F2"/>
    <w:rsid w:val="003D5A20"/>
    <w:rsid w:val="003E03B4"/>
    <w:rsid w:val="003E2711"/>
    <w:rsid w:val="003E6A8B"/>
    <w:rsid w:val="003F1329"/>
    <w:rsid w:val="003F6A56"/>
    <w:rsid w:val="00413ABE"/>
    <w:rsid w:val="00413C95"/>
    <w:rsid w:val="00422EC6"/>
    <w:rsid w:val="0042645C"/>
    <w:rsid w:val="00427ECA"/>
    <w:rsid w:val="0043065E"/>
    <w:rsid w:val="00435EA2"/>
    <w:rsid w:val="00446D32"/>
    <w:rsid w:val="004515B7"/>
    <w:rsid w:val="00453CF1"/>
    <w:rsid w:val="00463FC0"/>
    <w:rsid w:val="0046713E"/>
    <w:rsid w:val="004709BD"/>
    <w:rsid w:val="00472D86"/>
    <w:rsid w:val="00473446"/>
    <w:rsid w:val="00480D1F"/>
    <w:rsid w:val="004819D0"/>
    <w:rsid w:val="00484737"/>
    <w:rsid w:val="00485B2E"/>
    <w:rsid w:val="00485F09"/>
    <w:rsid w:val="00496D69"/>
    <w:rsid w:val="004A078E"/>
    <w:rsid w:val="004A7866"/>
    <w:rsid w:val="004B1526"/>
    <w:rsid w:val="004C0E9B"/>
    <w:rsid w:val="004C0FCD"/>
    <w:rsid w:val="004C57A4"/>
    <w:rsid w:val="004D3BF2"/>
    <w:rsid w:val="004D3D5A"/>
    <w:rsid w:val="004D51F0"/>
    <w:rsid w:val="004D568A"/>
    <w:rsid w:val="004E3098"/>
    <w:rsid w:val="004E6E7D"/>
    <w:rsid w:val="004F43FB"/>
    <w:rsid w:val="00503CF8"/>
    <w:rsid w:val="005062A3"/>
    <w:rsid w:val="005141B3"/>
    <w:rsid w:val="00522B65"/>
    <w:rsid w:val="00526C29"/>
    <w:rsid w:val="00532BB4"/>
    <w:rsid w:val="0053398C"/>
    <w:rsid w:val="00533BBC"/>
    <w:rsid w:val="00533C35"/>
    <w:rsid w:val="00547158"/>
    <w:rsid w:val="0055290F"/>
    <w:rsid w:val="00553EDC"/>
    <w:rsid w:val="00566101"/>
    <w:rsid w:val="005706F1"/>
    <w:rsid w:val="00574E19"/>
    <w:rsid w:val="005801E0"/>
    <w:rsid w:val="00585260"/>
    <w:rsid w:val="005853FD"/>
    <w:rsid w:val="00595A86"/>
    <w:rsid w:val="005A3443"/>
    <w:rsid w:val="005A4B7A"/>
    <w:rsid w:val="005B6F0A"/>
    <w:rsid w:val="005D0154"/>
    <w:rsid w:val="005E21D9"/>
    <w:rsid w:val="005E32E0"/>
    <w:rsid w:val="005E415D"/>
    <w:rsid w:val="005F05C1"/>
    <w:rsid w:val="005F11A2"/>
    <w:rsid w:val="005F6B76"/>
    <w:rsid w:val="00613FC6"/>
    <w:rsid w:val="006239F1"/>
    <w:rsid w:val="00624D20"/>
    <w:rsid w:val="0062770E"/>
    <w:rsid w:val="00631CD4"/>
    <w:rsid w:val="00641158"/>
    <w:rsid w:val="0064275F"/>
    <w:rsid w:val="00642B16"/>
    <w:rsid w:val="0064512A"/>
    <w:rsid w:val="00646E7C"/>
    <w:rsid w:val="00647EF2"/>
    <w:rsid w:val="00651616"/>
    <w:rsid w:val="00653A85"/>
    <w:rsid w:val="00666668"/>
    <w:rsid w:val="00675635"/>
    <w:rsid w:val="00685058"/>
    <w:rsid w:val="00685F0E"/>
    <w:rsid w:val="00687D9E"/>
    <w:rsid w:val="00693A64"/>
    <w:rsid w:val="006951C6"/>
    <w:rsid w:val="006B61B0"/>
    <w:rsid w:val="006C2D5C"/>
    <w:rsid w:val="006C7D9E"/>
    <w:rsid w:val="006D1766"/>
    <w:rsid w:val="006D1B36"/>
    <w:rsid w:val="006D2C61"/>
    <w:rsid w:val="006D2F61"/>
    <w:rsid w:val="006D39E9"/>
    <w:rsid w:val="006E2B34"/>
    <w:rsid w:val="007068B5"/>
    <w:rsid w:val="007075D0"/>
    <w:rsid w:val="007118EA"/>
    <w:rsid w:val="00712545"/>
    <w:rsid w:val="00712E95"/>
    <w:rsid w:val="00726A9C"/>
    <w:rsid w:val="007359BF"/>
    <w:rsid w:val="00737375"/>
    <w:rsid w:val="00743F26"/>
    <w:rsid w:val="00751942"/>
    <w:rsid w:val="00751A1E"/>
    <w:rsid w:val="007540E0"/>
    <w:rsid w:val="007544A8"/>
    <w:rsid w:val="0076668B"/>
    <w:rsid w:val="007734D8"/>
    <w:rsid w:val="007749D9"/>
    <w:rsid w:val="00780F57"/>
    <w:rsid w:val="00783E1A"/>
    <w:rsid w:val="0079022D"/>
    <w:rsid w:val="007914E0"/>
    <w:rsid w:val="0079284D"/>
    <w:rsid w:val="007A32AF"/>
    <w:rsid w:val="007A78C0"/>
    <w:rsid w:val="007B1BA1"/>
    <w:rsid w:val="007C3B62"/>
    <w:rsid w:val="007C44DF"/>
    <w:rsid w:val="007C4690"/>
    <w:rsid w:val="007C5A36"/>
    <w:rsid w:val="007D25DF"/>
    <w:rsid w:val="007D4060"/>
    <w:rsid w:val="007E56A2"/>
    <w:rsid w:val="007F18AA"/>
    <w:rsid w:val="007F5C89"/>
    <w:rsid w:val="00800B54"/>
    <w:rsid w:val="00803AC4"/>
    <w:rsid w:val="00807B52"/>
    <w:rsid w:val="00811367"/>
    <w:rsid w:val="00813FF0"/>
    <w:rsid w:val="00814CE4"/>
    <w:rsid w:val="008223D4"/>
    <w:rsid w:val="008270A1"/>
    <w:rsid w:val="008321A4"/>
    <w:rsid w:val="008337F4"/>
    <w:rsid w:val="0083561A"/>
    <w:rsid w:val="0084121D"/>
    <w:rsid w:val="0084158F"/>
    <w:rsid w:val="00852DC3"/>
    <w:rsid w:val="008600E0"/>
    <w:rsid w:val="008631A7"/>
    <w:rsid w:val="00866056"/>
    <w:rsid w:val="00876CBB"/>
    <w:rsid w:val="008779EA"/>
    <w:rsid w:val="00880EA8"/>
    <w:rsid w:val="0088688A"/>
    <w:rsid w:val="00891265"/>
    <w:rsid w:val="00893761"/>
    <w:rsid w:val="00897498"/>
    <w:rsid w:val="00897F0B"/>
    <w:rsid w:val="008A25B9"/>
    <w:rsid w:val="008A3396"/>
    <w:rsid w:val="008A4EBA"/>
    <w:rsid w:val="008A53E5"/>
    <w:rsid w:val="008C0D4C"/>
    <w:rsid w:val="008C2559"/>
    <w:rsid w:val="008C2974"/>
    <w:rsid w:val="008D0839"/>
    <w:rsid w:val="008E01C3"/>
    <w:rsid w:val="008E3D62"/>
    <w:rsid w:val="008E4142"/>
    <w:rsid w:val="008F21BE"/>
    <w:rsid w:val="008F2375"/>
    <w:rsid w:val="008F7690"/>
    <w:rsid w:val="00905110"/>
    <w:rsid w:val="00910B58"/>
    <w:rsid w:val="00911717"/>
    <w:rsid w:val="009163A5"/>
    <w:rsid w:val="00917C44"/>
    <w:rsid w:val="009203A2"/>
    <w:rsid w:val="00933C7B"/>
    <w:rsid w:val="0093680D"/>
    <w:rsid w:val="009508F2"/>
    <w:rsid w:val="00950F95"/>
    <w:rsid w:val="00953363"/>
    <w:rsid w:val="0095694B"/>
    <w:rsid w:val="0096007E"/>
    <w:rsid w:val="00960B82"/>
    <w:rsid w:val="00972601"/>
    <w:rsid w:val="0097786E"/>
    <w:rsid w:val="00977E9D"/>
    <w:rsid w:val="00986C1B"/>
    <w:rsid w:val="00987BC9"/>
    <w:rsid w:val="0099170A"/>
    <w:rsid w:val="009A18A7"/>
    <w:rsid w:val="009A2D82"/>
    <w:rsid w:val="009C45D6"/>
    <w:rsid w:val="009C72B2"/>
    <w:rsid w:val="009E1AB2"/>
    <w:rsid w:val="009E24E9"/>
    <w:rsid w:val="009F2415"/>
    <w:rsid w:val="009F480A"/>
    <w:rsid w:val="009F5278"/>
    <w:rsid w:val="00A02200"/>
    <w:rsid w:val="00A04C6D"/>
    <w:rsid w:val="00A15D3C"/>
    <w:rsid w:val="00A1736D"/>
    <w:rsid w:val="00A23A3E"/>
    <w:rsid w:val="00A337C8"/>
    <w:rsid w:val="00A352EA"/>
    <w:rsid w:val="00A359DB"/>
    <w:rsid w:val="00A45496"/>
    <w:rsid w:val="00A45FE5"/>
    <w:rsid w:val="00A51431"/>
    <w:rsid w:val="00A525F0"/>
    <w:rsid w:val="00A55CB3"/>
    <w:rsid w:val="00A566A2"/>
    <w:rsid w:val="00A5731A"/>
    <w:rsid w:val="00A60DDB"/>
    <w:rsid w:val="00A6124C"/>
    <w:rsid w:val="00A677C3"/>
    <w:rsid w:val="00A72B9B"/>
    <w:rsid w:val="00A84063"/>
    <w:rsid w:val="00A952EA"/>
    <w:rsid w:val="00AA4ED9"/>
    <w:rsid w:val="00AB5748"/>
    <w:rsid w:val="00AB5B28"/>
    <w:rsid w:val="00AD00CE"/>
    <w:rsid w:val="00AD1B6E"/>
    <w:rsid w:val="00AD5C9B"/>
    <w:rsid w:val="00AE07DE"/>
    <w:rsid w:val="00AE403B"/>
    <w:rsid w:val="00B03AF4"/>
    <w:rsid w:val="00B03DD6"/>
    <w:rsid w:val="00B1562B"/>
    <w:rsid w:val="00B20E37"/>
    <w:rsid w:val="00B31AAE"/>
    <w:rsid w:val="00B33866"/>
    <w:rsid w:val="00B35E0C"/>
    <w:rsid w:val="00B447E6"/>
    <w:rsid w:val="00B53E8E"/>
    <w:rsid w:val="00B57527"/>
    <w:rsid w:val="00B62882"/>
    <w:rsid w:val="00B65F8F"/>
    <w:rsid w:val="00B70C7B"/>
    <w:rsid w:val="00B716A6"/>
    <w:rsid w:val="00B75BBC"/>
    <w:rsid w:val="00B76831"/>
    <w:rsid w:val="00B76B61"/>
    <w:rsid w:val="00B77F67"/>
    <w:rsid w:val="00B81176"/>
    <w:rsid w:val="00B83E8B"/>
    <w:rsid w:val="00B913C7"/>
    <w:rsid w:val="00B95452"/>
    <w:rsid w:val="00B96B34"/>
    <w:rsid w:val="00BA517C"/>
    <w:rsid w:val="00BA5C4D"/>
    <w:rsid w:val="00BB333E"/>
    <w:rsid w:val="00BB416B"/>
    <w:rsid w:val="00BC0A3B"/>
    <w:rsid w:val="00BC3150"/>
    <w:rsid w:val="00BC4BEA"/>
    <w:rsid w:val="00BC5A3F"/>
    <w:rsid w:val="00BD31C6"/>
    <w:rsid w:val="00BE533B"/>
    <w:rsid w:val="00C06302"/>
    <w:rsid w:val="00C223DB"/>
    <w:rsid w:val="00C25C7E"/>
    <w:rsid w:val="00C26CCD"/>
    <w:rsid w:val="00C312EA"/>
    <w:rsid w:val="00C32942"/>
    <w:rsid w:val="00C3410D"/>
    <w:rsid w:val="00C375AF"/>
    <w:rsid w:val="00C401F8"/>
    <w:rsid w:val="00C41105"/>
    <w:rsid w:val="00C44C35"/>
    <w:rsid w:val="00C472D6"/>
    <w:rsid w:val="00C526D5"/>
    <w:rsid w:val="00C56D83"/>
    <w:rsid w:val="00C60822"/>
    <w:rsid w:val="00C60A55"/>
    <w:rsid w:val="00C61072"/>
    <w:rsid w:val="00C65A57"/>
    <w:rsid w:val="00C77F83"/>
    <w:rsid w:val="00C87C5C"/>
    <w:rsid w:val="00C905A7"/>
    <w:rsid w:val="00CB034C"/>
    <w:rsid w:val="00CB4FDB"/>
    <w:rsid w:val="00CB51AD"/>
    <w:rsid w:val="00CC2F3E"/>
    <w:rsid w:val="00CC7673"/>
    <w:rsid w:val="00D01E04"/>
    <w:rsid w:val="00D05765"/>
    <w:rsid w:val="00D1433D"/>
    <w:rsid w:val="00D17D13"/>
    <w:rsid w:val="00D20E78"/>
    <w:rsid w:val="00D20F25"/>
    <w:rsid w:val="00D26837"/>
    <w:rsid w:val="00D2724B"/>
    <w:rsid w:val="00D332C0"/>
    <w:rsid w:val="00D3397E"/>
    <w:rsid w:val="00D3403D"/>
    <w:rsid w:val="00D34050"/>
    <w:rsid w:val="00D363B6"/>
    <w:rsid w:val="00D37422"/>
    <w:rsid w:val="00D46E69"/>
    <w:rsid w:val="00D61422"/>
    <w:rsid w:val="00D74F80"/>
    <w:rsid w:val="00D761DC"/>
    <w:rsid w:val="00DB2463"/>
    <w:rsid w:val="00DC769E"/>
    <w:rsid w:val="00DC76EF"/>
    <w:rsid w:val="00DD0F3E"/>
    <w:rsid w:val="00DD2A0D"/>
    <w:rsid w:val="00DD5296"/>
    <w:rsid w:val="00DE122E"/>
    <w:rsid w:val="00DE3CBB"/>
    <w:rsid w:val="00DE76CB"/>
    <w:rsid w:val="00DF0D26"/>
    <w:rsid w:val="00DF4200"/>
    <w:rsid w:val="00DF746E"/>
    <w:rsid w:val="00DF7D10"/>
    <w:rsid w:val="00E01FF6"/>
    <w:rsid w:val="00E0626A"/>
    <w:rsid w:val="00E103FB"/>
    <w:rsid w:val="00E150D2"/>
    <w:rsid w:val="00E1520C"/>
    <w:rsid w:val="00E35140"/>
    <w:rsid w:val="00E359AC"/>
    <w:rsid w:val="00E37A36"/>
    <w:rsid w:val="00E40DF9"/>
    <w:rsid w:val="00E42AEE"/>
    <w:rsid w:val="00E43A5D"/>
    <w:rsid w:val="00E533D0"/>
    <w:rsid w:val="00E55071"/>
    <w:rsid w:val="00E60C8B"/>
    <w:rsid w:val="00E60EE1"/>
    <w:rsid w:val="00E72F99"/>
    <w:rsid w:val="00E77DF6"/>
    <w:rsid w:val="00E8352B"/>
    <w:rsid w:val="00E938DE"/>
    <w:rsid w:val="00EA468F"/>
    <w:rsid w:val="00EA6A49"/>
    <w:rsid w:val="00EA792E"/>
    <w:rsid w:val="00EB04E2"/>
    <w:rsid w:val="00EC21DD"/>
    <w:rsid w:val="00EC347E"/>
    <w:rsid w:val="00EC4BF6"/>
    <w:rsid w:val="00ED1050"/>
    <w:rsid w:val="00ED3A3C"/>
    <w:rsid w:val="00EE7DD6"/>
    <w:rsid w:val="00EF5BB4"/>
    <w:rsid w:val="00F03C60"/>
    <w:rsid w:val="00F04D43"/>
    <w:rsid w:val="00F05CB1"/>
    <w:rsid w:val="00F0761C"/>
    <w:rsid w:val="00F201B8"/>
    <w:rsid w:val="00F33FD4"/>
    <w:rsid w:val="00F36709"/>
    <w:rsid w:val="00F4189C"/>
    <w:rsid w:val="00F47FDD"/>
    <w:rsid w:val="00F51C17"/>
    <w:rsid w:val="00F5571A"/>
    <w:rsid w:val="00F6058B"/>
    <w:rsid w:val="00F65949"/>
    <w:rsid w:val="00F673A7"/>
    <w:rsid w:val="00F70594"/>
    <w:rsid w:val="00F754AB"/>
    <w:rsid w:val="00F76106"/>
    <w:rsid w:val="00F8147B"/>
    <w:rsid w:val="00F84E2A"/>
    <w:rsid w:val="00F87EA6"/>
    <w:rsid w:val="00F903C3"/>
    <w:rsid w:val="00FB0ABC"/>
    <w:rsid w:val="00FB5217"/>
    <w:rsid w:val="00FC2064"/>
    <w:rsid w:val="00FC2209"/>
    <w:rsid w:val="00FC224A"/>
    <w:rsid w:val="00FC4E03"/>
    <w:rsid w:val="00FD2E66"/>
    <w:rsid w:val="00FD595E"/>
    <w:rsid w:val="00FE4A54"/>
    <w:rsid w:val="00FE6729"/>
    <w:rsid w:val="00FE6F3D"/>
    <w:rsid w:val="00FF2914"/>
    <w:rsid w:val="00FF362C"/>
    <w:rsid w:val="00FF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DD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B04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832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910B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0B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0B5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0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0B58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910B58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0D5DF7"/>
    <w:pPr>
      <w:spacing w:before="100" w:beforeAutospacing="1" w:after="100" w:afterAutospacing="1"/>
    </w:pPr>
    <w:rPr>
      <w:lang w:val="en-ZA" w:eastAsia="en-Z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6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en-ZA" w:eastAsia="en-Z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6302"/>
    <w:rPr>
      <w:rFonts w:ascii="Courier New" w:eastAsiaTheme="minorHAnsi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380E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E8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380E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80E88"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EB04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FF4A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EACF3-265B-4A0D-9B9C-E605831A9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USER</cp:lastModifiedBy>
  <cp:revision>2</cp:revision>
  <cp:lastPrinted>2019-03-27T11:32:00Z</cp:lastPrinted>
  <dcterms:created xsi:type="dcterms:W3CDTF">2021-02-25T11:54:00Z</dcterms:created>
  <dcterms:modified xsi:type="dcterms:W3CDTF">2021-02-25T11:54:00Z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c4247e-447d-4732-af29-2e529a4288f1_Enabled">
    <vt:lpwstr>True</vt:lpwstr>
  </property>
  <property fmtid="{D5CDD505-2E9C-101B-9397-08002B2CF9AE}" pid="3" name="MSIP_Label_93c4247e-447d-4732-af29-2e529a4288f1_SiteId">
    <vt:lpwstr>1a45348f-02b4-4f9a-a7a8-7786f6dd3245</vt:lpwstr>
  </property>
  <property fmtid="{D5CDD505-2E9C-101B-9397-08002B2CF9AE}" pid="4" name="MSIP_Label_93c4247e-447d-4732-af29-2e529a4288f1_Owner">
    <vt:lpwstr>Mampho.Modise@Treasury.gov.za</vt:lpwstr>
  </property>
  <property fmtid="{D5CDD505-2E9C-101B-9397-08002B2CF9AE}" pid="5" name="MSIP_Label_93c4247e-447d-4732-af29-2e529a4288f1_SetDate">
    <vt:lpwstr>2020-10-15T13:32:06.4221435Z</vt:lpwstr>
  </property>
  <property fmtid="{D5CDD505-2E9C-101B-9397-08002B2CF9AE}" pid="6" name="MSIP_Label_93c4247e-447d-4732-af29-2e529a4288f1_Name">
    <vt:lpwstr>Personal</vt:lpwstr>
  </property>
  <property fmtid="{D5CDD505-2E9C-101B-9397-08002B2CF9AE}" pid="7" name="MSIP_Label_93c4247e-447d-4732-af29-2e529a4288f1_Application">
    <vt:lpwstr>Microsoft Azure Information Protection</vt:lpwstr>
  </property>
  <property fmtid="{D5CDD505-2E9C-101B-9397-08002B2CF9AE}" pid="8" name="MSIP_Label_93c4247e-447d-4732-af29-2e529a4288f1_Extended_MSFT_Method">
    <vt:lpwstr>Automatic</vt:lpwstr>
  </property>
  <property fmtid="{D5CDD505-2E9C-101B-9397-08002B2CF9AE}" pid="9" name="Sensitivity">
    <vt:lpwstr>Personal</vt:lpwstr>
  </property>
</Properties>
</file>