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E5" w:rsidRDefault="00CD14E5" w:rsidP="00CD14E5">
      <w:pPr>
        <w:tabs>
          <w:tab w:val="left" w:pos="1478"/>
        </w:tabs>
        <w:spacing w:before="100" w:beforeAutospacing="1" w:after="100" w:afterAutospacing="1" w:line="240" w:lineRule="auto"/>
        <w:ind w:left="709" w:hanging="709"/>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CD14E5" w:rsidRPr="001508AF" w:rsidRDefault="00CD14E5" w:rsidP="00CD14E5">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CD14E5" w:rsidRPr="001508AF" w:rsidRDefault="00CD14E5" w:rsidP="00CD14E5">
      <w:pPr>
        <w:spacing w:after="0" w:line="240" w:lineRule="auto"/>
        <w:outlineLvl w:val="0"/>
        <w:rPr>
          <w:rFonts w:ascii="Arial" w:eastAsia="Arial Unicode MS" w:hAnsi="Arial" w:cs="Times New Roman"/>
          <w:color w:val="000000"/>
          <w:sz w:val="24"/>
          <w:szCs w:val="20"/>
          <w:lang w:eastAsia="en-ZA"/>
        </w:rPr>
      </w:pPr>
    </w:p>
    <w:p w:rsidR="00CD14E5" w:rsidRPr="001508AF" w:rsidRDefault="00CD14E5" w:rsidP="00CD14E5">
      <w:pPr>
        <w:spacing w:after="0" w:line="240" w:lineRule="auto"/>
        <w:outlineLvl w:val="0"/>
        <w:rPr>
          <w:rFonts w:ascii="Arial" w:eastAsia="Arial Unicode MS" w:hAnsi="Arial" w:cs="Times New Roman"/>
          <w:color w:val="000000"/>
          <w:sz w:val="24"/>
          <w:szCs w:val="20"/>
          <w:lang w:eastAsia="en-ZA"/>
        </w:rPr>
      </w:pPr>
    </w:p>
    <w:p w:rsidR="00CD14E5" w:rsidRPr="001508AF" w:rsidRDefault="00CD14E5" w:rsidP="00CD14E5">
      <w:pPr>
        <w:spacing w:after="0" w:line="240" w:lineRule="auto"/>
        <w:jc w:val="center"/>
        <w:outlineLvl w:val="0"/>
        <w:rPr>
          <w:rFonts w:ascii="Arial" w:eastAsia="Arial Unicode MS" w:hAnsi="Arial" w:cs="Times New Roman"/>
          <w:b/>
          <w:color w:val="000000"/>
          <w:sz w:val="24"/>
          <w:szCs w:val="20"/>
          <w:lang w:eastAsia="en-ZA"/>
        </w:rPr>
      </w:pPr>
    </w:p>
    <w:p w:rsidR="00CD14E5" w:rsidRPr="001508AF" w:rsidRDefault="00CD14E5" w:rsidP="00CD14E5">
      <w:pPr>
        <w:spacing w:after="0" w:line="240" w:lineRule="auto"/>
        <w:jc w:val="center"/>
        <w:outlineLvl w:val="0"/>
        <w:rPr>
          <w:rFonts w:ascii="Arial" w:eastAsia="Arial Unicode MS" w:hAnsi="Arial" w:cs="Times New Roman"/>
          <w:b/>
          <w:color w:val="000000"/>
          <w:sz w:val="24"/>
          <w:szCs w:val="20"/>
          <w:lang w:eastAsia="en-ZA"/>
        </w:rPr>
      </w:pPr>
    </w:p>
    <w:p w:rsidR="00CD14E5" w:rsidRPr="001508AF" w:rsidRDefault="00CD14E5" w:rsidP="00CD14E5">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CD14E5" w:rsidRPr="001508AF" w:rsidRDefault="00CD14E5" w:rsidP="00CD14E5">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CD14E5" w:rsidRPr="001508AF" w:rsidRDefault="00CD14E5" w:rsidP="00CD14E5">
      <w:pPr>
        <w:spacing w:after="0" w:line="276" w:lineRule="auto"/>
        <w:outlineLvl w:val="0"/>
        <w:rPr>
          <w:rFonts w:ascii="Arial" w:eastAsia="Arial Unicode MS" w:hAnsi="Arial" w:cs="Times New Roman"/>
          <w:b/>
          <w:color w:val="000000"/>
          <w:sz w:val="24"/>
          <w:szCs w:val="20"/>
          <w:lang w:eastAsia="en-ZA"/>
        </w:rPr>
      </w:pPr>
    </w:p>
    <w:p w:rsidR="00CD14E5" w:rsidRDefault="00CD14E5" w:rsidP="00CD14E5">
      <w:pPr>
        <w:spacing w:after="0" w:line="276" w:lineRule="auto"/>
        <w:outlineLvl w:val="0"/>
        <w:rPr>
          <w:rFonts w:ascii="Arial" w:eastAsia="Arial Unicode MS" w:hAnsi="Arial" w:cs="Arial"/>
          <w:b/>
          <w:color w:val="000000"/>
          <w:sz w:val="24"/>
          <w:szCs w:val="24"/>
          <w:lang w:eastAsia="en-ZA"/>
        </w:rPr>
      </w:pPr>
    </w:p>
    <w:p w:rsidR="00CD14E5" w:rsidRPr="001508AF" w:rsidRDefault="00CD14E5" w:rsidP="00CD14E5">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CD14E5" w:rsidRPr="001508AF" w:rsidRDefault="00CD14E5" w:rsidP="00CD14E5">
      <w:pPr>
        <w:spacing w:after="0" w:line="276" w:lineRule="auto"/>
        <w:outlineLvl w:val="0"/>
        <w:rPr>
          <w:rFonts w:ascii="Arial" w:eastAsia="Arial Unicode MS" w:hAnsi="Arial" w:cs="Arial"/>
          <w:b/>
          <w:color w:val="000000"/>
          <w:sz w:val="24"/>
          <w:szCs w:val="24"/>
          <w:lang w:eastAsia="en-ZA"/>
        </w:rPr>
      </w:pPr>
    </w:p>
    <w:p w:rsidR="00CD14E5" w:rsidRPr="001508AF" w:rsidRDefault="00CD14E5" w:rsidP="00CD14E5">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CD14E5" w:rsidRPr="001508AF" w:rsidRDefault="00CD14E5" w:rsidP="00CD14E5">
      <w:pPr>
        <w:spacing w:after="0" w:line="276" w:lineRule="auto"/>
        <w:outlineLvl w:val="0"/>
        <w:rPr>
          <w:rFonts w:ascii="Arial" w:eastAsia="Arial Unicode MS" w:hAnsi="Arial" w:cs="Arial"/>
          <w:b/>
          <w:color w:val="000000"/>
          <w:sz w:val="24"/>
          <w:szCs w:val="24"/>
          <w:lang w:eastAsia="en-ZA"/>
        </w:rPr>
      </w:pPr>
    </w:p>
    <w:p w:rsidR="00CD14E5" w:rsidRPr="001508AF" w:rsidRDefault="00CD14E5" w:rsidP="00CD14E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22 APRIL 2022</w:t>
      </w:r>
    </w:p>
    <w:p w:rsidR="00CD14E5" w:rsidRPr="001508AF" w:rsidRDefault="00CD14E5" w:rsidP="00CD14E5">
      <w:pPr>
        <w:spacing w:after="0" w:line="276" w:lineRule="auto"/>
        <w:outlineLvl w:val="0"/>
        <w:rPr>
          <w:rFonts w:ascii="Arial" w:eastAsia="Arial Unicode MS" w:hAnsi="Arial" w:cs="Arial"/>
          <w:b/>
          <w:color w:val="000000"/>
          <w:sz w:val="24"/>
          <w:szCs w:val="24"/>
          <w:lang w:eastAsia="en-ZA"/>
        </w:rPr>
      </w:pPr>
    </w:p>
    <w:p w:rsidR="00CD14E5" w:rsidRDefault="00CD14E5" w:rsidP="00CD14E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1439.</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CD14E5" w:rsidRDefault="00CD14E5" w:rsidP="00CD14E5">
      <w:pPr>
        <w:spacing w:after="0" w:line="276" w:lineRule="auto"/>
        <w:outlineLvl w:val="0"/>
        <w:rPr>
          <w:rFonts w:ascii="Arial" w:eastAsia="Arial Unicode MS" w:hAnsi="Arial" w:cs="Arial"/>
          <w:b/>
          <w:color w:val="000000"/>
          <w:sz w:val="24"/>
          <w:szCs w:val="24"/>
          <w:lang w:eastAsia="en-ZA"/>
        </w:rPr>
      </w:pPr>
    </w:p>
    <w:p w:rsidR="00CD14E5" w:rsidRPr="00971BBA" w:rsidRDefault="00CD14E5" w:rsidP="00CD14E5">
      <w:pPr>
        <w:spacing w:after="0" w:line="276" w:lineRule="auto"/>
        <w:outlineLvl w:val="0"/>
        <w:rPr>
          <w:rFonts w:ascii="Arial" w:eastAsia="Arial Unicode MS" w:hAnsi="Arial" w:cs="Arial"/>
          <w:b/>
          <w:color w:val="000000"/>
          <w:sz w:val="24"/>
          <w:szCs w:val="24"/>
          <w:lang w:eastAsia="en-ZA"/>
        </w:rPr>
      </w:pPr>
      <w:r w:rsidRPr="00971BBA">
        <w:rPr>
          <w:rFonts w:ascii="Arial" w:hAnsi="Arial" w:cs="Arial"/>
          <w:b/>
          <w:sz w:val="24"/>
          <w:szCs w:val="24"/>
        </w:rPr>
        <w:t xml:space="preserve">DR M </w:t>
      </w:r>
      <w:proofErr w:type="spellStart"/>
      <w:r w:rsidRPr="00971BBA">
        <w:rPr>
          <w:rFonts w:ascii="Arial" w:hAnsi="Arial" w:cs="Arial"/>
          <w:b/>
          <w:sz w:val="24"/>
          <w:szCs w:val="24"/>
        </w:rPr>
        <w:t>M</w:t>
      </w:r>
      <w:proofErr w:type="spellEnd"/>
      <w:r w:rsidRPr="00971BBA">
        <w:rPr>
          <w:rFonts w:ascii="Arial" w:hAnsi="Arial" w:cs="Arial"/>
          <w:b/>
          <w:sz w:val="24"/>
          <w:szCs w:val="24"/>
        </w:rPr>
        <w:t xml:space="preserve"> GONDWE (DA) TO ASK THE MINISTER OF PUBLIC SERVICE AND ADMINISTRATION</w:t>
      </w:r>
      <w:r w:rsidR="00B2557D" w:rsidRPr="00971BBA">
        <w:rPr>
          <w:rFonts w:ascii="Arial" w:hAnsi="Arial" w:cs="Arial"/>
          <w:b/>
          <w:sz w:val="24"/>
          <w:szCs w:val="24"/>
        </w:rPr>
        <w:fldChar w:fldCharType="begin"/>
      </w:r>
      <w:r w:rsidRPr="00971BBA">
        <w:rPr>
          <w:rFonts w:ascii="Arial" w:hAnsi="Arial" w:cs="Arial"/>
          <w:sz w:val="24"/>
          <w:szCs w:val="24"/>
        </w:rPr>
        <w:instrText xml:space="preserve"> XE "</w:instrText>
      </w:r>
      <w:r w:rsidRPr="00971BBA">
        <w:rPr>
          <w:rFonts w:ascii="Arial" w:hAnsi="Arial" w:cs="Arial"/>
          <w:b/>
          <w:sz w:val="24"/>
          <w:szCs w:val="24"/>
        </w:rPr>
        <w:instrText>Public Service and Administration</w:instrText>
      </w:r>
      <w:r w:rsidRPr="00971BBA">
        <w:rPr>
          <w:rFonts w:ascii="Arial" w:hAnsi="Arial" w:cs="Arial"/>
          <w:sz w:val="24"/>
          <w:szCs w:val="24"/>
        </w:rPr>
        <w:instrText xml:space="preserve">" </w:instrText>
      </w:r>
      <w:r w:rsidR="00B2557D" w:rsidRPr="00971BBA">
        <w:rPr>
          <w:rFonts w:ascii="Arial" w:hAnsi="Arial" w:cs="Arial"/>
          <w:b/>
          <w:sz w:val="24"/>
          <w:szCs w:val="24"/>
        </w:rPr>
        <w:fldChar w:fldCharType="end"/>
      </w:r>
      <w:r w:rsidRPr="00971BBA">
        <w:rPr>
          <w:rFonts w:ascii="Arial" w:hAnsi="Arial" w:cs="Arial"/>
          <w:b/>
          <w:sz w:val="24"/>
          <w:szCs w:val="24"/>
        </w:rPr>
        <w:t xml:space="preserve">: </w:t>
      </w:r>
    </w:p>
    <w:p w:rsidR="00CD14E5" w:rsidRPr="00CD14E5" w:rsidRDefault="00CD14E5" w:rsidP="00CD14E5">
      <w:pPr>
        <w:spacing w:before="240" w:line="240" w:lineRule="auto"/>
        <w:ind w:right="26"/>
        <w:jc w:val="both"/>
        <w:rPr>
          <w:rFonts w:ascii="Arial" w:hAnsi="Arial" w:cs="Arial"/>
          <w:sz w:val="24"/>
          <w:szCs w:val="24"/>
        </w:rPr>
      </w:pPr>
      <w:r w:rsidRPr="00CD14E5">
        <w:rPr>
          <w:rFonts w:ascii="Arial" w:hAnsi="Arial" w:cs="Arial"/>
          <w:sz w:val="24"/>
          <w:szCs w:val="24"/>
        </w:rPr>
        <w:t>In view of the National School of Government and her department having introduced successful completion of the Public Service Senior Management Service Pre-entry</w:t>
      </w:r>
      <w:r w:rsidRPr="00CD14E5">
        <w:rPr>
          <w:rFonts w:ascii="Arial" w:hAnsi="Arial" w:cs="Arial"/>
          <w:sz w:val="24"/>
          <w:szCs w:val="24"/>
          <w:shd w:val="clear" w:color="auto" w:fill="FFFFFF"/>
        </w:rPr>
        <w:t xml:space="preserve"> </w:t>
      </w:r>
      <w:r w:rsidRPr="00CD14E5">
        <w:rPr>
          <w:rFonts w:ascii="Arial" w:hAnsi="Arial" w:cs="Arial"/>
          <w:sz w:val="24"/>
          <w:szCs w:val="24"/>
        </w:rPr>
        <w:t xml:space="preserve">Programme as an entry requirement into the Public Service, (a) how often does her department monitor adverts for positions in the Public Service, especially for senior management positions, in an effort to ensure that the successful completion of the </w:t>
      </w:r>
      <w:proofErr w:type="spellStart"/>
      <w:r w:rsidRPr="00CD14E5">
        <w:rPr>
          <w:rFonts w:ascii="Arial" w:hAnsi="Arial" w:cs="Arial"/>
          <w:sz w:val="24"/>
          <w:szCs w:val="24"/>
        </w:rPr>
        <w:t>Nyukela</w:t>
      </w:r>
      <w:proofErr w:type="spellEnd"/>
      <w:r w:rsidRPr="00CD14E5">
        <w:rPr>
          <w:rFonts w:ascii="Arial" w:hAnsi="Arial" w:cs="Arial"/>
          <w:sz w:val="24"/>
          <w:szCs w:val="24"/>
        </w:rPr>
        <w:t xml:space="preserve"> training course is emphasised as a prerequisite in applying for those positions and (b) how does she intend to deal with government departments that fail to advertise for positions, especially senior management positions, without emphasising the </w:t>
      </w:r>
      <w:proofErr w:type="spellStart"/>
      <w:r w:rsidRPr="00CD14E5">
        <w:rPr>
          <w:rFonts w:ascii="Arial" w:hAnsi="Arial" w:cs="Arial"/>
          <w:sz w:val="24"/>
          <w:szCs w:val="24"/>
        </w:rPr>
        <w:t>Nyukela</w:t>
      </w:r>
      <w:proofErr w:type="spellEnd"/>
      <w:r w:rsidRPr="00CD14E5">
        <w:rPr>
          <w:rFonts w:ascii="Arial" w:hAnsi="Arial" w:cs="Arial"/>
          <w:sz w:val="24"/>
          <w:szCs w:val="24"/>
        </w:rPr>
        <w:t xml:space="preserve"> Certificate as a prerequisite for applying for such positions?</w:t>
      </w:r>
      <w:r w:rsidRPr="00CD14E5">
        <w:rPr>
          <w:rFonts w:ascii="Arial" w:hAnsi="Arial" w:cs="Arial"/>
          <w:sz w:val="24"/>
          <w:szCs w:val="24"/>
        </w:rPr>
        <w:tab/>
      </w:r>
      <w:r>
        <w:rPr>
          <w:rFonts w:ascii="Arial" w:hAnsi="Arial" w:cs="Arial"/>
          <w:sz w:val="24"/>
          <w:szCs w:val="24"/>
        </w:rPr>
        <w:tab/>
      </w:r>
      <w:r>
        <w:rPr>
          <w:rFonts w:ascii="Arial" w:hAnsi="Arial" w:cs="Arial"/>
          <w:sz w:val="24"/>
          <w:szCs w:val="24"/>
        </w:rPr>
        <w:tab/>
      </w:r>
      <w:r w:rsidRPr="00CD14E5">
        <w:rPr>
          <w:rFonts w:ascii="Arial" w:hAnsi="Arial" w:cs="Arial"/>
          <w:b/>
          <w:sz w:val="24"/>
          <w:szCs w:val="24"/>
        </w:rPr>
        <w:t>NW1757E</w:t>
      </w:r>
    </w:p>
    <w:p w:rsidR="008D194A" w:rsidRDefault="00CD14E5" w:rsidP="008D194A">
      <w:pPr>
        <w:spacing w:before="100" w:beforeAutospacing="1" w:after="100" w:afterAutospacing="1" w:line="240" w:lineRule="auto"/>
        <w:jc w:val="both"/>
        <w:rPr>
          <w:rFonts w:ascii="Arial" w:eastAsia="Calibri" w:hAnsi="Arial" w:cs="Arial"/>
          <w:b/>
          <w:sz w:val="24"/>
          <w:szCs w:val="24"/>
        </w:rPr>
      </w:pPr>
      <w:r w:rsidRPr="00DF45A5">
        <w:rPr>
          <w:rFonts w:ascii="Arial" w:eastAsia="Calibri" w:hAnsi="Arial" w:cs="Arial"/>
          <w:b/>
          <w:sz w:val="24"/>
          <w:szCs w:val="24"/>
        </w:rPr>
        <w:t xml:space="preserve">REPLY: </w:t>
      </w:r>
    </w:p>
    <w:p w:rsidR="00CD14E5" w:rsidRPr="008D194A" w:rsidRDefault="000F092D" w:rsidP="008D194A">
      <w:pPr>
        <w:spacing w:before="100" w:beforeAutospacing="1" w:after="100" w:afterAutospacing="1" w:line="240" w:lineRule="auto"/>
        <w:jc w:val="both"/>
        <w:rPr>
          <w:rFonts w:ascii="Arial" w:hAnsi="Arial" w:cs="Arial"/>
          <w:sz w:val="24"/>
          <w:szCs w:val="24"/>
        </w:rPr>
      </w:pPr>
      <w:r>
        <w:rPr>
          <w:rFonts w:ascii="Arial" w:eastAsia="Calibri" w:hAnsi="Arial" w:cs="Arial"/>
          <w:sz w:val="24"/>
          <w:szCs w:val="24"/>
        </w:rPr>
        <w:t xml:space="preserve">The DPSA issues a weekly Public Service Vacancy Circular where Public Service posts are advertised.  The DPSA monitors the adverts including requirements pertaining to the completion of the </w:t>
      </w:r>
      <w:proofErr w:type="spellStart"/>
      <w:r>
        <w:rPr>
          <w:rFonts w:ascii="Arial" w:eastAsia="Calibri" w:hAnsi="Arial" w:cs="Arial"/>
          <w:sz w:val="24"/>
          <w:szCs w:val="24"/>
        </w:rPr>
        <w:t>Nyukela</w:t>
      </w:r>
      <w:proofErr w:type="spellEnd"/>
      <w:r>
        <w:rPr>
          <w:rFonts w:ascii="Arial" w:eastAsia="Calibri" w:hAnsi="Arial" w:cs="Arial"/>
          <w:sz w:val="24"/>
          <w:szCs w:val="24"/>
        </w:rPr>
        <w:t xml:space="preserve">. When it is observed that a Department has not complied with the requirement in the advertisement and accompanying notes, it is referred back to the Department to correct.  </w:t>
      </w:r>
      <w:r w:rsidR="003527BD" w:rsidRPr="008D194A">
        <w:rPr>
          <w:rFonts w:ascii="Arial" w:eastAsia="Calibri" w:hAnsi="Arial" w:cs="Arial"/>
          <w:sz w:val="24"/>
          <w:szCs w:val="24"/>
        </w:rPr>
        <w:t>The DPSA has issued a practice note (Annexure A)</w:t>
      </w:r>
      <w:r w:rsidR="008D194A">
        <w:rPr>
          <w:rFonts w:ascii="Arial" w:eastAsia="Calibri" w:hAnsi="Arial" w:cs="Arial"/>
          <w:sz w:val="24"/>
          <w:szCs w:val="24"/>
        </w:rPr>
        <w:t xml:space="preserve"> to guide</w:t>
      </w:r>
      <w:r w:rsidR="008D194A" w:rsidRPr="008D194A">
        <w:rPr>
          <w:rFonts w:ascii="Arial" w:eastAsia="Calibri" w:hAnsi="Arial" w:cs="Arial"/>
          <w:sz w:val="24"/>
          <w:szCs w:val="24"/>
        </w:rPr>
        <w:t xml:space="preserve"> </w:t>
      </w:r>
      <w:r w:rsidR="003527BD" w:rsidRPr="008D194A">
        <w:rPr>
          <w:rFonts w:ascii="Arial" w:eastAsia="Calibri" w:hAnsi="Arial" w:cs="Arial"/>
          <w:sz w:val="24"/>
          <w:szCs w:val="24"/>
        </w:rPr>
        <w:t xml:space="preserve">departments to include this requirement on adverts.  The </w:t>
      </w:r>
      <w:proofErr w:type="spellStart"/>
      <w:r w:rsidR="003527BD" w:rsidRPr="008D194A">
        <w:rPr>
          <w:rFonts w:ascii="Arial" w:eastAsia="Calibri" w:hAnsi="Arial" w:cs="Arial"/>
          <w:sz w:val="24"/>
          <w:szCs w:val="24"/>
        </w:rPr>
        <w:t>Nyukela</w:t>
      </w:r>
      <w:proofErr w:type="spellEnd"/>
      <w:r w:rsidR="003527BD" w:rsidRPr="008D194A">
        <w:rPr>
          <w:rFonts w:ascii="Arial" w:eastAsia="Calibri" w:hAnsi="Arial" w:cs="Arial"/>
          <w:sz w:val="24"/>
          <w:szCs w:val="24"/>
        </w:rPr>
        <w:t xml:space="preserve"> is not required on application but prior to appointment.</w:t>
      </w:r>
      <w:r>
        <w:rPr>
          <w:rFonts w:ascii="Arial" w:eastAsia="Calibri" w:hAnsi="Arial" w:cs="Arial"/>
          <w:sz w:val="24"/>
          <w:szCs w:val="24"/>
        </w:rPr>
        <w:t xml:space="preserve">  </w:t>
      </w:r>
    </w:p>
    <w:p w:rsidR="003527BD" w:rsidRPr="003527BD" w:rsidRDefault="003527BD" w:rsidP="003527BD">
      <w:pPr>
        <w:spacing w:after="0" w:line="240" w:lineRule="auto"/>
        <w:rPr>
          <w:rFonts w:ascii="Arial" w:eastAsia="Calibri" w:hAnsi="Arial" w:cs="Arial"/>
          <w:b/>
          <w:sz w:val="24"/>
          <w:szCs w:val="24"/>
        </w:rPr>
      </w:pPr>
    </w:p>
    <w:sectPr w:rsidR="003527BD" w:rsidRPr="003527BD"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B1" w:rsidRDefault="00B031B1" w:rsidP="00CD14E5">
      <w:pPr>
        <w:spacing w:after="0" w:line="240" w:lineRule="auto"/>
      </w:pPr>
      <w:r>
        <w:separator/>
      </w:r>
    </w:p>
  </w:endnote>
  <w:endnote w:type="continuationSeparator" w:id="0">
    <w:p w:rsidR="00B031B1" w:rsidRDefault="00B031B1" w:rsidP="00CD1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4A" w:rsidRPr="00CD14E5" w:rsidRDefault="008D194A" w:rsidP="00CD14E5">
    <w:pPr>
      <w:pStyle w:val="Footer"/>
      <w:rPr>
        <w:rFonts w:ascii="Arial Narrow" w:hAnsi="Arial Narrow"/>
      </w:rPr>
    </w:pPr>
    <w:r w:rsidRPr="00CD14E5">
      <w:rPr>
        <w:rFonts w:ascii="Arial Narrow" w:hAnsi="Arial Narrow" w:cs="Times New Roman"/>
        <w:b/>
        <w:i/>
      </w:rPr>
      <w:t xml:space="preserve">Dr M </w:t>
    </w:r>
    <w:proofErr w:type="spellStart"/>
    <w:r w:rsidRPr="00CD14E5">
      <w:rPr>
        <w:rFonts w:ascii="Arial Narrow" w:hAnsi="Arial Narrow" w:cs="Times New Roman"/>
        <w:b/>
        <w:i/>
      </w:rPr>
      <w:t>M</w:t>
    </w:r>
    <w:proofErr w:type="spellEnd"/>
    <w:r w:rsidRPr="00CD14E5">
      <w:rPr>
        <w:rFonts w:ascii="Arial Narrow" w:hAnsi="Arial Narrow" w:cs="Times New Roman"/>
        <w:b/>
        <w:i/>
      </w:rPr>
      <w:t xml:space="preserve"> </w:t>
    </w:r>
    <w:proofErr w:type="spellStart"/>
    <w:r w:rsidRPr="00CD14E5">
      <w:rPr>
        <w:rFonts w:ascii="Arial Narrow" w:eastAsia="Times New Roman" w:hAnsi="Arial Narrow" w:cs="Times New Roman"/>
        <w:b/>
        <w:i/>
        <w:lang w:val="en-GB"/>
      </w:rPr>
      <w:t>Gondwe</w:t>
    </w:r>
    <w:proofErr w:type="spellEnd"/>
    <w:r w:rsidRPr="00CD14E5">
      <w:rPr>
        <w:rFonts w:ascii="Arial Narrow" w:hAnsi="Arial Narrow" w:cs="Times New Roman"/>
        <w:b/>
        <w:i/>
      </w:rPr>
      <w:t xml:space="preserve"> (DA) to ask the Minister of Public Service and Administration; (Question 1439)</w:t>
    </w:r>
  </w:p>
  <w:p w:rsidR="008D194A" w:rsidRDefault="008D1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4A" w:rsidRPr="00CD14E5" w:rsidRDefault="008D194A" w:rsidP="00CD14E5">
    <w:pPr>
      <w:pStyle w:val="Footer"/>
      <w:rPr>
        <w:rFonts w:ascii="Arial Narrow" w:hAnsi="Arial Narrow"/>
        <w:i/>
      </w:rPr>
    </w:pPr>
    <w:r w:rsidRPr="00CD14E5">
      <w:rPr>
        <w:rFonts w:ascii="Arial Narrow" w:hAnsi="Arial Narrow" w:cs="Times New Roman"/>
        <w:b/>
        <w:i/>
      </w:rPr>
      <w:t xml:space="preserve">Dr M </w:t>
    </w:r>
    <w:proofErr w:type="spellStart"/>
    <w:r w:rsidRPr="00CD14E5">
      <w:rPr>
        <w:rFonts w:ascii="Arial Narrow" w:hAnsi="Arial Narrow" w:cs="Times New Roman"/>
        <w:b/>
        <w:i/>
      </w:rPr>
      <w:t>M</w:t>
    </w:r>
    <w:proofErr w:type="spellEnd"/>
    <w:r w:rsidRPr="00CD14E5">
      <w:rPr>
        <w:rFonts w:ascii="Arial Narrow" w:hAnsi="Arial Narrow" w:cs="Times New Roman"/>
        <w:b/>
        <w:i/>
      </w:rPr>
      <w:t xml:space="preserve"> </w:t>
    </w:r>
    <w:proofErr w:type="spellStart"/>
    <w:r w:rsidRPr="00CD14E5">
      <w:rPr>
        <w:rFonts w:ascii="Arial Narrow" w:eastAsia="Times New Roman" w:hAnsi="Arial Narrow" w:cs="Times New Roman"/>
        <w:b/>
        <w:i/>
        <w:lang w:val="en-GB"/>
      </w:rPr>
      <w:t>Gondwe</w:t>
    </w:r>
    <w:proofErr w:type="spellEnd"/>
    <w:r w:rsidRPr="00CD14E5">
      <w:rPr>
        <w:rFonts w:ascii="Arial Narrow" w:hAnsi="Arial Narrow" w:cs="Times New Roman"/>
        <w:b/>
        <w:i/>
      </w:rPr>
      <w:t xml:space="preserve"> (DA) to ask the Minister of Public Service and Administration; (Question 1439)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B1" w:rsidRDefault="00B031B1" w:rsidP="00CD14E5">
      <w:pPr>
        <w:spacing w:after="0" w:line="240" w:lineRule="auto"/>
      </w:pPr>
      <w:r>
        <w:separator/>
      </w:r>
    </w:p>
  </w:footnote>
  <w:footnote w:type="continuationSeparator" w:id="0">
    <w:p w:rsidR="00B031B1" w:rsidRDefault="00B031B1" w:rsidP="00CD14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20968"/>
    <w:multiLevelType w:val="hybridMultilevel"/>
    <w:tmpl w:val="11E85A58"/>
    <w:lvl w:ilvl="0" w:tplc="D408E5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7D275E1"/>
    <w:multiLevelType w:val="hybridMultilevel"/>
    <w:tmpl w:val="C4C8CA08"/>
    <w:lvl w:ilvl="0" w:tplc="510CA724">
      <w:start w:val="1"/>
      <w:numFmt w:val="lowerLetter"/>
      <w:lvlText w:val="(%1)"/>
      <w:lvlJc w:val="left"/>
      <w:pPr>
        <w:ind w:left="2160" w:hanging="360"/>
      </w:pPr>
      <w:rPr>
        <w:rFonts w:hint="default"/>
        <w:b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4E5147EE"/>
    <w:multiLevelType w:val="hybridMultilevel"/>
    <w:tmpl w:val="B4CCA12A"/>
    <w:lvl w:ilvl="0" w:tplc="C74AF7C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D14E5"/>
    <w:rsid w:val="00045541"/>
    <w:rsid w:val="000F092D"/>
    <w:rsid w:val="002073B0"/>
    <w:rsid w:val="003527BD"/>
    <w:rsid w:val="00542726"/>
    <w:rsid w:val="0086132B"/>
    <w:rsid w:val="008B1DA7"/>
    <w:rsid w:val="008D194A"/>
    <w:rsid w:val="00B031B1"/>
    <w:rsid w:val="00B2557D"/>
    <w:rsid w:val="00B5350F"/>
    <w:rsid w:val="00B60870"/>
    <w:rsid w:val="00CD14E5"/>
    <w:rsid w:val="00F33C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1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E5"/>
  </w:style>
  <w:style w:type="paragraph" w:styleId="Footer">
    <w:name w:val="footer"/>
    <w:basedOn w:val="Normal"/>
    <w:link w:val="FooterChar"/>
    <w:uiPriority w:val="99"/>
    <w:unhideWhenUsed/>
    <w:rsid w:val="00CD1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E5"/>
  </w:style>
  <w:style w:type="paragraph" w:styleId="ListParagraph">
    <w:name w:val="List Paragraph"/>
    <w:basedOn w:val="Normal"/>
    <w:uiPriority w:val="34"/>
    <w:qFormat/>
    <w:rsid w:val="00352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2022-08-24T09:42:00Z</dcterms:created>
  <dcterms:modified xsi:type="dcterms:W3CDTF">2022-08-24T09:42:00Z</dcterms:modified>
</cp:coreProperties>
</file>