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D55E3" w:rsidRPr="00B23F3E" w:rsidTr="00BD55E3">
        <w:tc>
          <w:tcPr>
            <w:tcW w:w="9360" w:type="dxa"/>
          </w:tcPr>
          <w:p w:rsidR="00BD55E3" w:rsidRDefault="00BD55E3" w:rsidP="00BD55E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br w:type="page"/>
            </w:r>
          </w:p>
          <w:p w:rsidR="00BD55E3" w:rsidRPr="004367F5" w:rsidRDefault="00BD55E3" w:rsidP="00BD55E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367F5">
              <w:rPr>
                <w:rFonts w:cs="Arial"/>
                <w:b/>
                <w:sz w:val="24"/>
                <w:szCs w:val="24"/>
              </w:rPr>
              <w:t>PARLIAMENT OF THE REPUBLIC OF SOUTH AFRICA</w:t>
            </w:r>
          </w:p>
          <w:p w:rsidR="00BD55E3" w:rsidRPr="004367F5" w:rsidRDefault="00BD55E3" w:rsidP="00BD55E3">
            <w:pPr>
              <w:ind w:left="540" w:hanging="540"/>
              <w:jc w:val="center"/>
              <w:rPr>
                <w:rFonts w:cs="Arial"/>
                <w:b/>
                <w:sz w:val="24"/>
                <w:szCs w:val="24"/>
              </w:rPr>
            </w:pPr>
            <w:r w:rsidRPr="004367F5">
              <w:rPr>
                <w:rFonts w:cs="Arial"/>
                <w:b/>
                <w:sz w:val="24"/>
                <w:szCs w:val="24"/>
              </w:rPr>
              <w:t>NATIONAL ASSEMBLY</w:t>
            </w:r>
          </w:p>
          <w:p w:rsidR="00BD55E3" w:rsidRPr="00B23F3E" w:rsidRDefault="00BD55E3" w:rsidP="00BD55E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CB1C6E" w:rsidRDefault="00CB1C6E" w:rsidP="00BD55E3">
      <w:pPr>
        <w:rPr>
          <w:rFonts w:cs="Arial"/>
        </w:rPr>
      </w:pPr>
    </w:p>
    <w:p w:rsidR="00BE13C3" w:rsidRPr="00B23F3E" w:rsidRDefault="00BE13C3" w:rsidP="00BD55E3">
      <w:pPr>
        <w:rPr>
          <w:rFonts w:cs="Arial"/>
        </w:rPr>
      </w:pPr>
    </w:p>
    <w:p w:rsidR="00BE13C3" w:rsidRPr="00E75D65" w:rsidRDefault="00E75D65" w:rsidP="00E75D65">
      <w:pPr>
        <w:spacing w:line="360" w:lineRule="auto"/>
        <w:rPr>
          <w:rFonts w:cs="Arial"/>
          <w:b/>
        </w:rPr>
      </w:pPr>
      <w:r w:rsidRPr="00E75D65">
        <w:rPr>
          <w:rFonts w:cs="Arial"/>
          <w:b/>
        </w:rPr>
        <w:t xml:space="preserve">QUESTION </w:t>
      </w:r>
      <w:r w:rsidR="00BE13C3" w:rsidRPr="00E75D65">
        <w:rPr>
          <w:rFonts w:cs="Arial"/>
          <w:b/>
        </w:rPr>
        <w:t>FOR WRITTEN REPLY</w:t>
      </w:r>
    </w:p>
    <w:p w:rsidR="00C9634E" w:rsidRPr="00E75D65" w:rsidRDefault="00E75D65" w:rsidP="00E75D65">
      <w:pPr>
        <w:spacing w:line="360" w:lineRule="auto"/>
        <w:rPr>
          <w:rFonts w:cs="Arial"/>
          <w:b/>
          <w:sz w:val="24"/>
          <w:szCs w:val="24"/>
        </w:rPr>
      </w:pPr>
      <w:r w:rsidRPr="00E75D65">
        <w:rPr>
          <w:rFonts w:cs="Arial"/>
          <w:b/>
          <w:sz w:val="24"/>
          <w:szCs w:val="24"/>
        </w:rPr>
        <w:t xml:space="preserve">PARLIAMENTARY </w:t>
      </w:r>
      <w:r w:rsidR="009354B4" w:rsidRPr="00E75D65">
        <w:rPr>
          <w:rFonts w:cs="Arial"/>
          <w:b/>
          <w:sz w:val="24"/>
          <w:szCs w:val="24"/>
        </w:rPr>
        <w:t xml:space="preserve">QUESTION </w:t>
      </w:r>
      <w:r w:rsidRPr="00E75D65">
        <w:rPr>
          <w:rFonts w:cs="Arial"/>
          <w:b/>
          <w:sz w:val="24"/>
          <w:szCs w:val="24"/>
        </w:rPr>
        <w:t xml:space="preserve">NO: </w:t>
      </w:r>
      <w:r w:rsidR="009354B4" w:rsidRPr="00E75D65">
        <w:rPr>
          <w:rFonts w:cs="Arial"/>
          <w:b/>
          <w:sz w:val="24"/>
          <w:szCs w:val="24"/>
        </w:rPr>
        <w:t>1428</w:t>
      </w:r>
    </w:p>
    <w:p w:rsidR="00E75D65" w:rsidRPr="00E75D65" w:rsidRDefault="00E75D65" w:rsidP="00E75D65">
      <w:pPr>
        <w:spacing w:line="360" w:lineRule="auto"/>
        <w:rPr>
          <w:rFonts w:cs="Arial"/>
          <w:b/>
          <w:sz w:val="24"/>
          <w:szCs w:val="24"/>
        </w:rPr>
      </w:pPr>
      <w:r w:rsidRPr="00E75D65">
        <w:rPr>
          <w:rFonts w:cs="Arial"/>
          <w:b/>
          <w:sz w:val="24"/>
          <w:szCs w:val="24"/>
        </w:rPr>
        <w:t>DATE OF QUESTION: 21 MAY 2021</w:t>
      </w:r>
    </w:p>
    <w:p w:rsidR="00E75D65" w:rsidRPr="00E75D65" w:rsidRDefault="00E75D65" w:rsidP="00E75D65">
      <w:pPr>
        <w:spacing w:line="360" w:lineRule="auto"/>
        <w:rPr>
          <w:rFonts w:cs="Arial"/>
          <w:b/>
          <w:sz w:val="24"/>
          <w:szCs w:val="24"/>
        </w:rPr>
      </w:pPr>
      <w:r w:rsidRPr="00E75D65">
        <w:rPr>
          <w:rFonts w:cs="Arial"/>
          <w:b/>
          <w:sz w:val="24"/>
          <w:szCs w:val="24"/>
        </w:rPr>
        <w:t>DATE OF SUBMISSION: 04 JUNE 2021</w:t>
      </w:r>
      <w:bookmarkStart w:id="0" w:name="_GoBack"/>
      <w:bookmarkEnd w:id="0"/>
    </w:p>
    <w:p w:rsidR="00C9634E" w:rsidRPr="0003198D" w:rsidRDefault="00C9634E" w:rsidP="0003198D">
      <w:pPr>
        <w:rPr>
          <w:rFonts w:cs="Arial"/>
          <w:b/>
          <w:sz w:val="24"/>
          <w:szCs w:val="24"/>
        </w:rPr>
      </w:pPr>
    </w:p>
    <w:p w:rsidR="009354B4" w:rsidRDefault="009354B4" w:rsidP="0003198D">
      <w:pPr>
        <w:jc w:val="both"/>
        <w:outlineLvl w:val="0"/>
        <w:rPr>
          <w:rFonts w:cs="Arial"/>
          <w:b/>
          <w:sz w:val="24"/>
          <w:szCs w:val="24"/>
        </w:rPr>
      </w:pPr>
      <w:r w:rsidRPr="0003198D">
        <w:rPr>
          <w:rFonts w:cs="Arial"/>
          <w:b/>
          <w:sz w:val="24"/>
          <w:szCs w:val="24"/>
        </w:rPr>
        <w:t>Ms S J Graham (DA) to ask the Minister of Justice and Correctional Services</w:t>
      </w:r>
      <w:r w:rsidR="00E476EA" w:rsidRPr="0003198D">
        <w:rPr>
          <w:rFonts w:cs="Arial"/>
          <w:b/>
          <w:sz w:val="24"/>
          <w:szCs w:val="24"/>
        </w:rPr>
        <w:fldChar w:fldCharType="begin"/>
      </w:r>
      <w:r w:rsidRPr="0003198D">
        <w:rPr>
          <w:rFonts w:cs="Arial"/>
          <w:sz w:val="24"/>
          <w:szCs w:val="24"/>
        </w:rPr>
        <w:instrText xml:space="preserve"> XE "</w:instrText>
      </w:r>
      <w:r w:rsidRPr="0003198D">
        <w:rPr>
          <w:rFonts w:cs="Arial"/>
          <w:b/>
          <w:sz w:val="24"/>
          <w:szCs w:val="24"/>
        </w:rPr>
        <w:instrText>Justice and Correctional Services</w:instrText>
      </w:r>
      <w:r w:rsidRPr="0003198D">
        <w:rPr>
          <w:rFonts w:cs="Arial"/>
          <w:sz w:val="24"/>
          <w:szCs w:val="24"/>
        </w:rPr>
        <w:instrText xml:space="preserve">" </w:instrText>
      </w:r>
      <w:r w:rsidR="00E476EA" w:rsidRPr="0003198D">
        <w:rPr>
          <w:rFonts w:cs="Arial"/>
          <w:b/>
          <w:sz w:val="24"/>
          <w:szCs w:val="24"/>
        </w:rPr>
        <w:fldChar w:fldCharType="end"/>
      </w:r>
      <w:r w:rsidRPr="0003198D">
        <w:rPr>
          <w:rFonts w:cs="Arial"/>
          <w:b/>
          <w:sz w:val="24"/>
          <w:szCs w:val="24"/>
        </w:rPr>
        <w:t>:</w:t>
      </w:r>
    </w:p>
    <w:p w:rsidR="0003198D" w:rsidRPr="0003198D" w:rsidRDefault="0003198D" w:rsidP="0003198D">
      <w:pPr>
        <w:jc w:val="both"/>
        <w:outlineLvl w:val="0"/>
        <w:rPr>
          <w:rFonts w:cs="Arial"/>
          <w:b/>
          <w:sz w:val="24"/>
          <w:szCs w:val="24"/>
        </w:rPr>
      </w:pPr>
    </w:p>
    <w:p w:rsidR="009354B4" w:rsidRPr="0003198D" w:rsidRDefault="009354B4" w:rsidP="0003198D">
      <w:pPr>
        <w:ind w:left="900" w:hanging="900"/>
        <w:jc w:val="both"/>
        <w:rPr>
          <w:rFonts w:cs="Arial"/>
          <w:sz w:val="24"/>
          <w:szCs w:val="24"/>
        </w:rPr>
      </w:pPr>
      <w:r w:rsidRPr="0003198D">
        <w:rPr>
          <w:rFonts w:cs="Arial"/>
          <w:sz w:val="24"/>
          <w:szCs w:val="24"/>
        </w:rPr>
        <w:t>(1)</w:t>
      </w:r>
      <w:r w:rsidRPr="0003198D">
        <w:rPr>
          <w:rFonts w:cs="Arial"/>
          <w:sz w:val="24"/>
          <w:szCs w:val="24"/>
        </w:rPr>
        <w:tab/>
        <w:t xml:space="preserve">Whether his department has embarked on a </w:t>
      </w:r>
      <w:proofErr w:type="spellStart"/>
      <w:r w:rsidRPr="0003198D">
        <w:rPr>
          <w:rFonts w:cs="Arial"/>
          <w:sz w:val="24"/>
          <w:szCs w:val="24"/>
        </w:rPr>
        <w:t>learnership</w:t>
      </w:r>
      <w:proofErr w:type="spellEnd"/>
      <w:r w:rsidRPr="0003198D">
        <w:rPr>
          <w:rFonts w:cs="Arial"/>
          <w:sz w:val="24"/>
          <w:szCs w:val="24"/>
        </w:rPr>
        <w:t xml:space="preserve"> programme for the 2021-22 financial year; if not, will his department hold the </w:t>
      </w:r>
      <w:proofErr w:type="spellStart"/>
      <w:r w:rsidRPr="0003198D">
        <w:rPr>
          <w:rFonts w:cs="Arial"/>
          <w:sz w:val="24"/>
          <w:szCs w:val="24"/>
        </w:rPr>
        <w:t>learnership</w:t>
      </w:r>
      <w:proofErr w:type="spellEnd"/>
      <w:r w:rsidRPr="0003198D">
        <w:rPr>
          <w:rFonts w:cs="Arial"/>
          <w:sz w:val="24"/>
          <w:szCs w:val="24"/>
        </w:rPr>
        <w:t xml:space="preserve"> programme in abeyance until all existing trainees have been absorbed; if so, (a) what number of learners are enrolled and (b) what steps will be taken to ensure that these learners are absorbed into his department when they qualify, </w:t>
      </w:r>
    </w:p>
    <w:p w:rsidR="0003198D" w:rsidRDefault="0003198D" w:rsidP="0003198D">
      <w:pPr>
        <w:ind w:left="900" w:hanging="900"/>
        <w:jc w:val="both"/>
        <w:rPr>
          <w:rFonts w:cs="Arial"/>
          <w:sz w:val="24"/>
          <w:szCs w:val="24"/>
        </w:rPr>
      </w:pPr>
    </w:p>
    <w:p w:rsidR="009354B4" w:rsidRPr="0003198D" w:rsidRDefault="009354B4" w:rsidP="0003198D">
      <w:pPr>
        <w:ind w:left="900" w:hanging="900"/>
        <w:jc w:val="both"/>
        <w:rPr>
          <w:rFonts w:cs="Arial"/>
          <w:sz w:val="24"/>
          <w:szCs w:val="24"/>
        </w:rPr>
      </w:pPr>
      <w:r w:rsidRPr="0003198D">
        <w:rPr>
          <w:rFonts w:cs="Arial"/>
          <w:sz w:val="24"/>
          <w:szCs w:val="24"/>
        </w:rPr>
        <w:t>(2)</w:t>
      </w:r>
      <w:r w:rsidRPr="0003198D">
        <w:rPr>
          <w:rFonts w:cs="Arial"/>
          <w:sz w:val="24"/>
          <w:szCs w:val="24"/>
        </w:rPr>
        <w:tab/>
      </w:r>
      <w:proofErr w:type="gramStart"/>
      <w:r w:rsidRPr="0003198D">
        <w:rPr>
          <w:rFonts w:cs="Arial"/>
          <w:sz w:val="24"/>
          <w:szCs w:val="24"/>
        </w:rPr>
        <w:t>whether</w:t>
      </w:r>
      <w:proofErr w:type="gramEnd"/>
      <w:r w:rsidRPr="0003198D">
        <w:rPr>
          <w:rFonts w:cs="Arial"/>
          <w:sz w:val="24"/>
          <w:szCs w:val="24"/>
        </w:rPr>
        <w:t xml:space="preserve"> the unsuccessful candidates who are not going to be absorbed will be advised personally; if not, why not; if so, what are the relevant details;</w:t>
      </w:r>
    </w:p>
    <w:p w:rsidR="0003198D" w:rsidRDefault="0003198D" w:rsidP="0003198D">
      <w:pPr>
        <w:ind w:left="900" w:hanging="900"/>
        <w:jc w:val="both"/>
        <w:rPr>
          <w:rFonts w:cs="Arial"/>
          <w:sz w:val="24"/>
          <w:szCs w:val="24"/>
        </w:rPr>
      </w:pPr>
    </w:p>
    <w:p w:rsidR="009354B4" w:rsidRPr="0003198D" w:rsidRDefault="009354B4" w:rsidP="0003198D">
      <w:pPr>
        <w:ind w:left="900" w:hanging="900"/>
        <w:jc w:val="both"/>
        <w:rPr>
          <w:rFonts w:cs="Arial"/>
          <w:sz w:val="24"/>
          <w:szCs w:val="24"/>
        </w:rPr>
      </w:pPr>
      <w:r w:rsidRPr="0003198D">
        <w:rPr>
          <w:rFonts w:cs="Arial"/>
          <w:sz w:val="24"/>
          <w:szCs w:val="24"/>
        </w:rPr>
        <w:t>(3)</w:t>
      </w:r>
      <w:r w:rsidRPr="0003198D">
        <w:rPr>
          <w:rFonts w:cs="Arial"/>
          <w:sz w:val="24"/>
          <w:szCs w:val="24"/>
        </w:rPr>
        <w:tab/>
      </w:r>
      <w:proofErr w:type="gramStart"/>
      <w:r w:rsidRPr="0003198D">
        <w:rPr>
          <w:rFonts w:cs="Arial"/>
          <w:sz w:val="24"/>
          <w:szCs w:val="24"/>
        </w:rPr>
        <w:t>whether</w:t>
      </w:r>
      <w:proofErr w:type="gramEnd"/>
      <w:r w:rsidRPr="0003198D">
        <w:rPr>
          <w:rFonts w:cs="Arial"/>
          <w:sz w:val="24"/>
          <w:szCs w:val="24"/>
        </w:rPr>
        <w:t xml:space="preserve"> the unsuccessful candidates will be removed from the persal system so that they can pursue alternative employment; if not, why not; if so, by what date will they be removed?</w:t>
      </w:r>
      <w:r w:rsidRPr="0003198D">
        <w:rPr>
          <w:rFonts w:cs="Arial"/>
          <w:sz w:val="24"/>
          <w:szCs w:val="24"/>
        </w:rPr>
        <w:tab/>
      </w:r>
      <w:r w:rsidRPr="0003198D">
        <w:rPr>
          <w:rFonts w:cs="Arial"/>
          <w:sz w:val="24"/>
          <w:szCs w:val="24"/>
        </w:rPr>
        <w:tab/>
      </w:r>
      <w:r w:rsidRPr="0003198D">
        <w:rPr>
          <w:rFonts w:cs="Arial"/>
          <w:sz w:val="24"/>
          <w:szCs w:val="24"/>
        </w:rPr>
        <w:tab/>
      </w:r>
      <w:r w:rsidRPr="0003198D">
        <w:rPr>
          <w:rFonts w:cs="Arial"/>
          <w:sz w:val="24"/>
          <w:szCs w:val="24"/>
        </w:rPr>
        <w:tab/>
      </w:r>
      <w:r w:rsidRPr="0003198D">
        <w:rPr>
          <w:rFonts w:cs="Arial"/>
          <w:sz w:val="24"/>
          <w:szCs w:val="24"/>
        </w:rPr>
        <w:tab/>
      </w:r>
      <w:r w:rsidRPr="0003198D">
        <w:rPr>
          <w:rFonts w:cs="Arial"/>
          <w:sz w:val="24"/>
          <w:szCs w:val="24"/>
        </w:rPr>
        <w:tab/>
      </w:r>
      <w:r w:rsidRPr="0003198D">
        <w:rPr>
          <w:rFonts w:cs="Arial"/>
          <w:sz w:val="24"/>
          <w:szCs w:val="24"/>
        </w:rPr>
        <w:tab/>
      </w:r>
      <w:r w:rsidRPr="0003198D">
        <w:rPr>
          <w:rFonts w:cs="Arial"/>
          <w:b/>
          <w:sz w:val="24"/>
          <w:szCs w:val="24"/>
        </w:rPr>
        <w:t>NW1626E</w:t>
      </w:r>
    </w:p>
    <w:p w:rsidR="0003198D" w:rsidRPr="00F8170B" w:rsidRDefault="0003198D" w:rsidP="0003198D">
      <w:pPr>
        <w:ind w:left="900" w:hanging="900"/>
        <w:jc w:val="both"/>
        <w:rPr>
          <w:rFonts w:cs="Arial"/>
          <w:b/>
          <w:sz w:val="24"/>
          <w:szCs w:val="24"/>
        </w:rPr>
      </w:pPr>
    </w:p>
    <w:p w:rsidR="00C9634E" w:rsidRDefault="00C9634E" w:rsidP="00C9634E">
      <w:pPr>
        <w:rPr>
          <w:rFonts w:cs="Arial"/>
          <w:b/>
          <w:sz w:val="24"/>
          <w:szCs w:val="24"/>
        </w:rPr>
      </w:pPr>
      <w:r w:rsidRPr="00F8170B">
        <w:rPr>
          <w:rFonts w:cs="Arial"/>
          <w:b/>
          <w:sz w:val="24"/>
          <w:szCs w:val="24"/>
        </w:rPr>
        <w:t>REPLY:</w:t>
      </w:r>
    </w:p>
    <w:p w:rsidR="0003198D" w:rsidRPr="00F8170B" w:rsidRDefault="0003198D" w:rsidP="00C9634E">
      <w:pPr>
        <w:rPr>
          <w:rFonts w:cs="Arial"/>
          <w:b/>
          <w:sz w:val="24"/>
          <w:szCs w:val="24"/>
        </w:rPr>
      </w:pPr>
    </w:p>
    <w:p w:rsidR="00CC0037" w:rsidRPr="0025536E" w:rsidRDefault="0003198D" w:rsidP="00D15FFF">
      <w:pPr>
        <w:pStyle w:val="ListParagraph"/>
        <w:numPr>
          <w:ilvl w:val="0"/>
          <w:numId w:val="16"/>
        </w:numPr>
        <w:spacing w:before="0" w:beforeAutospacing="0" w:after="0" w:afterAutospacing="0"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No, t</w:t>
      </w:r>
      <w:r w:rsidR="007305C7">
        <w:rPr>
          <w:rFonts w:ascii="Arial" w:hAnsi="Arial" w:cs="Arial"/>
        </w:rPr>
        <w:t>he D</w:t>
      </w:r>
      <w:r w:rsidR="00CC0037" w:rsidRPr="007305C7">
        <w:rPr>
          <w:rFonts w:ascii="Arial" w:hAnsi="Arial" w:cs="Arial"/>
        </w:rPr>
        <w:t>epartment</w:t>
      </w:r>
      <w:r w:rsidR="007305C7">
        <w:rPr>
          <w:rFonts w:ascii="Arial" w:hAnsi="Arial" w:cs="Arial"/>
        </w:rPr>
        <w:t xml:space="preserve"> of Correctional Services</w:t>
      </w:r>
      <w:r w:rsidR="00CC0037" w:rsidRPr="007305C7">
        <w:rPr>
          <w:rFonts w:ascii="Arial" w:hAnsi="Arial" w:cs="Arial"/>
        </w:rPr>
        <w:t xml:space="preserve"> has not yet emba</w:t>
      </w:r>
      <w:r w:rsidR="00227E39">
        <w:rPr>
          <w:rFonts w:ascii="Arial" w:hAnsi="Arial" w:cs="Arial"/>
        </w:rPr>
        <w:t>rked on the 2021/22</w:t>
      </w:r>
      <w:r w:rsidR="00CC0037" w:rsidRPr="007305C7">
        <w:rPr>
          <w:rFonts w:ascii="Arial" w:hAnsi="Arial" w:cs="Arial"/>
        </w:rPr>
        <w:t xml:space="preserve"> </w:t>
      </w:r>
      <w:proofErr w:type="spellStart"/>
      <w:r w:rsidR="00CC0037" w:rsidRPr="007305C7">
        <w:rPr>
          <w:rFonts w:ascii="Arial" w:hAnsi="Arial" w:cs="Arial"/>
        </w:rPr>
        <w:t>Learnership</w:t>
      </w:r>
      <w:proofErr w:type="spellEnd"/>
      <w:r w:rsidR="00CC0037" w:rsidRPr="007305C7">
        <w:rPr>
          <w:rFonts w:ascii="Arial" w:hAnsi="Arial" w:cs="Arial"/>
        </w:rPr>
        <w:t xml:space="preserve"> </w:t>
      </w:r>
      <w:proofErr w:type="spellStart"/>
      <w:r w:rsidR="00CC0037" w:rsidRPr="007305C7">
        <w:rPr>
          <w:rFonts w:ascii="Arial" w:hAnsi="Arial" w:cs="Arial"/>
        </w:rPr>
        <w:t>Programme</w:t>
      </w:r>
      <w:proofErr w:type="spellEnd"/>
      <w:r w:rsidR="00D15FFF">
        <w:rPr>
          <w:rFonts w:ascii="Arial" w:hAnsi="Arial" w:cs="Arial"/>
        </w:rPr>
        <w:t>.  T</w:t>
      </w:r>
      <w:r w:rsidR="00CC0037" w:rsidRPr="007305C7">
        <w:rPr>
          <w:rFonts w:ascii="Arial" w:hAnsi="Arial" w:cs="Arial"/>
        </w:rPr>
        <w:t>he enrolment will be determined</w:t>
      </w:r>
      <w:r w:rsidR="00064E9F" w:rsidRPr="007305C7">
        <w:rPr>
          <w:rFonts w:ascii="Arial" w:hAnsi="Arial" w:cs="Arial"/>
        </w:rPr>
        <w:t xml:space="preserve"> by the human resource needs </w:t>
      </w:r>
      <w:r w:rsidR="00CC0037" w:rsidRPr="007305C7">
        <w:rPr>
          <w:rFonts w:ascii="Arial" w:hAnsi="Arial" w:cs="Arial"/>
        </w:rPr>
        <w:t>and the availability of funds</w:t>
      </w:r>
      <w:r>
        <w:rPr>
          <w:rFonts w:ascii="Arial" w:hAnsi="Arial" w:cs="Arial"/>
        </w:rPr>
        <w:t>.</w:t>
      </w:r>
      <w:r w:rsidR="00CC0037" w:rsidRPr="007305C7">
        <w:rPr>
          <w:rFonts w:ascii="Arial" w:hAnsi="Arial" w:cs="Arial"/>
        </w:rPr>
        <w:t xml:space="preserve">  The </w:t>
      </w:r>
      <w:r>
        <w:rPr>
          <w:rFonts w:ascii="Arial" w:hAnsi="Arial" w:cs="Arial"/>
        </w:rPr>
        <w:t>absorption of</w:t>
      </w:r>
      <w:r w:rsidR="00CC0037" w:rsidRPr="007305C7">
        <w:rPr>
          <w:rFonts w:ascii="Arial" w:hAnsi="Arial" w:cs="Arial"/>
        </w:rPr>
        <w:t xml:space="preserve"> learners who </w:t>
      </w:r>
      <w:r w:rsidR="00CC0037" w:rsidRPr="00DA313A">
        <w:rPr>
          <w:rFonts w:ascii="Arial" w:hAnsi="Arial" w:cs="Arial"/>
        </w:rPr>
        <w:t xml:space="preserve">have completed their </w:t>
      </w:r>
      <w:proofErr w:type="spellStart"/>
      <w:r w:rsidR="00CC0037" w:rsidRPr="00DA313A">
        <w:rPr>
          <w:rFonts w:ascii="Arial" w:hAnsi="Arial" w:cs="Arial"/>
        </w:rPr>
        <w:t>learnership</w:t>
      </w:r>
      <w:proofErr w:type="spellEnd"/>
      <w:r w:rsidR="00CC0037" w:rsidRPr="007305C7">
        <w:rPr>
          <w:rFonts w:ascii="Arial" w:hAnsi="Arial" w:cs="Arial"/>
        </w:rPr>
        <w:t xml:space="preserve"> is not a determining factor for the </w:t>
      </w:r>
      <w:r w:rsidR="0025536E">
        <w:rPr>
          <w:rFonts w:ascii="Arial" w:hAnsi="Arial" w:cs="Arial"/>
        </w:rPr>
        <w:t>enrolment of</w:t>
      </w:r>
      <w:r w:rsidR="00064E9F" w:rsidRPr="007305C7">
        <w:rPr>
          <w:rFonts w:ascii="Arial" w:hAnsi="Arial" w:cs="Arial"/>
        </w:rPr>
        <w:t xml:space="preserve"> the next group of learners</w:t>
      </w:r>
      <w:r w:rsidR="00CC0037" w:rsidRPr="007305C7">
        <w:rPr>
          <w:rFonts w:ascii="Arial" w:hAnsi="Arial" w:cs="Arial"/>
        </w:rPr>
        <w:t xml:space="preserve"> on </w:t>
      </w:r>
      <w:r w:rsidR="00064E9F" w:rsidRPr="007305C7">
        <w:rPr>
          <w:rFonts w:ascii="Arial" w:hAnsi="Arial" w:cs="Arial"/>
        </w:rPr>
        <w:t xml:space="preserve">the </w:t>
      </w:r>
      <w:r w:rsidR="00CC0037" w:rsidRPr="007305C7">
        <w:rPr>
          <w:rFonts w:ascii="Arial" w:hAnsi="Arial" w:cs="Arial"/>
        </w:rPr>
        <w:t xml:space="preserve">programme. </w:t>
      </w:r>
      <w:r w:rsidR="00D15FFF">
        <w:rPr>
          <w:rFonts w:ascii="Arial" w:hAnsi="Arial" w:cs="Arial"/>
        </w:rPr>
        <w:t xml:space="preserve"> </w:t>
      </w:r>
      <w:r w:rsidR="00CC0037" w:rsidRPr="007305C7">
        <w:rPr>
          <w:rFonts w:ascii="Arial" w:hAnsi="Arial" w:cs="Arial"/>
        </w:rPr>
        <w:t xml:space="preserve">The aim of </w:t>
      </w:r>
      <w:r w:rsidR="00227E39">
        <w:rPr>
          <w:rFonts w:ascii="Arial" w:hAnsi="Arial" w:cs="Arial"/>
        </w:rPr>
        <w:t xml:space="preserve">the programme </w:t>
      </w:r>
      <w:r w:rsidR="00CC0037" w:rsidRPr="007305C7">
        <w:rPr>
          <w:rFonts w:ascii="Arial" w:hAnsi="Arial" w:cs="Arial"/>
        </w:rPr>
        <w:t xml:space="preserve">is to </w:t>
      </w:r>
      <w:r w:rsidR="00CD5E3A">
        <w:rPr>
          <w:rFonts w:ascii="Arial" w:hAnsi="Arial" w:cs="Arial"/>
        </w:rPr>
        <w:t>provide training and skills development opportunities to the youth</w:t>
      </w:r>
      <w:r w:rsidR="00CC0037" w:rsidRPr="007305C7">
        <w:rPr>
          <w:rFonts w:ascii="Arial" w:hAnsi="Arial" w:cs="Arial"/>
        </w:rPr>
        <w:t xml:space="preserve"> prepar</w:t>
      </w:r>
      <w:r w:rsidR="00CD5E3A">
        <w:rPr>
          <w:rFonts w:ascii="Arial" w:hAnsi="Arial" w:cs="Arial"/>
        </w:rPr>
        <w:t>ing</w:t>
      </w:r>
      <w:r w:rsidR="00CC0037" w:rsidRPr="007305C7">
        <w:rPr>
          <w:rFonts w:ascii="Arial" w:hAnsi="Arial" w:cs="Arial"/>
        </w:rPr>
        <w:t xml:space="preserve"> them for the </w:t>
      </w:r>
      <w:proofErr w:type="spellStart"/>
      <w:r w:rsidR="00CC0037" w:rsidRPr="007305C7">
        <w:rPr>
          <w:rFonts w:ascii="Arial" w:hAnsi="Arial" w:cs="Arial"/>
        </w:rPr>
        <w:t>labour</w:t>
      </w:r>
      <w:proofErr w:type="spellEnd"/>
      <w:r w:rsidR="00CC0037" w:rsidRPr="007305C7">
        <w:rPr>
          <w:rFonts w:ascii="Arial" w:hAnsi="Arial" w:cs="Arial"/>
        </w:rPr>
        <w:t xml:space="preserve"> </w:t>
      </w:r>
      <w:r w:rsidR="00CC0037" w:rsidRPr="0025536E">
        <w:rPr>
          <w:rFonts w:ascii="Arial" w:hAnsi="Arial" w:cs="Arial"/>
        </w:rPr>
        <w:t xml:space="preserve">market. </w:t>
      </w:r>
    </w:p>
    <w:p w:rsidR="0025536E" w:rsidRPr="0025536E" w:rsidRDefault="0025536E" w:rsidP="00D15FFF">
      <w:pPr>
        <w:pStyle w:val="ListParagraph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:rsidR="00CC0037" w:rsidRDefault="0025536E" w:rsidP="00D15FFF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(1)(a)</w:t>
      </w:r>
      <w:r>
        <w:rPr>
          <w:rFonts w:cs="Arial"/>
          <w:sz w:val="24"/>
          <w:szCs w:val="24"/>
        </w:rPr>
        <w:tab/>
      </w:r>
      <w:r w:rsidR="00CC0037" w:rsidRPr="0025536E">
        <w:rPr>
          <w:rFonts w:cs="Arial"/>
          <w:sz w:val="24"/>
          <w:szCs w:val="24"/>
        </w:rPr>
        <w:t>No</w:t>
      </w:r>
      <w:r>
        <w:rPr>
          <w:rFonts w:cs="Arial"/>
          <w:sz w:val="24"/>
          <w:szCs w:val="24"/>
        </w:rPr>
        <w:t>ne</w:t>
      </w:r>
    </w:p>
    <w:p w:rsidR="0025536E" w:rsidRDefault="0025536E" w:rsidP="00D15FFF">
      <w:pPr>
        <w:spacing w:line="276" w:lineRule="auto"/>
        <w:jc w:val="both"/>
        <w:rPr>
          <w:rFonts w:cs="Arial"/>
          <w:sz w:val="24"/>
          <w:szCs w:val="24"/>
        </w:rPr>
      </w:pPr>
    </w:p>
    <w:p w:rsidR="0025536E" w:rsidRDefault="0025536E" w:rsidP="00D15FFF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(1)(b)</w:t>
      </w:r>
      <w:r>
        <w:rPr>
          <w:rFonts w:cs="Arial"/>
          <w:sz w:val="24"/>
          <w:szCs w:val="24"/>
        </w:rPr>
        <w:tab/>
        <w:t>Not applicable</w:t>
      </w:r>
    </w:p>
    <w:p w:rsidR="0025536E" w:rsidRPr="0025536E" w:rsidRDefault="0025536E" w:rsidP="00D15FFF">
      <w:pPr>
        <w:spacing w:line="276" w:lineRule="auto"/>
        <w:jc w:val="both"/>
        <w:rPr>
          <w:rFonts w:cs="Arial"/>
          <w:sz w:val="24"/>
          <w:szCs w:val="24"/>
        </w:rPr>
      </w:pPr>
    </w:p>
    <w:p w:rsidR="00666B24" w:rsidRDefault="0025536E" w:rsidP="00D15FFF">
      <w:pPr>
        <w:pStyle w:val="ListParagraph"/>
        <w:numPr>
          <w:ilvl w:val="0"/>
          <w:numId w:val="16"/>
        </w:numPr>
        <w:spacing w:before="0" w:beforeAutospacing="0" w:after="0" w:afterAutospacing="0"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No, t</w:t>
      </w:r>
      <w:r w:rsidR="009B7558" w:rsidRPr="0025536E">
        <w:rPr>
          <w:rFonts w:ascii="Arial" w:hAnsi="Arial" w:cs="Arial"/>
        </w:rPr>
        <w:t xml:space="preserve">he </w:t>
      </w:r>
      <w:proofErr w:type="spellStart"/>
      <w:r w:rsidR="009B7558" w:rsidRPr="0025536E">
        <w:rPr>
          <w:rFonts w:ascii="Arial" w:hAnsi="Arial" w:cs="Arial"/>
        </w:rPr>
        <w:t>learnership</w:t>
      </w:r>
      <w:proofErr w:type="spellEnd"/>
      <w:r w:rsidR="00666B24">
        <w:rPr>
          <w:rFonts w:ascii="Arial" w:hAnsi="Arial" w:cs="Arial"/>
        </w:rPr>
        <w:t xml:space="preserve"> </w:t>
      </w:r>
      <w:proofErr w:type="spellStart"/>
      <w:r w:rsidR="00666B24">
        <w:rPr>
          <w:rFonts w:ascii="Arial" w:hAnsi="Arial" w:cs="Arial"/>
        </w:rPr>
        <w:t>programme</w:t>
      </w:r>
      <w:proofErr w:type="spellEnd"/>
      <w:r w:rsidR="00666B24">
        <w:rPr>
          <w:rFonts w:ascii="Arial" w:hAnsi="Arial" w:cs="Arial"/>
        </w:rPr>
        <w:t xml:space="preserve"> is a 12 month development programme and not an employment contract, in the case of group 1 of 2019/20 the</w:t>
      </w:r>
      <w:r w:rsidR="009B7558" w:rsidRPr="0025536E">
        <w:rPr>
          <w:rFonts w:ascii="Arial" w:hAnsi="Arial" w:cs="Arial"/>
        </w:rPr>
        <w:t xml:space="preserve"> contract was extended as the </w:t>
      </w:r>
      <w:r w:rsidR="00666B24">
        <w:rPr>
          <w:rFonts w:ascii="Arial" w:hAnsi="Arial" w:cs="Arial"/>
        </w:rPr>
        <w:t>programme</w:t>
      </w:r>
      <w:r w:rsidR="009B7558" w:rsidRPr="0025536E">
        <w:rPr>
          <w:rFonts w:ascii="Arial" w:hAnsi="Arial" w:cs="Arial"/>
        </w:rPr>
        <w:t xml:space="preserve"> was suspended for two months durin</w:t>
      </w:r>
      <w:r w:rsidR="00666B24">
        <w:rPr>
          <w:rFonts w:ascii="Arial" w:hAnsi="Arial" w:cs="Arial"/>
        </w:rPr>
        <w:t xml:space="preserve">g the lockdown levels 5 and 4. </w:t>
      </w:r>
      <w:r w:rsidR="00D15FFF">
        <w:rPr>
          <w:rFonts w:ascii="Arial" w:hAnsi="Arial" w:cs="Arial"/>
        </w:rPr>
        <w:t xml:space="preserve"> </w:t>
      </w:r>
      <w:r w:rsidR="00666B24">
        <w:rPr>
          <w:rFonts w:ascii="Arial" w:hAnsi="Arial" w:cs="Arial"/>
        </w:rPr>
        <w:t xml:space="preserve">The </w:t>
      </w:r>
      <w:proofErr w:type="spellStart"/>
      <w:r w:rsidR="00666B24">
        <w:rPr>
          <w:rFonts w:ascii="Arial" w:hAnsi="Arial" w:cs="Arial"/>
        </w:rPr>
        <w:t>programme</w:t>
      </w:r>
      <w:proofErr w:type="spellEnd"/>
      <w:r w:rsidR="00666B24">
        <w:rPr>
          <w:rFonts w:ascii="Arial" w:hAnsi="Arial" w:cs="Arial"/>
        </w:rPr>
        <w:t xml:space="preserve"> came to an end on 31 December 2020.</w:t>
      </w:r>
    </w:p>
    <w:p w:rsidR="00666B24" w:rsidRDefault="00666B24" w:rsidP="00D15FFF">
      <w:pPr>
        <w:pStyle w:val="ListParagraph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:rsidR="000C0A54" w:rsidRPr="0025536E" w:rsidRDefault="00085B5A" w:rsidP="00D15FFF">
      <w:pPr>
        <w:pStyle w:val="ListParagraph"/>
        <w:numPr>
          <w:ilvl w:val="0"/>
          <w:numId w:val="16"/>
        </w:numPr>
        <w:spacing w:before="0" w:beforeAutospacing="0" w:after="0" w:afterAutospacing="0"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Yes, t</w:t>
      </w:r>
      <w:r w:rsidR="000C0A54" w:rsidRPr="0025536E">
        <w:rPr>
          <w:rFonts w:ascii="Arial" w:hAnsi="Arial" w:cs="Arial"/>
        </w:rPr>
        <w:t xml:space="preserve">heir contract </w:t>
      </w:r>
      <w:r>
        <w:rPr>
          <w:rFonts w:ascii="Arial" w:hAnsi="Arial" w:cs="Arial"/>
        </w:rPr>
        <w:t>appointment on</w:t>
      </w:r>
      <w:r w:rsidR="00E7587D" w:rsidRPr="002553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E7587D" w:rsidRPr="0025536E">
        <w:rPr>
          <w:rFonts w:ascii="Arial" w:hAnsi="Arial" w:cs="Arial"/>
        </w:rPr>
        <w:t>PERSAL system is</w:t>
      </w:r>
      <w:r w:rsidR="00CF4EC9" w:rsidRPr="0025536E">
        <w:rPr>
          <w:rFonts w:ascii="Arial" w:hAnsi="Arial" w:cs="Arial"/>
        </w:rPr>
        <w:t xml:space="preserve"> </w:t>
      </w:r>
      <w:r w:rsidR="000C0A54" w:rsidRPr="0025536E">
        <w:rPr>
          <w:rFonts w:ascii="Arial" w:hAnsi="Arial" w:cs="Arial"/>
        </w:rPr>
        <w:t xml:space="preserve">created </w:t>
      </w:r>
      <w:r w:rsidR="00CF4EC9" w:rsidRPr="0025536E">
        <w:rPr>
          <w:rFonts w:ascii="Arial" w:hAnsi="Arial" w:cs="Arial"/>
        </w:rPr>
        <w:t xml:space="preserve">in </w:t>
      </w:r>
      <w:r w:rsidR="000C0A54" w:rsidRPr="0025536E">
        <w:rPr>
          <w:rFonts w:ascii="Arial" w:hAnsi="Arial" w:cs="Arial"/>
        </w:rPr>
        <w:t xml:space="preserve">such a way that, when the contract </w:t>
      </w:r>
      <w:r w:rsidR="000C0A54" w:rsidRPr="00085B5A">
        <w:rPr>
          <w:rFonts w:ascii="Arial" w:hAnsi="Arial" w:cs="Arial"/>
        </w:rPr>
        <w:t>end date</w:t>
      </w:r>
      <w:r>
        <w:rPr>
          <w:rFonts w:ascii="Arial" w:hAnsi="Arial" w:cs="Arial"/>
        </w:rPr>
        <w:t xml:space="preserve"> </w:t>
      </w:r>
      <w:r w:rsidR="000C0A54" w:rsidRPr="0025536E">
        <w:rPr>
          <w:rFonts w:ascii="Arial" w:hAnsi="Arial" w:cs="Arial"/>
        </w:rPr>
        <w:t>is reached, the learner is automatically removed from the PERSAL system</w:t>
      </w:r>
      <w:r w:rsidR="00E37712" w:rsidRPr="002553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enabling them to </w:t>
      </w:r>
      <w:r w:rsidR="00E37712" w:rsidRPr="0025536E">
        <w:rPr>
          <w:rFonts w:ascii="Arial" w:hAnsi="Arial" w:cs="Arial"/>
        </w:rPr>
        <w:t>pursue alternative employment.</w:t>
      </w:r>
    </w:p>
    <w:p w:rsidR="00CD5E3A" w:rsidRPr="0025536E" w:rsidRDefault="00CD5E3A" w:rsidP="0025536E">
      <w:pPr>
        <w:jc w:val="both"/>
        <w:rPr>
          <w:rFonts w:cs="Arial"/>
          <w:sz w:val="24"/>
          <w:szCs w:val="24"/>
        </w:rPr>
      </w:pPr>
    </w:p>
    <w:p w:rsidR="000C0A54" w:rsidRPr="0025536E" w:rsidRDefault="002A4146" w:rsidP="0025536E">
      <w:pPr>
        <w:jc w:val="both"/>
        <w:rPr>
          <w:rFonts w:cs="Arial"/>
          <w:b/>
          <w:sz w:val="24"/>
          <w:szCs w:val="24"/>
        </w:rPr>
      </w:pPr>
      <w:r w:rsidRPr="0025536E">
        <w:rPr>
          <w:rFonts w:cs="Arial"/>
          <w:b/>
          <w:sz w:val="24"/>
          <w:szCs w:val="24"/>
        </w:rPr>
        <w:t>END</w:t>
      </w:r>
    </w:p>
    <w:sectPr w:rsidR="000C0A54" w:rsidRPr="0025536E" w:rsidSect="00085B5A">
      <w:footerReference w:type="default" r:id="rId7"/>
      <w:pgSz w:w="12240" w:h="15840"/>
      <w:pgMar w:top="1440" w:right="1183" w:bottom="990" w:left="1440" w:header="720" w:footer="6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B6" w:rsidRDefault="009032B6" w:rsidP="00032D81">
      <w:r>
        <w:separator/>
      </w:r>
    </w:p>
  </w:endnote>
  <w:endnote w:type="continuationSeparator" w:id="0">
    <w:p w:rsidR="009032B6" w:rsidRDefault="009032B6" w:rsidP="00032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5138315"/>
      <w:docPartObj>
        <w:docPartGallery w:val="Page Numbers (Bottom of Page)"/>
        <w:docPartUnique/>
      </w:docPartObj>
    </w:sdtPr>
    <w:sdtContent>
      <w:sdt>
        <w:sdtPr>
          <w:id w:val="1705911251"/>
          <w:docPartObj>
            <w:docPartGallery w:val="Page Numbers (Top of Page)"/>
            <w:docPartUnique/>
          </w:docPartObj>
        </w:sdtPr>
        <w:sdtContent>
          <w:p w:rsidR="002A4146" w:rsidRDefault="002A4146">
            <w:pPr>
              <w:pStyle w:val="Footer"/>
            </w:pPr>
            <w:r>
              <w:t>PQ1428-NW1626E</w:t>
            </w:r>
            <w:r>
              <w:tab/>
            </w:r>
            <w:r>
              <w:tab/>
              <w:t xml:space="preserve">Page </w:t>
            </w:r>
            <w:r w:rsidR="00E476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476EA">
              <w:rPr>
                <w:b/>
                <w:bCs/>
                <w:sz w:val="24"/>
                <w:szCs w:val="24"/>
              </w:rPr>
              <w:fldChar w:fldCharType="separate"/>
            </w:r>
            <w:r w:rsidR="00AE414E">
              <w:rPr>
                <w:b/>
                <w:bCs/>
                <w:noProof/>
              </w:rPr>
              <w:t>1</w:t>
            </w:r>
            <w:r w:rsidR="00E476E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476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476EA">
              <w:rPr>
                <w:b/>
                <w:bCs/>
                <w:sz w:val="24"/>
                <w:szCs w:val="24"/>
              </w:rPr>
              <w:fldChar w:fldCharType="separate"/>
            </w:r>
            <w:r w:rsidR="00AE414E">
              <w:rPr>
                <w:b/>
                <w:bCs/>
                <w:noProof/>
              </w:rPr>
              <w:t>2</w:t>
            </w:r>
            <w:r w:rsidR="00E476E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B6" w:rsidRDefault="009032B6" w:rsidP="00032D81">
      <w:r>
        <w:separator/>
      </w:r>
    </w:p>
  </w:footnote>
  <w:footnote w:type="continuationSeparator" w:id="0">
    <w:p w:rsidR="009032B6" w:rsidRDefault="009032B6" w:rsidP="00032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F15"/>
    <w:multiLevelType w:val="hybridMultilevel"/>
    <w:tmpl w:val="223CAAC2"/>
    <w:lvl w:ilvl="0" w:tplc="55DEAF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876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8F5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8DA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606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091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80D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46E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A7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B0A56"/>
    <w:multiLevelType w:val="hybridMultilevel"/>
    <w:tmpl w:val="4FF042F0"/>
    <w:lvl w:ilvl="0" w:tplc="52783E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C57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8E1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8DC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E94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666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AAD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E8A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0F7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263FF"/>
    <w:multiLevelType w:val="hybridMultilevel"/>
    <w:tmpl w:val="152826B8"/>
    <w:lvl w:ilvl="0" w:tplc="D63672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065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A74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2D8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E4F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3EB6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CB5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EE1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0FC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C3A9E"/>
    <w:multiLevelType w:val="hybridMultilevel"/>
    <w:tmpl w:val="12C6B47C"/>
    <w:lvl w:ilvl="0" w:tplc="AF827B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CDD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631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06D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006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C67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C75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64F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621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23843"/>
    <w:multiLevelType w:val="multilevel"/>
    <w:tmpl w:val="9AECB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7CE0C46"/>
    <w:multiLevelType w:val="hybridMultilevel"/>
    <w:tmpl w:val="15801518"/>
    <w:lvl w:ilvl="0" w:tplc="9F0034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CB7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0CA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0BA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009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416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807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C2A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426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A572D"/>
    <w:multiLevelType w:val="hybridMultilevel"/>
    <w:tmpl w:val="64D0EDB4"/>
    <w:lvl w:ilvl="0" w:tplc="975083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6B7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686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C40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9EA4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9E79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2C5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849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254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A1E53"/>
    <w:multiLevelType w:val="hybridMultilevel"/>
    <w:tmpl w:val="FF6EE43E"/>
    <w:lvl w:ilvl="0" w:tplc="E03029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255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478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460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F218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628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4BD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46B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E1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BC20A8"/>
    <w:multiLevelType w:val="hybridMultilevel"/>
    <w:tmpl w:val="FB0EFD74"/>
    <w:lvl w:ilvl="0" w:tplc="13D08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2C9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6A2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013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E90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419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4C1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45E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C02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1F0227"/>
    <w:multiLevelType w:val="hybridMultilevel"/>
    <w:tmpl w:val="B4105006"/>
    <w:lvl w:ilvl="0" w:tplc="4C7A7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55315"/>
    <w:multiLevelType w:val="hybridMultilevel"/>
    <w:tmpl w:val="2D2440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9C0409"/>
    <w:multiLevelType w:val="hybridMultilevel"/>
    <w:tmpl w:val="07A48396"/>
    <w:lvl w:ilvl="0" w:tplc="B4F48C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804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EA9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25C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44D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F201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421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C65A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0ED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255D57"/>
    <w:multiLevelType w:val="hybridMultilevel"/>
    <w:tmpl w:val="0B562CB2"/>
    <w:lvl w:ilvl="0" w:tplc="B9D23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71D79"/>
    <w:multiLevelType w:val="hybridMultilevel"/>
    <w:tmpl w:val="CBB2F53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A6F34"/>
    <w:multiLevelType w:val="hybridMultilevel"/>
    <w:tmpl w:val="DCD0CA1A"/>
    <w:lvl w:ilvl="0" w:tplc="F98280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2F7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459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CCE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6C5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C78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AD2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861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3845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9E4C0E"/>
    <w:multiLevelType w:val="hybridMultilevel"/>
    <w:tmpl w:val="EF064A2A"/>
    <w:lvl w:ilvl="0" w:tplc="8C7265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A10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E02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426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4D2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3221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A23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68AD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064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3"/>
  </w:num>
  <w:num w:numId="8">
    <w:abstractNumId w:val="6"/>
  </w:num>
  <w:num w:numId="9">
    <w:abstractNumId w:val="1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4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13C3"/>
    <w:rsid w:val="000063AE"/>
    <w:rsid w:val="00017412"/>
    <w:rsid w:val="0003198D"/>
    <w:rsid w:val="00032D81"/>
    <w:rsid w:val="0003455C"/>
    <w:rsid w:val="00064E9F"/>
    <w:rsid w:val="0008102E"/>
    <w:rsid w:val="00085B5A"/>
    <w:rsid w:val="000B4494"/>
    <w:rsid w:val="000C0A54"/>
    <w:rsid w:val="000D1A09"/>
    <w:rsid w:val="000F1737"/>
    <w:rsid w:val="001338D1"/>
    <w:rsid w:val="00142A91"/>
    <w:rsid w:val="00146687"/>
    <w:rsid w:val="001568FA"/>
    <w:rsid w:val="0016526E"/>
    <w:rsid w:val="00182C0C"/>
    <w:rsid w:val="001B4208"/>
    <w:rsid w:val="001F57FE"/>
    <w:rsid w:val="00227E39"/>
    <w:rsid w:val="002504D0"/>
    <w:rsid w:val="00251CDA"/>
    <w:rsid w:val="0025536E"/>
    <w:rsid w:val="0027607E"/>
    <w:rsid w:val="002A4146"/>
    <w:rsid w:val="002B5A38"/>
    <w:rsid w:val="002C7A92"/>
    <w:rsid w:val="002F3417"/>
    <w:rsid w:val="002F39D2"/>
    <w:rsid w:val="0031710C"/>
    <w:rsid w:val="0032055B"/>
    <w:rsid w:val="003308FF"/>
    <w:rsid w:val="0036211F"/>
    <w:rsid w:val="003C05AE"/>
    <w:rsid w:val="00403D1A"/>
    <w:rsid w:val="00407F1E"/>
    <w:rsid w:val="004367F5"/>
    <w:rsid w:val="0044622A"/>
    <w:rsid w:val="004A100B"/>
    <w:rsid w:val="005110A4"/>
    <w:rsid w:val="00543536"/>
    <w:rsid w:val="005B3A53"/>
    <w:rsid w:val="00610CFC"/>
    <w:rsid w:val="00627871"/>
    <w:rsid w:val="00634A92"/>
    <w:rsid w:val="0064195E"/>
    <w:rsid w:val="006537C5"/>
    <w:rsid w:val="00666B24"/>
    <w:rsid w:val="00691DC8"/>
    <w:rsid w:val="006C1626"/>
    <w:rsid w:val="006D322C"/>
    <w:rsid w:val="006F0FCA"/>
    <w:rsid w:val="006F1F01"/>
    <w:rsid w:val="00703169"/>
    <w:rsid w:val="007046D0"/>
    <w:rsid w:val="007177EB"/>
    <w:rsid w:val="007305C7"/>
    <w:rsid w:val="00730725"/>
    <w:rsid w:val="00737344"/>
    <w:rsid w:val="007660D2"/>
    <w:rsid w:val="00775660"/>
    <w:rsid w:val="007877C9"/>
    <w:rsid w:val="007A7EB2"/>
    <w:rsid w:val="007B6C3E"/>
    <w:rsid w:val="007E1D3A"/>
    <w:rsid w:val="00833691"/>
    <w:rsid w:val="008A5551"/>
    <w:rsid w:val="009032B6"/>
    <w:rsid w:val="009354B4"/>
    <w:rsid w:val="00942563"/>
    <w:rsid w:val="0095267E"/>
    <w:rsid w:val="009B7558"/>
    <w:rsid w:val="009D041D"/>
    <w:rsid w:val="009F78B2"/>
    <w:rsid w:val="00A60B8A"/>
    <w:rsid w:val="00AC341F"/>
    <w:rsid w:val="00AE414E"/>
    <w:rsid w:val="00B22C58"/>
    <w:rsid w:val="00B24685"/>
    <w:rsid w:val="00B42FFF"/>
    <w:rsid w:val="00B4652D"/>
    <w:rsid w:val="00B6148A"/>
    <w:rsid w:val="00B875C1"/>
    <w:rsid w:val="00BD2D2D"/>
    <w:rsid w:val="00BD55E3"/>
    <w:rsid w:val="00BE13C3"/>
    <w:rsid w:val="00C23A26"/>
    <w:rsid w:val="00C23C27"/>
    <w:rsid w:val="00C5056B"/>
    <w:rsid w:val="00C92B71"/>
    <w:rsid w:val="00C9634E"/>
    <w:rsid w:val="00CB1C6E"/>
    <w:rsid w:val="00CC0037"/>
    <w:rsid w:val="00CD0BEB"/>
    <w:rsid w:val="00CD5E3A"/>
    <w:rsid w:val="00CF4EC9"/>
    <w:rsid w:val="00D011B0"/>
    <w:rsid w:val="00D15FFF"/>
    <w:rsid w:val="00D51A9E"/>
    <w:rsid w:val="00DA313A"/>
    <w:rsid w:val="00DA5FD6"/>
    <w:rsid w:val="00DD695A"/>
    <w:rsid w:val="00E166F9"/>
    <w:rsid w:val="00E37712"/>
    <w:rsid w:val="00E476EA"/>
    <w:rsid w:val="00E618A9"/>
    <w:rsid w:val="00E7587D"/>
    <w:rsid w:val="00E75D65"/>
    <w:rsid w:val="00EC0259"/>
    <w:rsid w:val="00ED491A"/>
    <w:rsid w:val="00EE168B"/>
    <w:rsid w:val="00EF6CFE"/>
    <w:rsid w:val="00F165FD"/>
    <w:rsid w:val="00F23C31"/>
    <w:rsid w:val="00F8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24685"/>
    <w:pPr>
      <w:keepNext/>
      <w:tabs>
        <w:tab w:val="left" w:pos="972"/>
      </w:tabs>
      <w:outlineLvl w:val="0"/>
    </w:pPr>
    <w:rPr>
      <w:rFonts w:ascii="Verdana" w:hAnsi="Verdana"/>
      <w:b/>
      <w:bCs/>
      <w:sz w:val="14"/>
      <w:szCs w:val="24"/>
      <w:lang/>
    </w:rPr>
  </w:style>
  <w:style w:type="paragraph" w:styleId="Heading2">
    <w:name w:val="heading 2"/>
    <w:basedOn w:val="Normal"/>
    <w:next w:val="Normal"/>
    <w:link w:val="Heading2Char"/>
    <w:qFormat/>
    <w:rsid w:val="00B24685"/>
    <w:pPr>
      <w:keepNext/>
      <w:outlineLvl w:val="1"/>
    </w:pPr>
    <w:rPr>
      <w:rFonts w:ascii="Times New Roman" w:hAnsi="Times New Roman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B24685"/>
    <w:pPr>
      <w:keepNext/>
      <w:jc w:val="center"/>
      <w:outlineLvl w:val="4"/>
    </w:pPr>
    <w:rPr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2D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78B2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F0FCA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rsid w:val="00B24685"/>
    <w:rPr>
      <w:rFonts w:ascii="Verdana" w:eastAsia="Times New Roman" w:hAnsi="Verdana"/>
      <w:b/>
      <w:bCs/>
      <w:sz w:val="14"/>
      <w:szCs w:val="24"/>
      <w:lang/>
    </w:rPr>
  </w:style>
  <w:style w:type="character" w:customStyle="1" w:styleId="Heading2Char">
    <w:name w:val="Heading 2 Char"/>
    <w:link w:val="Heading2"/>
    <w:rsid w:val="00B24685"/>
    <w:rPr>
      <w:rFonts w:ascii="Times New Roman" w:eastAsia="Times New Roman" w:hAnsi="Times New Roman"/>
      <w:b/>
      <w:lang w:val="en-AU"/>
    </w:rPr>
  </w:style>
  <w:style w:type="character" w:customStyle="1" w:styleId="Heading5Char">
    <w:name w:val="Heading 5 Char"/>
    <w:link w:val="Heading5"/>
    <w:rsid w:val="00B24685"/>
    <w:rPr>
      <w:rFonts w:ascii="Arial" w:eastAsia="Times New Roman" w:hAnsi="Arial"/>
      <w:b/>
      <w:bCs/>
      <w:sz w:val="26"/>
      <w:lang/>
    </w:rPr>
  </w:style>
  <w:style w:type="paragraph" w:styleId="Title">
    <w:name w:val="Title"/>
    <w:basedOn w:val="Normal"/>
    <w:link w:val="TitleChar"/>
    <w:qFormat/>
    <w:rsid w:val="00B24685"/>
    <w:pPr>
      <w:jc w:val="center"/>
    </w:pPr>
    <w:rPr>
      <w:rFonts w:ascii="Times New Roman" w:hAnsi="Times New Roman"/>
      <w:b/>
      <w:sz w:val="28"/>
      <w:szCs w:val="20"/>
      <w:lang w:val="en-AU"/>
    </w:rPr>
  </w:style>
  <w:style w:type="character" w:customStyle="1" w:styleId="TitleChar">
    <w:name w:val="Title Char"/>
    <w:link w:val="Title"/>
    <w:rsid w:val="00B24685"/>
    <w:rPr>
      <w:rFonts w:ascii="Times New Roman" w:eastAsia="Times New Roman" w:hAnsi="Times New Roman"/>
      <w:b/>
      <w:sz w:val="2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24685"/>
    <w:pPr>
      <w:keepNext/>
      <w:tabs>
        <w:tab w:val="left" w:pos="972"/>
      </w:tabs>
      <w:outlineLvl w:val="0"/>
    </w:pPr>
    <w:rPr>
      <w:rFonts w:ascii="Verdana" w:hAnsi="Verdana"/>
      <w:b/>
      <w:bCs/>
      <w:sz w:val="1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24685"/>
    <w:pPr>
      <w:keepNext/>
      <w:outlineLvl w:val="1"/>
    </w:pPr>
    <w:rPr>
      <w:rFonts w:ascii="Times New Roman" w:hAnsi="Times New Roman"/>
      <w:b/>
      <w:sz w:val="2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B24685"/>
    <w:pPr>
      <w:keepNext/>
      <w:jc w:val="center"/>
      <w:outlineLvl w:val="4"/>
    </w:pPr>
    <w:rPr>
      <w:b/>
      <w:b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2D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78B2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F0FCA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rsid w:val="00B24685"/>
    <w:rPr>
      <w:rFonts w:ascii="Verdana" w:eastAsia="Times New Roman" w:hAnsi="Verdana"/>
      <w:b/>
      <w:bCs/>
      <w:sz w:val="14"/>
      <w:szCs w:val="24"/>
      <w:lang w:val="x-none" w:eastAsia="x-none"/>
    </w:rPr>
  </w:style>
  <w:style w:type="character" w:customStyle="1" w:styleId="Heading2Char">
    <w:name w:val="Heading 2 Char"/>
    <w:link w:val="Heading2"/>
    <w:rsid w:val="00B24685"/>
    <w:rPr>
      <w:rFonts w:ascii="Times New Roman" w:eastAsia="Times New Roman" w:hAnsi="Times New Roman"/>
      <w:b/>
      <w:lang w:val="en-AU" w:eastAsia="x-none"/>
    </w:rPr>
  </w:style>
  <w:style w:type="character" w:customStyle="1" w:styleId="Heading5Char">
    <w:name w:val="Heading 5 Char"/>
    <w:link w:val="Heading5"/>
    <w:rsid w:val="00B24685"/>
    <w:rPr>
      <w:rFonts w:ascii="Arial" w:eastAsia="Times New Roman" w:hAnsi="Arial"/>
      <w:b/>
      <w:bCs/>
      <w:sz w:val="26"/>
      <w:lang w:val="x-none" w:eastAsia="x-none"/>
    </w:rPr>
  </w:style>
  <w:style w:type="paragraph" w:styleId="Title">
    <w:name w:val="Title"/>
    <w:basedOn w:val="Normal"/>
    <w:link w:val="TitleChar"/>
    <w:qFormat/>
    <w:rsid w:val="00B24685"/>
    <w:pPr>
      <w:jc w:val="center"/>
    </w:pPr>
    <w:rPr>
      <w:rFonts w:ascii="Times New Roman" w:hAnsi="Times New Roman"/>
      <w:b/>
      <w:sz w:val="28"/>
      <w:szCs w:val="20"/>
      <w:lang w:val="en-AU" w:eastAsia="x-none"/>
    </w:rPr>
  </w:style>
  <w:style w:type="character" w:customStyle="1" w:styleId="TitleChar">
    <w:name w:val="Title Char"/>
    <w:link w:val="Title"/>
    <w:rsid w:val="00B24685"/>
    <w:rPr>
      <w:rFonts w:ascii="Times New Roman" w:eastAsia="Times New Roman" w:hAnsi="Times New Roman"/>
      <w:b/>
      <w:sz w:val="28"/>
      <w:lang w:val="en-A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562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2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cp:lastPrinted>2020-03-24T07:40:00Z</cp:lastPrinted>
  <dcterms:created xsi:type="dcterms:W3CDTF">2021-06-11T11:56:00Z</dcterms:created>
  <dcterms:modified xsi:type="dcterms:W3CDTF">2021-06-11T11:56:00Z</dcterms:modified>
</cp:coreProperties>
</file>