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F97EBF" w:rsidRDefault="00F97EBF" w:rsidP="00F97EBF">
      <w:pPr>
        <w:spacing w:before="280" w:after="280"/>
        <w:jc w:val="both"/>
        <w:rPr>
          <w:rFonts w:ascii="Arial" w:eastAsia="Arial" w:hAnsi="Arial" w:cs="Arial"/>
          <w:b/>
          <w:sz w:val="22"/>
          <w:szCs w:val="22"/>
        </w:rPr>
      </w:pPr>
      <w:r w:rsidRPr="00F97EBF">
        <w:rPr>
          <w:rFonts w:ascii="Arial" w:eastAsia="Arial" w:hAnsi="Arial" w:cs="Arial"/>
          <w:b/>
          <w:sz w:val="22"/>
          <w:szCs w:val="22"/>
        </w:rPr>
        <w:t>National Assembly</w:t>
      </w:r>
    </w:p>
    <w:p w:rsidR="00F97EBF" w:rsidRPr="00F97EBF" w:rsidRDefault="00F97EBF" w:rsidP="00F97EBF">
      <w:pPr>
        <w:spacing w:before="280" w:after="280"/>
        <w:jc w:val="both"/>
        <w:rPr>
          <w:rFonts w:ascii="Arial" w:eastAsia="Arial" w:hAnsi="Arial" w:cs="Arial"/>
          <w:b/>
          <w:sz w:val="22"/>
          <w:szCs w:val="22"/>
        </w:rPr>
      </w:pPr>
      <w:r w:rsidRPr="00F97EBF">
        <w:rPr>
          <w:rFonts w:ascii="Arial" w:eastAsia="Arial" w:hAnsi="Arial" w:cs="Arial"/>
          <w:b/>
          <w:sz w:val="22"/>
          <w:szCs w:val="22"/>
        </w:rPr>
        <w:t>Question No:1421</w:t>
      </w:r>
    </w:p>
    <w:p w:rsidR="007767A1" w:rsidRPr="007767A1" w:rsidRDefault="007767A1" w:rsidP="007767A1">
      <w:pPr>
        <w:spacing w:before="100" w:beforeAutospacing="1" w:after="100" w:afterAutospacing="1"/>
        <w:ind w:left="720" w:hanging="720"/>
        <w:jc w:val="both"/>
        <w:outlineLvl w:val="0"/>
        <w:rPr>
          <w:rFonts w:ascii="Arial" w:hAnsi="Arial" w:cs="Arial"/>
          <w:sz w:val="22"/>
          <w:szCs w:val="22"/>
        </w:rPr>
      </w:pPr>
      <w:r w:rsidRPr="007767A1">
        <w:rPr>
          <w:rFonts w:ascii="Arial" w:hAnsi="Arial" w:cs="Arial"/>
          <w:b/>
          <w:sz w:val="22"/>
          <w:szCs w:val="22"/>
        </w:rPr>
        <w:t>Mr K P Sithole (IFP) to ask the Minister of Transport</w:t>
      </w:r>
      <w:r w:rsidR="00875BCA" w:rsidRPr="007767A1">
        <w:rPr>
          <w:rFonts w:ascii="Arial" w:hAnsi="Arial" w:cs="Arial"/>
          <w:b/>
          <w:sz w:val="22"/>
          <w:szCs w:val="22"/>
        </w:rPr>
        <w:fldChar w:fldCharType="begin"/>
      </w:r>
      <w:r w:rsidRPr="007767A1">
        <w:rPr>
          <w:rFonts w:ascii="Arial" w:hAnsi="Arial" w:cs="Arial"/>
          <w:sz w:val="22"/>
          <w:szCs w:val="22"/>
        </w:rPr>
        <w:instrText xml:space="preserve"> XE "</w:instrText>
      </w:r>
      <w:r w:rsidRPr="007767A1">
        <w:rPr>
          <w:rFonts w:ascii="Arial" w:hAnsi="Arial" w:cs="Arial"/>
          <w:b/>
          <w:sz w:val="22"/>
          <w:szCs w:val="22"/>
          <w:lang w:val="en-GB"/>
        </w:rPr>
        <w:instrText>Transport</w:instrText>
      </w:r>
      <w:r w:rsidRPr="007767A1">
        <w:rPr>
          <w:rFonts w:ascii="Arial" w:hAnsi="Arial" w:cs="Arial"/>
          <w:sz w:val="22"/>
          <w:szCs w:val="22"/>
        </w:rPr>
        <w:instrText xml:space="preserve">" </w:instrText>
      </w:r>
      <w:r w:rsidR="00875BCA" w:rsidRPr="007767A1">
        <w:rPr>
          <w:rFonts w:ascii="Arial" w:hAnsi="Arial" w:cs="Arial"/>
          <w:b/>
          <w:sz w:val="22"/>
          <w:szCs w:val="22"/>
        </w:rPr>
        <w:fldChar w:fldCharType="end"/>
      </w:r>
      <w:r w:rsidRPr="007767A1">
        <w:rPr>
          <w:rFonts w:ascii="Arial" w:hAnsi="Arial" w:cs="Arial"/>
          <w:b/>
          <w:sz w:val="22"/>
          <w:szCs w:val="22"/>
        </w:rPr>
        <w:t xml:space="preserve">: </w:t>
      </w:r>
    </w:p>
    <w:p w:rsidR="007767A1" w:rsidRPr="007767A1" w:rsidRDefault="007767A1" w:rsidP="007767A1">
      <w:pPr>
        <w:spacing w:before="100" w:beforeAutospacing="1" w:after="100" w:afterAutospacing="1"/>
        <w:ind w:left="1440" w:hanging="720"/>
        <w:jc w:val="both"/>
        <w:outlineLvl w:val="0"/>
        <w:rPr>
          <w:rFonts w:ascii="Arial" w:hAnsi="Arial" w:cs="Arial"/>
          <w:sz w:val="22"/>
          <w:szCs w:val="22"/>
        </w:rPr>
      </w:pPr>
      <w:r w:rsidRPr="007767A1">
        <w:rPr>
          <w:rFonts w:ascii="Arial" w:hAnsi="Arial" w:cs="Arial"/>
          <w:sz w:val="22"/>
          <w:szCs w:val="22"/>
        </w:rPr>
        <w:t>(1)</w:t>
      </w:r>
      <w:r w:rsidRPr="007767A1">
        <w:rPr>
          <w:rFonts w:ascii="Arial" w:hAnsi="Arial" w:cs="Arial"/>
          <w:sz w:val="22"/>
          <w:szCs w:val="22"/>
        </w:rPr>
        <w:tab/>
        <w:t>How does his department intend to work with all spheres of government to rebuild the transportation networks in KwaZulu-Natal, which have been washed away in the recent flooding in the province;</w:t>
      </w:r>
    </w:p>
    <w:p w:rsidR="007767A1" w:rsidRPr="007767A1" w:rsidRDefault="007767A1" w:rsidP="007767A1">
      <w:pPr>
        <w:spacing w:before="100" w:beforeAutospacing="1" w:after="100" w:afterAutospacing="1"/>
        <w:ind w:left="1440" w:hanging="720"/>
        <w:jc w:val="both"/>
        <w:outlineLvl w:val="0"/>
        <w:rPr>
          <w:rFonts w:ascii="Arial" w:hAnsi="Arial" w:cs="Arial"/>
          <w:sz w:val="22"/>
          <w:szCs w:val="22"/>
        </w:rPr>
      </w:pPr>
      <w:r w:rsidRPr="007767A1">
        <w:rPr>
          <w:rFonts w:ascii="Arial" w:hAnsi="Arial" w:cs="Arial"/>
          <w:sz w:val="22"/>
          <w:szCs w:val="22"/>
        </w:rPr>
        <w:t>(2)</w:t>
      </w:r>
      <w:r w:rsidRPr="007767A1">
        <w:rPr>
          <w:rFonts w:ascii="Arial" w:hAnsi="Arial" w:cs="Arial"/>
          <w:sz w:val="22"/>
          <w:szCs w:val="22"/>
        </w:rPr>
        <w:tab/>
      </w:r>
      <w:r w:rsidR="00CA34AE">
        <w:rPr>
          <w:rFonts w:ascii="Arial" w:hAnsi="Arial" w:cs="Arial"/>
          <w:sz w:val="22"/>
          <w:szCs w:val="22"/>
        </w:rPr>
        <w:t>W</w:t>
      </w:r>
      <w:r w:rsidR="00CA34AE" w:rsidRPr="007767A1">
        <w:rPr>
          <w:rFonts w:ascii="Arial" w:hAnsi="Arial" w:cs="Arial"/>
          <w:sz w:val="22"/>
          <w:szCs w:val="22"/>
        </w:rPr>
        <w:t xml:space="preserve">hether </w:t>
      </w:r>
      <w:r w:rsidRPr="007767A1">
        <w:rPr>
          <w:rFonts w:ascii="Arial" w:hAnsi="Arial" w:cs="Arial"/>
          <w:sz w:val="22"/>
          <w:szCs w:val="22"/>
        </w:rPr>
        <w:t>his department will take the opportunity to make improvements to all transportation networks in the province with the view to enhance road safety and security and increase the road and network capacity; if not, why not; if so, what are the relevant details of the proposed plans?</w:t>
      </w:r>
      <w:r w:rsidRPr="007767A1">
        <w:rPr>
          <w:rFonts w:ascii="Arial" w:hAnsi="Arial" w:cs="Arial"/>
          <w:sz w:val="22"/>
          <w:szCs w:val="22"/>
        </w:rPr>
        <w:tab/>
      </w:r>
      <w:r w:rsidRPr="007767A1">
        <w:rPr>
          <w:rFonts w:ascii="Arial" w:hAnsi="Arial" w:cs="Arial"/>
          <w:sz w:val="22"/>
          <w:szCs w:val="22"/>
        </w:rPr>
        <w:tab/>
      </w:r>
      <w:r w:rsidRPr="007767A1">
        <w:rPr>
          <w:rFonts w:ascii="Arial" w:hAnsi="Arial" w:cs="Arial"/>
          <w:sz w:val="22"/>
          <w:szCs w:val="22"/>
        </w:rPr>
        <w:tab/>
        <w:t>NW1738E</w:t>
      </w:r>
    </w:p>
    <w:p w:rsidR="00981280" w:rsidRDefault="002E6F58">
      <w:pPr>
        <w:rPr>
          <w:rFonts w:ascii="Arial" w:eastAsia="Arial" w:hAnsi="Arial" w:cs="Arial"/>
          <w:b/>
          <w:sz w:val="22"/>
          <w:szCs w:val="22"/>
        </w:rPr>
      </w:pPr>
      <w:bookmarkStart w:id="0" w:name="_Hlk101879785"/>
      <w:r>
        <w:rPr>
          <w:rFonts w:ascii="Arial" w:eastAsia="Arial" w:hAnsi="Arial" w:cs="Arial"/>
          <w:b/>
          <w:sz w:val="22"/>
          <w:szCs w:val="22"/>
        </w:rPr>
        <w:t>REPLY</w:t>
      </w:r>
    </w:p>
    <w:p w:rsidR="00B34E26" w:rsidRDefault="00B34E26">
      <w:pPr>
        <w:rPr>
          <w:rFonts w:ascii="Arial" w:eastAsia="Arial" w:hAnsi="Arial" w:cs="Arial"/>
          <w:b/>
          <w:sz w:val="22"/>
          <w:szCs w:val="22"/>
        </w:rPr>
      </w:pPr>
    </w:p>
    <w:p w:rsidR="00B34E26" w:rsidRDefault="00B34E26">
      <w:pPr>
        <w:rPr>
          <w:rFonts w:ascii="Arial" w:eastAsia="Arial" w:hAnsi="Arial" w:cs="Arial"/>
          <w:b/>
          <w:sz w:val="22"/>
          <w:szCs w:val="22"/>
        </w:rPr>
      </w:pPr>
    </w:p>
    <w:p w:rsidR="003622A1" w:rsidRPr="003F1BA1" w:rsidRDefault="003622A1" w:rsidP="003622A1">
      <w:pPr>
        <w:pStyle w:val="ListParagraph"/>
        <w:numPr>
          <w:ilvl w:val="0"/>
          <w:numId w:val="3"/>
        </w:numPr>
        <w:jc w:val="both"/>
        <w:rPr>
          <w:rFonts w:ascii="Arial" w:eastAsia="Arial" w:hAnsi="Arial" w:cs="Arial"/>
          <w:sz w:val="22"/>
          <w:szCs w:val="22"/>
        </w:rPr>
      </w:pPr>
      <w:r w:rsidRPr="003F1BA1">
        <w:rPr>
          <w:rFonts w:ascii="Arial" w:eastAsia="Arial" w:hAnsi="Arial" w:cs="Arial"/>
          <w:sz w:val="22"/>
          <w:szCs w:val="22"/>
        </w:rPr>
        <w:t xml:space="preserve">A Rapid Response Team has been established under </w:t>
      </w:r>
      <w:r w:rsidR="00CA34AE" w:rsidRPr="003F1BA1">
        <w:rPr>
          <w:rFonts w:ascii="Arial" w:eastAsia="Arial" w:hAnsi="Arial" w:cs="Arial"/>
          <w:sz w:val="22"/>
          <w:szCs w:val="22"/>
        </w:rPr>
        <w:t xml:space="preserve">the </w:t>
      </w:r>
      <w:r w:rsidRPr="003F1BA1">
        <w:rPr>
          <w:rFonts w:ascii="Arial" w:eastAsia="Arial" w:hAnsi="Arial" w:cs="Arial"/>
          <w:sz w:val="22"/>
          <w:szCs w:val="22"/>
        </w:rPr>
        <w:t>leadership of the Director</w:t>
      </w:r>
      <w:r w:rsidR="00CA34AE" w:rsidRPr="003F1BA1">
        <w:rPr>
          <w:rFonts w:ascii="Arial" w:eastAsia="Arial" w:hAnsi="Arial" w:cs="Arial"/>
          <w:sz w:val="22"/>
          <w:szCs w:val="22"/>
        </w:rPr>
        <w:t>-</w:t>
      </w:r>
      <w:r w:rsidRPr="003F1BA1">
        <w:rPr>
          <w:rFonts w:ascii="Arial" w:eastAsia="Arial" w:hAnsi="Arial" w:cs="Arial"/>
          <w:sz w:val="22"/>
          <w:szCs w:val="22"/>
        </w:rPr>
        <w:t>General of Department of Transport</w:t>
      </w:r>
      <w:r w:rsidR="00CA34AE" w:rsidRPr="003F1BA1">
        <w:rPr>
          <w:rFonts w:ascii="Arial" w:eastAsia="Arial" w:hAnsi="Arial" w:cs="Arial"/>
          <w:sz w:val="22"/>
          <w:szCs w:val="22"/>
        </w:rPr>
        <w:t>. The team</w:t>
      </w:r>
      <w:r w:rsidRPr="003F1BA1">
        <w:rPr>
          <w:rFonts w:ascii="Arial" w:eastAsia="Arial" w:hAnsi="Arial" w:cs="Arial"/>
          <w:sz w:val="22"/>
          <w:szCs w:val="22"/>
        </w:rPr>
        <w:t xml:space="preserve"> includes representatives from SANRAL, PRASA, KwaZulu-Natal province and various affected local authorities. </w:t>
      </w:r>
    </w:p>
    <w:p w:rsidR="003622A1" w:rsidRPr="003F1BA1" w:rsidRDefault="003622A1" w:rsidP="003622A1">
      <w:pPr>
        <w:pStyle w:val="ListParagraph"/>
        <w:jc w:val="both"/>
        <w:rPr>
          <w:rFonts w:ascii="Arial" w:eastAsia="Arial" w:hAnsi="Arial" w:cs="Arial"/>
          <w:sz w:val="22"/>
          <w:szCs w:val="22"/>
        </w:rPr>
      </w:pPr>
    </w:p>
    <w:p w:rsidR="003622A1" w:rsidRPr="003F1BA1" w:rsidRDefault="003622A1" w:rsidP="003622A1">
      <w:pPr>
        <w:pStyle w:val="ListParagraph"/>
        <w:numPr>
          <w:ilvl w:val="0"/>
          <w:numId w:val="3"/>
        </w:numPr>
        <w:jc w:val="both"/>
        <w:rPr>
          <w:rFonts w:ascii="Arial" w:eastAsia="Arial" w:hAnsi="Arial" w:cs="Arial"/>
          <w:sz w:val="22"/>
          <w:szCs w:val="22"/>
        </w:rPr>
      </w:pPr>
      <w:r w:rsidRPr="003F1BA1">
        <w:rPr>
          <w:rFonts w:ascii="Arial" w:eastAsia="Arial" w:hAnsi="Arial" w:cs="Arial"/>
          <w:sz w:val="22"/>
          <w:szCs w:val="22"/>
        </w:rPr>
        <w:t xml:space="preserve">The focus of emergency response is to re-establish operations along all affected transportation networks (road and rail) within shortest timeframe. Where the above re-establishment of operations requires improvements to enhance road safety and security and increase network capacity, these will be implemented within available budgets. </w:t>
      </w:r>
      <w:r w:rsidR="00175C1C" w:rsidRPr="003F1BA1">
        <w:rPr>
          <w:rFonts w:ascii="Arial" w:eastAsia="Arial" w:hAnsi="Arial" w:cs="Arial"/>
          <w:sz w:val="22"/>
          <w:szCs w:val="22"/>
        </w:rPr>
        <w:t xml:space="preserve">At this stage cleaning up operations to open affected road networks and damage </w:t>
      </w:r>
      <w:r w:rsidRPr="003F1BA1">
        <w:rPr>
          <w:rFonts w:ascii="Arial" w:eastAsia="Arial" w:hAnsi="Arial" w:cs="Arial"/>
          <w:sz w:val="22"/>
          <w:szCs w:val="22"/>
        </w:rPr>
        <w:t>asse</w:t>
      </w:r>
      <w:r w:rsidR="00175C1C" w:rsidRPr="003F1BA1">
        <w:rPr>
          <w:rFonts w:ascii="Arial" w:eastAsia="Arial" w:hAnsi="Arial" w:cs="Arial"/>
          <w:sz w:val="22"/>
          <w:szCs w:val="22"/>
        </w:rPr>
        <w:t>ssments are still in progress</w:t>
      </w:r>
      <w:r w:rsidR="00CA34AE" w:rsidRPr="003F1BA1">
        <w:rPr>
          <w:rFonts w:ascii="Arial" w:eastAsia="Arial" w:hAnsi="Arial" w:cs="Arial"/>
          <w:sz w:val="22"/>
          <w:szCs w:val="22"/>
        </w:rPr>
        <w:t xml:space="preserve">. Detailed </w:t>
      </w:r>
      <w:r w:rsidR="00D879A1" w:rsidRPr="003F1BA1">
        <w:rPr>
          <w:rFonts w:ascii="Arial" w:eastAsia="Arial" w:hAnsi="Arial" w:cs="Arial"/>
          <w:sz w:val="22"/>
          <w:szCs w:val="22"/>
        </w:rPr>
        <w:t>plan</w:t>
      </w:r>
      <w:r w:rsidR="002825DA" w:rsidRPr="003F1BA1">
        <w:rPr>
          <w:rFonts w:ascii="Arial" w:eastAsia="Arial" w:hAnsi="Arial" w:cs="Arial"/>
          <w:sz w:val="22"/>
          <w:szCs w:val="22"/>
        </w:rPr>
        <w:t>s</w:t>
      </w:r>
      <w:r w:rsidR="00D879A1" w:rsidRPr="003F1BA1">
        <w:rPr>
          <w:rFonts w:ascii="Arial" w:eastAsia="Arial" w:hAnsi="Arial" w:cs="Arial"/>
          <w:sz w:val="22"/>
          <w:szCs w:val="22"/>
        </w:rPr>
        <w:t xml:space="preserve"> </w:t>
      </w:r>
      <w:r w:rsidR="00175C1C" w:rsidRPr="003F1BA1">
        <w:rPr>
          <w:rFonts w:ascii="Arial" w:eastAsia="Arial" w:hAnsi="Arial" w:cs="Arial"/>
          <w:sz w:val="22"/>
          <w:szCs w:val="22"/>
        </w:rPr>
        <w:t>for each affected locality to be developed based on nature and extent of damage.</w:t>
      </w:r>
    </w:p>
    <w:bookmarkEnd w:id="0"/>
    <w:p w:rsidR="003622A1" w:rsidRPr="003622A1" w:rsidRDefault="003622A1" w:rsidP="003622A1">
      <w:pPr>
        <w:pStyle w:val="ListParagraph"/>
        <w:rPr>
          <w:rFonts w:ascii="Arial" w:eastAsia="Arial" w:hAnsi="Arial" w:cs="Arial"/>
          <w:b/>
          <w:sz w:val="22"/>
          <w:szCs w:val="22"/>
        </w:rPr>
      </w:pPr>
    </w:p>
    <w:p w:rsidR="00BF784C" w:rsidRPr="003F1BA1" w:rsidRDefault="003622A1" w:rsidP="003F1BA1">
      <w:pPr>
        <w:pStyle w:val="ListParagraph"/>
        <w:jc w:val="both"/>
        <w:rPr>
          <w:rFonts w:ascii="Arial" w:eastAsia="Arial" w:hAnsi="Arial" w:cs="Arial"/>
          <w:b/>
          <w:sz w:val="22"/>
          <w:szCs w:val="22"/>
        </w:rPr>
      </w:pPr>
      <w:r>
        <w:rPr>
          <w:rFonts w:ascii="Arial" w:eastAsia="Arial" w:hAnsi="Arial" w:cs="Arial"/>
          <w:b/>
          <w:sz w:val="22"/>
          <w:szCs w:val="22"/>
        </w:rPr>
        <w:t xml:space="preserve"> </w:t>
      </w:r>
      <w:r w:rsidRPr="003622A1">
        <w:rPr>
          <w:rFonts w:ascii="Arial" w:eastAsia="Arial" w:hAnsi="Arial" w:cs="Arial"/>
          <w:b/>
          <w:sz w:val="22"/>
          <w:szCs w:val="22"/>
        </w:rPr>
        <w:t xml:space="preserve">  </w:t>
      </w:r>
      <w:bookmarkStart w:id="1" w:name="_GoBack"/>
      <w:bookmarkEnd w:id="1"/>
    </w:p>
    <w:sectPr w:rsidR="00BF784C" w:rsidRPr="003F1BA1" w:rsidSect="003F1BA1">
      <w:pgSz w:w="12240" w:h="15840"/>
      <w:pgMar w:top="851"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D41A80"/>
    <w:multiLevelType w:val="hybridMultilevel"/>
    <w:tmpl w:val="2E24A5EE"/>
    <w:lvl w:ilvl="0" w:tplc="F2FC34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DD36F6"/>
    <w:multiLevelType w:val="hybridMultilevel"/>
    <w:tmpl w:val="2E24A5EE"/>
    <w:lvl w:ilvl="0" w:tplc="F2FC34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9721A6"/>
    <w:multiLevelType w:val="hybridMultilevel"/>
    <w:tmpl w:val="EB8E50C2"/>
    <w:lvl w:ilvl="0" w:tplc="F2FC34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1840"/>
    <w:rsid w:val="0007664C"/>
    <w:rsid w:val="00107C01"/>
    <w:rsid w:val="00175C1C"/>
    <w:rsid w:val="001E09F3"/>
    <w:rsid w:val="002472F1"/>
    <w:rsid w:val="0026757F"/>
    <w:rsid w:val="002825DA"/>
    <w:rsid w:val="002C1934"/>
    <w:rsid w:val="002C4CF1"/>
    <w:rsid w:val="002E6F58"/>
    <w:rsid w:val="002F47F7"/>
    <w:rsid w:val="003622A1"/>
    <w:rsid w:val="003F1BA1"/>
    <w:rsid w:val="0046365E"/>
    <w:rsid w:val="00561E9A"/>
    <w:rsid w:val="005677A3"/>
    <w:rsid w:val="00570A69"/>
    <w:rsid w:val="00586D48"/>
    <w:rsid w:val="006701DC"/>
    <w:rsid w:val="006E0080"/>
    <w:rsid w:val="006E4750"/>
    <w:rsid w:val="006F4706"/>
    <w:rsid w:val="007001FC"/>
    <w:rsid w:val="00715DEE"/>
    <w:rsid w:val="007767A1"/>
    <w:rsid w:val="00812970"/>
    <w:rsid w:val="00875BCA"/>
    <w:rsid w:val="008C3FC3"/>
    <w:rsid w:val="00931563"/>
    <w:rsid w:val="00981280"/>
    <w:rsid w:val="009F2382"/>
    <w:rsid w:val="00A336A0"/>
    <w:rsid w:val="00A731DA"/>
    <w:rsid w:val="00AE4CDC"/>
    <w:rsid w:val="00B156CE"/>
    <w:rsid w:val="00B34E26"/>
    <w:rsid w:val="00BF784C"/>
    <w:rsid w:val="00CA148B"/>
    <w:rsid w:val="00CA34AE"/>
    <w:rsid w:val="00D55D18"/>
    <w:rsid w:val="00D879A1"/>
    <w:rsid w:val="00EE0191"/>
    <w:rsid w:val="00F45E26"/>
    <w:rsid w:val="00F97EBF"/>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5BCA"/>
  </w:style>
  <w:style w:type="paragraph" w:styleId="Heading1">
    <w:name w:val="heading 1"/>
    <w:basedOn w:val="Normal"/>
    <w:next w:val="Normal"/>
    <w:rsid w:val="00875BCA"/>
    <w:pPr>
      <w:keepNext/>
      <w:jc w:val="both"/>
      <w:outlineLvl w:val="0"/>
    </w:pPr>
    <w:rPr>
      <w:b/>
      <w:sz w:val="36"/>
      <w:szCs w:val="36"/>
    </w:rPr>
  </w:style>
  <w:style w:type="paragraph" w:styleId="Heading2">
    <w:name w:val="heading 2"/>
    <w:basedOn w:val="Normal"/>
    <w:next w:val="Normal"/>
    <w:rsid w:val="00875BCA"/>
    <w:pPr>
      <w:keepNext/>
      <w:jc w:val="both"/>
      <w:outlineLvl w:val="1"/>
    </w:pPr>
    <w:rPr>
      <w:i/>
      <w:sz w:val="36"/>
      <w:szCs w:val="36"/>
    </w:rPr>
  </w:style>
  <w:style w:type="paragraph" w:styleId="Heading3">
    <w:name w:val="heading 3"/>
    <w:basedOn w:val="Normal"/>
    <w:next w:val="Normal"/>
    <w:rsid w:val="00875BCA"/>
    <w:pPr>
      <w:keepNext/>
      <w:keepLines/>
      <w:spacing w:before="280" w:after="80"/>
      <w:outlineLvl w:val="2"/>
    </w:pPr>
    <w:rPr>
      <w:b/>
      <w:sz w:val="28"/>
      <w:szCs w:val="28"/>
    </w:rPr>
  </w:style>
  <w:style w:type="paragraph" w:styleId="Heading4">
    <w:name w:val="heading 4"/>
    <w:basedOn w:val="Normal"/>
    <w:next w:val="Normal"/>
    <w:rsid w:val="00875BCA"/>
    <w:pPr>
      <w:keepNext/>
      <w:keepLines/>
      <w:spacing w:before="240" w:after="40"/>
      <w:outlineLvl w:val="3"/>
    </w:pPr>
    <w:rPr>
      <w:b/>
    </w:rPr>
  </w:style>
  <w:style w:type="paragraph" w:styleId="Heading5">
    <w:name w:val="heading 5"/>
    <w:basedOn w:val="Normal"/>
    <w:next w:val="Normal"/>
    <w:rsid w:val="00875BCA"/>
    <w:pPr>
      <w:keepNext/>
      <w:keepLines/>
      <w:spacing w:before="220" w:after="40"/>
      <w:outlineLvl w:val="4"/>
    </w:pPr>
    <w:rPr>
      <w:b/>
      <w:sz w:val="22"/>
      <w:szCs w:val="22"/>
    </w:rPr>
  </w:style>
  <w:style w:type="paragraph" w:styleId="Heading6">
    <w:name w:val="heading 6"/>
    <w:basedOn w:val="Normal"/>
    <w:next w:val="Normal"/>
    <w:rsid w:val="00875BC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75BCA"/>
    <w:pPr>
      <w:jc w:val="center"/>
    </w:pPr>
    <w:rPr>
      <w:rFonts w:ascii="Arial" w:eastAsia="Arial" w:hAnsi="Arial" w:cs="Arial"/>
      <w:b/>
      <w:color w:val="000000"/>
    </w:rPr>
  </w:style>
  <w:style w:type="paragraph" w:styleId="Subtitle">
    <w:name w:val="Subtitle"/>
    <w:basedOn w:val="Normal"/>
    <w:next w:val="Normal"/>
    <w:rsid w:val="00875BCA"/>
    <w:pPr>
      <w:keepNext/>
      <w:keepLines/>
      <w:spacing w:before="360" w:after="80"/>
    </w:pPr>
    <w:rPr>
      <w:rFonts w:ascii="Georgia" w:eastAsia="Georgia" w:hAnsi="Georgia" w:cs="Georgia"/>
      <w:i/>
      <w:color w:val="666666"/>
      <w:sz w:val="48"/>
      <w:szCs w:val="48"/>
    </w:rPr>
  </w:style>
  <w:style w:type="table" w:customStyle="1" w:styleId="a">
    <w:basedOn w:val="TableNormal"/>
    <w:rsid w:val="00875BC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9E11-3352-4C68-AAA2-552FA6D6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2022-05-13T11:34:00Z</dcterms:created>
  <dcterms:modified xsi:type="dcterms:W3CDTF">2022-05-13T11:34:00Z</dcterms:modified>
</cp:coreProperties>
</file>