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C2" w:rsidRDefault="002E7253" w:rsidP="00F72F0B">
      <w:pPr>
        <w:spacing w:after="200" w:line="276" w:lineRule="auto"/>
        <w:rPr>
          <w:rFonts w:ascii="Arial" w:eastAsia="Calibri" w:hAnsi="Arial" w:cs="Arial"/>
          <w:b/>
          <w:bCs/>
          <w:lang w:val="en-ZA"/>
        </w:rPr>
      </w:pPr>
      <w:r w:rsidRPr="008C0966">
        <w:rPr>
          <w:rFonts w:ascii="Arial" w:eastAsia="Calibri" w:hAnsi="Arial" w:cs="Arial"/>
          <w:b/>
          <w:bCs/>
          <w:lang w:val="en-ZA"/>
        </w:rPr>
        <w:t>NATIONAL ASSEMBLY</w:t>
      </w:r>
    </w:p>
    <w:p w:rsidR="007549EF" w:rsidRDefault="007549EF" w:rsidP="002E7253">
      <w:pPr>
        <w:spacing w:after="200" w:line="276" w:lineRule="auto"/>
        <w:jc w:val="center"/>
        <w:rPr>
          <w:rFonts w:ascii="Arial" w:eastAsia="Calibri" w:hAnsi="Arial" w:cs="Arial"/>
          <w:b/>
          <w:bCs/>
          <w:lang w:val="en-ZA"/>
        </w:rPr>
      </w:pPr>
    </w:p>
    <w:p w:rsidR="007549EF" w:rsidRPr="008C0966" w:rsidRDefault="00F72F0B" w:rsidP="00F72F0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7549EF" w:rsidRPr="008C0966">
        <w:rPr>
          <w:rFonts w:ascii="Arial" w:eastAsia="Calibri" w:hAnsi="Arial" w:cs="Arial"/>
          <w:b/>
          <w:bCs/>
          <w:lang w:val="en-GB"/>
        </w:rPr>
        <w:t>FOR WRITTEN REPLY</w:t>
      </w:r>
    </w:p>
    <w:p w:rsidR="007549EF" w:rsidRPr="008C0966" w:rsidRDefault="00F72F0B" w:rsidP="0082559E">
      <w:pPr>
        <w:tabs>
          <w:tab w:val="center" w:pos="4680"/>
          <w:tab w:val="left" w:pos="6300"/>
        </w:tabs>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7549EF" w:rsidRPr="008C0966">
        <w:rPr>
          <w:rFonts w:ascii="Arial" w:eastAsia="Calibri" w:hAnsi="Arial" w:cs="Arial"/>
          <w:b/>
          <w:bCs/>
          <w:lang w:val="en-GB"/>
        </w:rPr>
        <w:t xml:space="preserve">QUESTION </w:t>
      </w:r>
      <w:r>
        <w:rPr>
          <w:rFonts w:ascii="Arial" w:eastAsia="Calibri" w:hAnsi="Arial" w:cs="Arial"/>
          <w:b/>
          <w:bCs/>
          <w:lang w:val="en-GB"/>
        </w:rPr>
        <w:t>NO: 142</w:t>
      </w:r>
    </w:p>
    <w:p w:rsidR="007549EF" w:rsidRPr="00F72F0B" w:rsidRDefault="007549EF" w:rsidP="00F72F0B">
      <w:pPr>
        <w:spacing w:after="200" w:line="276" w:lineRule="auto"/>
        <w:rPr>
          <w:rFonts w:ascii="Arial" w:eastAsia="Calibri" w:hAnsi="Arial" w:cs="Arial"/>
          <w:b/>
          <w:bCs/>
          <w:lang w:val="en-GB"/>
        </w:rPr>
      </w:pPr>
      <w:r w:rsidRPr="00F72F0B">
        <w:rPr>
          <w:rFonts w:ascii="Arial" w:eastAsia="Calibri" w:hAnsi="Arial" w:cs="Arial"/>
          <w:b/>
          <w:bCs/>
          <w:lang w:val="en-GB"/>
        </w:rPr>
        <w:t xml:space="preserve">DATE OF QUESTION PAPER: </w:t>
      </w:r>
      <w:r w:rsidR="0082559E" w:rsidRPr="00F72F0B">
        <w:rPr>
          <w:rFonts w:ascii="Arial" w:eastAsia="Calibri" w:hAnsi="Arial" w:cs="Arial"/>
          <w:b/>
          <w:bCs/>
          <w:lang w:val="en-GB"/>
        </w:rPr>
        <w:t>05</w:t>
      </w:r>
      <w:r w:rsidR="00F72F0B" w:rsidRPr="00F72F0B">
        <w:rPr>
          <w:rFonts w:ascii="Arial" w:eastAsia="Calibri" w:hAnsi="Arial" w:cs="Arial"/>
          <w:b/>
          <w:bCs/>
          <w:lang w:val="en-GB"/>
        </w:rPr>
        <w:t xml:space="preserve"> ULY 2</w:t>
      </w:r>
      <w:r w:rsidRPr="00F72F0B">
        <w:rPr>
          <w:rFonts w:ascii="Arial" w:eastAsia="Calibri" w:hAnsi="Arial" w:cs="Arial"/>
          <w:b/>
          <w:bCs/>
          <w:lang w:val="en-GB"/>
        </w:rPr>
        <w:t>019</w:t>
      </w:r>
    </w:p>
    <w:p w:rsidR="007549EF" w:rsidRPr="008C0966" w:rsidRDefault="007549EF" w:rsidP="00F72F0B">
      <w:pPr>
        <w:spacing w:before="100" w:beforeAutospacing="1" w:after="100" w:afterAutospacing="1" w:line="276" w:lineRule="auto"/>
        <w:outlineLvl w:val="0"/>
        <w:rPr>
          <w:rFonts w:ascii="Arial" w:eastAsia="Calibri" w:hAnsi="Arial" w:cs="Arial"/>
          <w:b/>
          <w:bCs/>
          <w:u w:val="single"/>
          <w:lang w:val="en-GB"/>
        </w:rPr>
      </w:pPr>
      <w:r w:rsidRPr="00F72F0B">
        <w:rPr>
          <w:rFonts w:ascii="Arial" w:eastAsia="Calibri" w:hAnsi="Arial" w:cs="Arial"/>
          <w:b/>
          <w:bCs/>
          <w:lang w:val="en-GB"/>
        </w:rPr>
        <w:t xml:space="preserve">DATE OF SUBMISSION: </w:t>
      </w:r>
      <w:r w:rsidR="0082559E" w:rsidRPr="00F72F0B">
        <w:rPr>
          <w:rFonts w:ascii="Arial" w:eastAsia="Calibri" w:hAnsi="Arial" w:cs="Arial"/>
          <w:b/>
          <w:bCs/>
          <w:lang w:val="en-GB"/>
        </w:rPr>
        <w:t>19</w:t>
      </w:r>
      <w:r w:rsidRPr="00F72F0B">
        <w:rPr>
          <w:rFonts w:ascii="Arial" w:eastAsia="Calibri" w:hAnsi="Arial" w:cs="Arial"/>
          <w:b/>
          <w:bCs/>
          <w:lang w:val="en-GB"/>
        </w:rPr>
        <w:t xml:space="preserve"> JULY 2019</w:t>
      </w:r>
    </w:p>
    <w:p w:rsidR="007549EF" w:rsidRPr="00A0329A" w:rsidRDefault="0082559E" w:rsidP="007549EF">
      <w:pPr>
        <w:spacing w:before="120" w:after="120" w:line="360" w:lineRule="auto"/>
        <w:jc w:val="both"/>
        <w:rPr>
          <w:rFonts w:ascii="Arial" w:hAnsi="Arial" w:cs="Arial"/>
          <w:b/>
          <w:bCs/>
          <w:lang w:val="en-ZA"/>
        </w:rPr>
      </w:pPr>
      <w:r>
        <w:rPr>
          <w:rFonts w:ascii="Arial" w:hAnsi="Arial" w:cs="Arial"/>
          <w:b/>
          <w:bCs/>
          <w:lang w:val="en-ZA"/>
        </w:rPr>
        <w:t xml:space="preserve">Mr N Singh (IFP) </w:t>
      </w:r>
      <w:r w:rsidR="007549EF" w:rsidRPr="00A0329A">
        <w:rPr>
          <w:rFonts w:ascii="Arial" w:hAnsi="Arial" w:cs="Arial"/>
          <w:b/>
          <w:bCs/>
          <w:lang w:val="en-ZA"/>
        </w:rPr>
        <w:t>to ask the Minister of Justice and Correctional Services:</w:t>
      </w:r>
    </w:p>
    <w:p w:rsidR="007549EF" w:rsidRDefault="0082559E" w:rsidP="0082559E">
      <w:pPr>
        <w:numPr>
          <w:ilvl w:val="0"/>
          <w:numId w:val="39"/>
        </w:numPr>
        <w:spacing w:before="120" w:after="120" w:line="360" w:lineRule="auto"/>
        <w:jc w:val="both"/>
        <w:rPr>
          <w:rFonts w:ascii="Arial" w:hAnsi="Arial" w:cs="Arial"/>
          <w:lang w:val="en-ZA"/>
        </w:rPr>
      </w:pPr>
      <w:r>
        <w:rPr>
          <w:rFonts w:ascii="Arial" w:hAnsi="Arial" w:cs="Arial"/>
          <w:lang w:val="en-ZA"/>
        </w:rPr>
        <w:t xml:space="preserve">Whether he has been informed of the chaotic situation resulting from the renovations of the Durban High Court which are being undertaken while court proceedings are in progress, causing disruptions that may lead to justice being delayed and ultimately denied; if not, why not; </w:t>
      </w:r>
      <w:r w:rsidR="007514BA">
        <w:rPr>
          <w:rFonts w:ascii="Arial" w:hAnsi="Arial" w:cs="Arial"/>
          <w:lang w:val="en-ZA"/>
        </w:rPr>
        <w:t>if so, what are the relevant details;</w:t>
      </w:r>
    </w:p>
    <w:p w:rsidR="0092685A" w:rsidRPr="001803A4" w:rsidRDefault="0092685A" w:rsidP="0082559E">
      <w:pPr>
        <w:numPr>
          <w:ilvl w:val="0"/>
          <w:numId w:val="39"/>
        </w:numPr>
        <w:spacing w:before="120" w:after="120" w:line="360" w:lineRule="auto"/>
        <w:jc w:val="both"/>
        <w:rPr>
          <w:rFonts w:ascii="Arial" w:hAnsi="Arial" w:cs="Arial"/>
          <w:lang w:val="en-ZA"/>
        </w:rPr>
      </w:pPr>
      <w:r>
        <w:rPr>
          <w:rFonts w:ascii="Arial" w:hAnsi="Arial" w:cs="Arial"/>
          <w:lang w:val="en-ZA"/>
        </w:rPr>
        <w:t>Whether he has been in consultation with the Department of Public Works and Infrastructure in order to look for alternative premises</w:t>
      </w:r>
      <w:r w:rsidRPr="001803A4">
        <w:rPr>
          <w:rFonts w:ascii="Arial" w:hAnsi="Arial" w:cs="Arial"/>
          <w:lang w:val="en-ZA"/>
        </w:rPr>
        <w:t xml:space="preserve"> to ensure that an efficient process is followed; if not, why not; if so, what are the relevant details;</w:t>
      </w:r>
    </w:p>
    <w:p w:rsidR="0092685A" w:rsidRPr="001803A4" w:rsidRDefault="0092685A" w:rsidP="0082559E">
      <w:pPr>
        <w:numPr>
          <w:ilvl w:val="0"/>
          <w:numId w:val="39"/>
        </w:numPr>
        <w:spacing w:before="120" w:after="120" w:line="360" w:lineRule="auto"/>
        <w:jc w:val="both"/>
        <w:rPr>
          <w:rFonts w:ascii="Arial" w:hAnsi="Arial" w:cs="Arial"/>
          <w:lang w:val="en-ZA"/>
        </w:rPr>
      </w:pPr>
      <w:r w:rsidRPr="001803A4">
        <w:rPr>
          <w:rFonts w:ascii="Arial" w:hAnsi="Arial" w:cs="Arial"/>
          <w:lang w:val="en-ZA"/>
        </w:rPr>
        <w:t>Whether there is a time frame in place for the completion of the renovations of the specified high court edifice; if not, why not; if so, by what date will the renovations be completed?</w:t>
      </w:r>
    </w:p>
    <w:p w:rsidR="00032B5D" w:rsidRPr="001803A4" w:rsidRDefault="00032B5D" w:rsidP="00C7271C">
      <w:pPr>
        <w:spacing w:before="120" w:after="120" w:line="360" w:lineRule="auto"/>
        <w:ind w:firstLine="360"/>
        <w:jc w:val="both"/>
        <w:rPr>
          <w:rFonts w:ascii="Arial" w:hAnsi="Arial" w:cs="Arial"/>
          <w:lang w:val="en-ZA"/>
        </w:rPr>
      </w:pPr>
    </w:p>
    <w:p w:rsidR="00C7271C" w:rsidRPr="001F2E5C" w:rsidRDefault="0092685A" w:rsidP="00C7271C">
      <w:pPr>
        <w:spacing w:before="120" w:after="120" w:line="360" w:lineRule="auto"/>
        <w:ind w:firstLine="360"/>
        <w:jc w:val="both"/>
        <w:rPr>
          <w:rFonts w:ascii="Arial" w:hAnsi="Arial" w:cs="Arial"/>
          <w:b/>
          <w:lang w:val="en-ZA"/>
        </w:rPr>
      </w:pPr>
      <w:r w:rsidRPr="001F2E5C">
        <w:rPr>
          <w:rFonts w:ascii="Arial" w:hAnsi="Arial" w:cs="Arial"/>
          <w:b/>
          <w:lang w:val="en-ZA"/>
        </w:rPr>
        <w:t>Reply</w:t>
      </w:r>
      <w:r w:rsidR="00F72F0B">
        <w:rPr>
          <w:rFonts w:ascii="Arial" w:hAnsi="Arial" w:cs="Arial"/>
          <w:b/>
          <w:lang w:val="en-ZA"/>
        </w:rPr>
        <w:t>:</w:t>
      </w:r>
    </w:p>
    <w:p w:rsidR="00EA6204" w:rsidRPr="00EA6204" w:rsidRDefault="00B1020A" w:rsidP="00B1020A">
      <w:pPr>
        <w:numPr>
          <w:ilvl w:val="0"/>
          <w:numId w:val="45"/>
        </w:numPr>
        <w:spacing w:before="120" w:after="120" w:line="360" w:lineRule="auto"/>
        <w:jc w:val="both"/>
        <w:rPr>
          <w:rFonts w:ascii="Arial" w:eastAsia="Calibri" w:hAnsi="Arial" w:cs="Arial"/>
        </w:rPr>
      </w:pPr>
      <w:r w:rsidRPr="001F2E5C">
        <w:rPr>
          <w:rFonts w:ascii="Arial" w:eastAsia="Calibri" w:hAnsi="Arial" w:cs="Arial"/>
        </w:rPr>
        <w:t xml:space="preserve">  </w:t>
      </w:r>
      <w:r w:rsidR="00EA6204">
        <w:rPr>
          <w:rFonts w:ascii="Arial" w:eastAsia="Calibri" w:hAnsi="Arial" w:cs="Arial"/>
        </w:rPr>
        <w:t>T</w:t>
      </w:r>
      <w:r w:rsidRPr="001F2E5C">
        <w:rPr>
          <w:rFonts w:ascii="Arial" w:eastAsia="Calibri" w:hAnsi="Arial" w:cs="Arial"/>
        </w:rPr>
        <w:t xml:space="preserve">he construction activity happening </w:t>
      </w:r>
      <w:r w:rsidR="00EA6204">
        <w:rPr>
          <w:rFonts w:ascii="Arial" w:eastAsia="Calibri" w:hAnsi="Arial" w:cs="Arial"/>
        </w:rPr>
        <w:t xml:space="preserve">is in fact not at the Durban High Court, but in the adjacent building at the </w:t>
      </w:r>
      <w:r w:rsidRPr="001F2E5C">
        <w:rPr>
          <w:rFonts w:ascii="Arial" w:eastAsia="Calibri" w:hAnsi="Arial" w:cs="Arial"/>
        </w:rPr>
        <w:t>Department of Labour Masonic Grove Building (</w:t>
      </w:r>
      <w:r w:rsidR="00EA6204">
        <w:rPr>
          <w:rFonts w:ascii="Arial" w:eastAsia="Calibri" w:hAnsi="Arial" w:cs="Arial"/>
        </w:rPr>
        <w:t xml:space="preserve">which is </w:t>
      </w:r>
      <w:r w:rsidRPr="001F2E5C">
        <w:rPr>
          <w:rFonts w:ascii="Arial" w:eastAsia="Calibri" w:hAnsi="Arial" w:cs="Arial"/>
        </w:rPr>
        <w:t>a separate stand-alone building across t</w:t>
      </w:r>
      <w:r w:rsidR="001F2E5C" w:rsidRPr="001F2E5C">
        <w:rPr>
          <w:rFonts w:ascii="Arial" w:eastAsia="Calibri" w:hAnsi="Arial" w:cs="Arial"/>
        </w:rPr>
        <w:t>he street</w:t>
      </w:r>
      <w:r w:rsidR="00EA6204">
        <w:rPr>
          <w:rFonts w:ascii="Arial" w:eastAsia="Calibri" w:hAnsi="Arial" w:cs="Arial"/>
        </w:rPr>
        <w:t xml:space="preserve">). </w:t>
      </w:r>
      <w:r w:rsidR="00EA6204" w:rsidRPr="001F2E5C">
        <w:rPr>
          <w:rFonts w:ascii="Arial" w:hAnsi="Arial" w:cs="Arial"/>
          <w:lang w:val="en-ZA"/>
        </w:rPr>
        <w:t>There</w:t>
      </w:r>
      <w:r w:rsidR="00EA6204">
        <w:rPr>
          <w:rFonts w:ascii="Arial" w:hAnsi="Arial" w:cs="Arial"/>
          <w:lang w:val="en-ZA"/>
        </w:rPr>
        <w:t xml:space="preserve"> renovations at the Durban High Court itself are planned for later and the project is still on the preparatory phase. </w:t>
      </w:r>
    </w:p>
    <w:p w:rsidR="009E6AB0" w:rsidRDefault="00EA6204" w:rsidP="00B1020A">
      <w:pPr>
        <w:numPr>
          <w:ilvl w:val="0"/>
          <w:numId w:val="45"/>
        </w:numPr>
        <w:spacing w:before="120" w:after="120" w:line="360" w:lineRule="auto"/>
        <w:jc w:val="both"/>
        <w:rPr>
          <w:rFonts w:ascii="Arial" w:eastAsia="Calibri" w:hAnsi="Arial" w:cs="Arial"/>
        </w:rPr>
      </w:pPr>
      <w:r>
        <w:rPr>
          <w:rFonts w:ascii="Arial" w:hAnsi="Arial" w:cs="Arial"/>
          <w:lang w:val="en-ZA"/>
        </w:rPr>
        <w:t>Yes there has been consultation with the Department of Public Works</w:t>
      </w:r>
      <w:r w:rsidR="009E6AB0">
        <w:rPr>
          <w:rFonts w:ascii="Arial" w:hAnsi="Arial" w:cs="Arial"/>
          <w:lang w:val="en-ZA"/>
        </w:rPr>
        <w:t xml:space="preserve"> and Infrastructure</w:t>
      </w:r>
      <w:r w:rsidR="00631620">
        <w:rPr>
          <w:rFonts w:ascii="Arial" w:hAnsi="Arial" w:cs="Arial"/>
          <w:lang w:val="en-ZA"/>
        </w:rPr>
        <w:t xml:space="preserve"> </w:t>
      </w:r>
      <w:r w:rsidR="009E6AB0">
        <w:rPr>
          <w:rFonts w:ascii="Arial" w:hAnsi="Arial" w:cs="Arial"/>
          <w:lang w:val="en-ZA"/>
        </w:rPr>
        <w:t xml:space="preserve">(DPWI) and </w:t>
      </w:r>
      <w:r>
        <w:rPr>
          <w:rFonts w:ascii="Arial" w:hAnsi="Arial" w:cs="Arial"/>
          <w:lang w:val="en-ZA"/>
        </w:rPr>
        <w:t xml:space="preserve">co-incidentally </w:t>
      </w:r>
      <w:r w:rsidR="009E6AB0">
        <w:rPr>
          <w:rFonts w:ascii="Arial" w:hAnsi="Arial" w:cs="Arial"/>
          <w:lang w:val="en-ZA"/>
        </w:rPr>
        <w:t xml:space="preserve">the DPWI </w:t>
      </w:r>
      <w:r>
        <w:rPr>
          <w:rFonts w:ascii="Arial" w:hAnsi="Arial" w:cs="Arial"/>
          <w:lang w:val="en-ZA"/>
        </w:rPr>
        <w:t xml:space="preserve">responded to similar question </w:t>
      </w:r>
      <w:r w:rsidR="009E6AB0">
        <w:rPr>
          <w:rFonts w:ascii="Arial" w:hAnsi="Arial" w:cs="Arial"/>
          <w:lang w:val="en-ZA"/>
        </w:rPr>
        <w:t>asked by Honourable Nx</w:t>
      </w:r>
      <w:r>
        <w:rPr>
          <w:rFonts w:ascii="Arial" w:hAnsi="Arial" w:cs="Arial"/>
          <w:lang w:val="en-ZA"/>
        </w:rPr>
        <w:t xml:space="preserve">umalo </w:t>
      </w:r>
      <w:r w:rsidR="009E6AB0">
        <w:rPr>
          <w:rFonts w:ascii="Arial" w:hAnsi="Arial" w:cs="Arial"/>
          <w:lang w:val="en-ZA"/>
        </w:rPr>
        <w:t>of</w:t>
      </w:r>
      <w:r>
        <w:rPr>
          <w:rFonts w:ascii="Arial" w:hAnsi="Arial" w:cs="Arial"/>
          <w:lang w:val="en-ZA"/>
        </w:rPr>
        <w:t xml:space="preserve"> the</w:t>
      </w:r>
      <w:r w:rsidR="009E6AB0">
        <w:rPr>
          <w:rFonts w:ascii="Arial" w:hAnsi="Arial" w:cs="Arial"/>
          <w:lang w:val="en-ZA"/>
        </w:rPr>
        <w:t xml:space="preserve"> </w:t>
      </w:r>
      <w:r>
        <w:rPr>
          <w:rFonts w:ascii="Arial" w:hAnsi="Arial" w:cs="Arial"/>
          <w:lang w:val="en-ZA"/>
        </w:rPr>
        <w:t xml:space="preserve">IFP. </w:t>
      </w:r>
      <w:r w:rsidRPr="001F2E5C">
        <w:rPr>
          <w:rFonts w:ascii="Arial" w:hAnsi="Arial" w:cs="Arial"/>
          <w:lang w:val="en-ZA"/>
        </w:rPr>
        <w:t xml:space="preserve"> </w:t>
      </w:r>
      <w:r>
        <w:rPr>
          <w:rFonts w:ascii="Arial" w:hAnsi="Arial" w:cs="Arial"/>
          <w:lang w:val="en-ZA"/>
        </w:rPr>
        <w:t xml:space="preserve">The consultation culminated to an </w:t>
      </w:r>
      <w:r>
        <w:rPr>
          <w:rFonts w:ascii="Arial" w:hAnsi="Arial" w:cs="Arial"/>
          <w:lang w:val="en-ZA"/>
        </w:rPr>
        <w:lastRenderedPageBreak/>
        <w:t>arrangement with the Contractor who is revising the work schedule</w:t>
      </w:r>
      <w:r w:rsidR="009E6AB0">
        <w:rPr>
          <w:rFonts w:ascii="Arial" w:hAnsi="Arial" w:cs="Arial"/>
          <w:lang w:val="en-ZA"/>
        </w:rPr>
        <w:t xml:space="preserve"> in order for the construction work </w:t>
      </w:r>
      <w:r>
        <w:rPr>
          <w:rFonts w:ascii="Arial" w:hAnsi="Arial" w:cs="Arial"/>
          <w:lang w:val="en-ZA"/>
        </w:rPr>
        <w:t xml:space="preserve">to be performed after hours and at night.  The Department of Justice and Constitutional Development </w:t>
      </w:r>
      <w:r w:rsidR="001F2E5C" w:rsidRPr="001F2E5C">
        <w:rPr>
          <w:rFonts w:ascii="Arial" w:eastAsia="Calibri" w:hAnsi="Arial" w:cs="Arial"/>
        </w:rPr>
        <w:t>is</w:t>
      </w:r>
      <w:r>
        <w:rPr>
          <w:rFonts w:ascii="Arial" w:eastAsia="Calibri" w:hAnsi="Arial" w:cs="Arial"/>
        </w:rPr>
        <w:t xml:space="preserve"> in the processes of </w:t>
      </w:r>
      <w:r w:rsidR="001F2E5C" w:rsidRPr="001F2E5C">
        <w:rPr>
          <w:rFonts w:ascii="Arial" w:eastAsia="Calibri" w:hAnsi="Arial" w:cs="Arial"/>
        </w:rPr>
        <w:t>facilitating a meeting between the contractor and the Judge President of the High Court, Judge President Jappie</w:t>
      </w:r>
      <w:r w:rsidR="009E6AB0">
        <w:rPr>
          <w:rFonts w:ascii="Arial" w:eastAsia="Calibri" w:hAnsi="Arial" w:cs="Arial"/>
        </w:rPr>
        <w:t xml:space="preserve"> to confirm the agreement reached regarding the shifting of times for the on-going construction work. </w:t>
      </w:r>
    </w:p>
    <w:p w:rsidR="009E6AB0" w:rsidRPr="009E6AB0" w:rsidRDefault="009E6AB0" w:rsidP="009E6AB0">
      <w:pPr>
        <w:spacing w:before="120" w:after="120" w:line="360" w:lineRule="auto"/>
        <w:ind w:left="720"/>
        <w:jc w:val="both"/>
        <w:rPr>
          <w:rFonts w:ascii="Arial" w:eastAsia="Calibri" w:hAnsi="Arial" w:cs="Arial"/>
          <w:sz w:val="4"/>
        </w:rPr>
      </w:pPr>
    </w:p>
    <w:p w:rsidR="00C9300B" w:rsidRPr="001F2E5C" w:rsidRDefault="001F2E5C" w:rsidP="00B1020A">
      <w:pPr>
        <w:numPr>
          <w:ilvl w:val="0"/>
          <w:numId w:val="45"/>
        </w:numPr>
        <w:spacing w:before="120" w:after="120" w:line="360" w:lineRule="auto"/>
        <w:jc w:val="both"/>
        <w:rPr>
          <w:rFonts w:ascii="Arial" w:hAnsi="Arial" w:cs="Arial"/>
          <w:lang w:val="en-ZA"/>
        </w:rPr>
      </w:pPr>
      <w:r w:rsidRPr="001F2E5C">
        <w:rPr>
          <w:rFonts w:ascii="Arial" w:eastAsia="Calibri" w:hAnsi="Arial" w:cs="Arial"/>
        </w:rPr>
        <w:t>The department of Labour Masonic Grove Building renovations are scheduled to be completed in May 2020.</w:t>
      </w:r>
    </w:p>
    <w:p w:rsidR="00C7271C" w:rsidRPr="0092685A" w:rsidRDefault="00B1020A" w:rsidP="001F2E5C">
      <w:pPr>
        <w:pStyle w:val="ListParagraph"/>
        <w:spacing w:before="100" w:beforeAutospacing="1" w:after="100" w:afterAutospacing="1"/>
        <w:ind w:left="1440" w:hanging="1008"/>
        <w:jc w:val="both"/>
        <w:rPr>
          <w:rFonts w:ascii="Arial" w:hAnsi="Arial" w:cs="Arial"/>
          <w:lang w:val="en-ZA"/>
        </w:rPr>
      </w:pPr>
      <w:r>
        <w:rPr>
          <w:rFonts w:ascii="Arial" w:hAnsi="Arial" w:cs="Arial"/>
          <w:lang w:val="en-ZA"/>
        </w:rPr>
        <w:tab/>
      </w:r>
    </w:p>
    <w:p w:rsidR="00A43E04" w:rsidRPr="007549EF" w:rsidRDefault="007549EF" w:rsidP="00572BF7">
      <w:pPr>
        <w:spacing w:before="120" w:after="120" w:line="360" w:lineRule="auto"/>
        <w:ind w:left="360"/>
        <w:jc w:val="right"/>
        <w:rPr>
          <w:rFonts w:ascii="Arial" w:hAnsi="Arial" w:cs="Arial"/>
          <w:sz w:val="20"/>
          <w:szCs w:val="20"/>
        </w:rPr>
      </w:pPr>
      <w:r w:rsidRPr="00A0329A">
        <w:rPr>
          <w:rFonts w:ascii="Arial" w:hAnsi="Arial" w:cs="Arial"/>
          <w:b/>
          <w:lang w:val="en-ZA"/>
        </w:rPr>
        <w:t>NW</w:t>
      </w:r>
      <w:r w:rsidR="00311301">
        <w:rPr>
          <w:rFonts w:ascii="Arial" w:hAnsi="Arial" w:cs="Arial"/>
          <w:b/>
          <w:lang w:val="en-ZA"/>
        </w:rPr>
        <w:t>1100E</w:t>
      </w:r>
    </w:p>
    <w:sectPr w:rsidR="00A43E04" w:rsidRPr="007549EF" w:rsidSect="007549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41" w:rsidRDefault="00703641" w:rsidP="00913892">
      <w:r>
        <w:separator/>
      </w:r>
    </w:p>
  </w:endnote>
  <w:endnote w:type="continuationSeparator" w:id="0">
    <w:p w:rsidR="00703641" w:rsidRDefault="00703641" w:rsidP="00913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24" w:rsidRDefault="00AC4D24">
    <w:pPr>
      <w:pStyle w:val="Footer"/>
      <w:pBdr>
        <w:top w:val="single" w:sz="4" w:space="1" w:color="D9D9D9"/>
      </w:pBdr>
      <w:rPr>
        <w:b/>
        <w:bCs/>
      </w:rPr>
    </w:pPr>
    <w:fldSimple w:instr=" PAGE   \* MERGEFORMAT ">
      <w:r w:rsidR="00703641" w:rsidRPr="00703641">
        <w:rPr>
          <w:b/>
          <w:bCs/>
          <w:noProof/>
        </w:rPr>
        <w:t>1</w:t>
      </w:r>
    </w:fldSimple>
    <w:r>
      <w:rPr>
        <w:b/>
        <w:bCs/>
      </w:rPr>
      <w:t xml:space="preserve"> | </w:t>
    </w:r>
    <w:r>
      <w:rPr>
        <w:color w:val="808080"/>
        <w:spacing w:val="60"/>
      </w:rPr>
      <w:t>Page</w:t>
    </w:r>
  </w:p>
  <w:p w:rsidR="00AC4D24" w:rsidRDefault="00AC4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41" w:rsidRDefault="00703641" w:rsidP="00913892">
      <w:r>
        <w:separator/>
      </w:r>
    </w:p>
  </w:footnote>
  <w:footnote w:type="continuationSeparator" w:id="0">
    <w:p w:rsidR="00703641" w:rsidRDefault="0070364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944"/>
    <w:multiLevelType w:val="hybridMultilevel"/>
    <w:tmpl w:val="5986C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4D30993"/>
    <w:multiLevelType w:val="hybridMultilevel"/>
    <w:tmpl w:val="5BC27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F83AC1"/>
    <w:multiLevelType w:val="hybridMultilevel"/>
    <w:tmpl w:val="5A5E233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3">
    <w:nsid w:val="18465E02"/>
    <w:multiLevelType w:val="hybridMultilevel"/>
    <w:tmpl w:val="BC4428E2"/>
    <w:lvl w:ilvl="0" w:tplc="FADA2A0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BD02365"/>
    <w:multiLevelType w:val="hybridMultilevel"/>
    <w:tmpl w:val="30708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FE26792"/>
    <w:multiLevelType w:val="hybridMultilevel"/>
    <w:tmpl w:val="1A8016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AF0275"/>
    <w:multiLevelType w:val="hybridMultilevel"/>
    <w:tmpl w:val="ECC4E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FA0C15"/>
    <w:multiLevelType w:val="hybridMultilevel"/>
    <w:tmpl w:val="408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97613"/>
    <w:multiLevelType w:val="hybridMultilevel"/>
    <w:tmpl w:val="F2A8DA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9E2CF8"/>
    <w:multiLevelType w:val="hybridMultilevel"/>
    <w:tmpl w:val="BB24C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4D65DD"/>
    <w:multiLevelType w:val="hybridMultilevel"/>
    <w:tmpl w:val="2ECEF9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DF1B7A"/>
    <w:multiLevelType w:val="hybridMultilevel"/>
    <w:tmpl w:val="831EB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B033F35"/>
    <w:multiLevelType w:val="hybridMultilevel"/>
    <w:tmpl w:val="493AC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314A1810"/>
    <w:multiLevelType w:val="hybridMultilevel"/>
    <w:tmpl w:val="D276B1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5E71D59"/>
    <w:multiLevelType w:val="hybridMultilevel"/>
    <w:tmpl w:val="1F72C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B84C17"/>
    <w:multiLevelType w:val="hybridMultilevel"/>
    <w:tmpl w:val="F11EA3E8"/>
    <w:lvl w:ilvl="0" w:tplc="70C836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59531C"/>
    <w:multiLevelType w:val="hybridMultilevel"/>
    <w:tmpl w:val="2C1813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9744624"/>
    <w:multiLevelType w:val="hybridMultilevel"/>
    <w:tmpl w:val="F11EA3E8"/>
    <w:lvl w:ilvl="0" w:tplc="70C836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566F63"/>
    <w:multiLevelType w:val="hybridMultilevel"/>
    <w:tmpl w:val="F6CC8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EE937BE"/>
    <w:multiLevelType w:val="hybridMultilevel"/>
    <w:tmpl w:val="FE78CDEA"/>
    <w:lvl w:ilvl="0" w:tplc="2A22CD56">
      <w:start w:val="1"/>
      <w:numFmt w:val="decimal"/>
      <w:lvlText w:val="(%1)"/>
      <w:lvlJc w:val="left"/>
      <w:pPr>
        <w:ind w:left="720" w:hanging="360"/>
      </w:pPr>
      <w:rPr>
        <w:rFonts w:ascii="Arial" w:eastAsia="Times New Roman" w:hAnsi="Aria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29B7E99"/>
    <w:multiLevelType w:val="hybridMultilevel"/>
    <w:tmpl w:val="1E226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8A5248B"/>
    <w:multiLevelType w:val="hybridMultilevel"/>
    <w:tmpl w:val="4DE0F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8E66EEF"/>
    <w:multiLevelType w:val="hybridMultilevel"/>
    <w:tmpl w:val="666214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A0970AC"/>
    <w:multiLevelType w:val="hybridMultilevel"/>
    <w:tmpl w:val="A3DE1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A417053"/>
    <w:multiLevelType w:val="hybridMultilevel"/>
    <w:tmpl w:val="ED4C2A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B327379"/>
    <w:multiLevelType w:val="hybridMultilevel"/>
    <w:tmpl w:val="812049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B4E32A5"/>
    <w:multiLevelType w:val="hybridMultilevel"/>
    <w:tmpl w:val="B26A3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B787F0E"/>
    <w:multiLevelType w:val="hybridMultilevel"/>
    <w:tmpl w:val="45622C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6D7330"/>
    <w:multiLevelType w:val="hybridMultilevel"/>
    <w:tmpl w:val="882A40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28B55F2"/>
    <w:multiLevelType w:val="hybridMultilevel"/>
    <w:tmpl w:val="BA3C1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5C770F4"/>
    <w:multiLevelType w:val="hybridMultilevel"/>
    <w:tmpl w:val="93FA6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71B6100"/>
    <w:multiLevelType w:val="hybridMultilevel"/>
    <w:tmpl w:val="7D883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EC0312F"/>
    <w:multiLevelType w:val="hybridMultilevel"/>
    <w:tmpl w:val="7D5CC7AA"/>
    <w:lvl w:ilvl="0" w:tplc="C1F20C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2452F74"/>
    <w:multiLevelType w:val="hybridMultilevel"/>
    <w:tmpl w:val="860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7679D"/>
    <w:multiLevelType w:val="hybridMultilevel"/>
    <w:tmpl w:val="90522C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65171B5"/>
    <w:multiLevelType w:val="hybridMultilevel"/>
    <w:tmpl w:val="1CCAB8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74634C3"/>
    <w:multiLevelType w:val="hybridMultilevel"/>
    <w:tmpl w:val="B5565C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A7007D4"/>
    <w:multiLevelType w:val="hybridMultilevel"/>
    <w:tmpl w:val="F536C3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F5C6CC6"/>
    <w:multiLevelType w:val="hybridMultilevel"/>
    <w:tmpl w:val="718686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F7A68D4"/>
    <w:multiLevelType w:val="hybridMultilevel"/>
    <w:tmpl w:val="9C3A0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FE32B48"/>
    <w:multiLevelType w:val="hybridMultilevel"/>
    <w:tmpl w:val="456E1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19652B1"/>
    <w:multiLevelType w:val="hybridMultilevel"/>
    <w:tmpl w:val="4E6885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51A3AA5"/>
    <w:multiLevelType w:val="hybridMultilevel"/>
    <w:tmpl w:val="6CF0B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8233059"/>
    <w:multiLevelType w:val="hybridMultilevel"/>
    <w:tmpl w:val="0E3A36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6"/>
  </w:num>
  <w:num w:numId="4">
    <w:abstractNumId w:val="21"/>
  </w:num>
  <w:num w:numId="5">
    <w:abstractNumId w:val="19"/>
  </w:num>
  <w:num w:numId="6">
    <w:abstractNumId w:val="36"/>
  </w:num>
  <w:num w:numId="7">
    <w:abstractNumId w:val="27"/>
  </w:num>
  <w:num w:numId="8">
    <w:abstractNumId w:val="43"/>
  </w:num>
  <w:num w:numId="9">
    <w:abstractNumId w:val="28"/>
  </w:num>
  <w:num w:numId="10">
    <w:abstractNumId w:val="11"/>
  </w:num>
  <w:num w:numId="11">
    <w:abstractNumId w:val="35"/>
  </w:num>
  <w:num w:numId="12">
    <w:abstractNumId w:val="1"/>
  </w:num>
  <w:num w:numId="13">
    <w:abstractNumId w:val="41"/>
  </w:num>
  <w:num w:numId="14">
    <w:abstractNumId w:val="15"/>
  </w:num>
  <w:num w:numId="15">
    <w:abstractNumId w:val="37"/>
  </w:num>
  <w:num w:numId="16">
    <w:abstractNumId w:val="25"/>
  </w:num>
  <w:num w:numId="17">
    <w:abstractNumId w:val="10"/>
  </w:num>
  <w:num w:numId="18">
    <w:abstractNumId w:val="17"/>
  </w:num>
  <w:num w:numId="19">
    <w:abstractNumId w:val="12"/>
  </w:num>
  <w:num w:numId="20">
    <w:abstractNumId w:val="39"/>
  </w:num>
  <w:num w:numId="21">
    <w:abstractNumId w:val="40"/>
  </w:num>
  <w:num w:numId="22">
    <w:abstractNumId w:val="9"/>
  </w:num>
  <w:num w:numId="23">
    <w:abstractNumId w:val="22"/>
  </w:num>
  <w:num w:numId="24">
    <w:abstractNumId w:val="42"/>
  </w:num>
  <w:num w:numId="25">
    <w:abstractNumId w:val="30"/>
  </w:num>
  <w:num w:numId="26">
    <w:abstractNumId w:val="29"/>
  </w:num>
  <w:num w:numId="27">
    <w:abstractNumId w:val="32"/>
  </w:num>
  <w:num w:numId="28">
    <w:abstractNumId w:val="8"/>
  </w:num>
  <w:num w:numId="29">
    <w:abstractNumId w:val="5"/>
  </w:num>
  <w:num w:numId="30">
    <w:abstractNumId w:val="23"/>
  </w:num>
  <w:num w:numId="31">
    <w:abstractNumId w:val="14"/>
  </w:num>
  <w:num w:numId="32">
    <w:abstractNumId w:val="24"/>
  </w:num>
  <w:num w:numId="33">
    <w:abstractNumId w:val="4"/>
  </w:num>
  <w:num w:numId="34">
    <w:abstractNumId w:val="0"/>
  </w:num>
  <w:num w:numId="35">
    <w:abstractNumId w:val="6"/>
  </w:num>
  <w:num w:numId="36">
    <w:abstractNumId w:val="31"/>
  </w:num>
  <w:num w:numId="37">
    <w:abstractNumId w:val="3"/>
  </w:num>
  <w:num w:numId="38">
    <w:abstractNumId w:val="16"/>
  </w:num>
  <w:num w:numId="39">
    <w:abstractNumId w:val="33"/>
  </w:num>
  <w:num w:numId="40">
    <w:abstractNumId w:val="34"/>
  </w:num>
  <w:num w:numId="41">
    <w:abstractNumId w:val="7"/>
  </w:num>
  <w:num w:numId="42">
    <w:abstractNumId w:val="44"/>
  </w:num>
  <w:num w:numId="43">
    <w:abstractNumId w:val="38"/>
  </w:num>
  <w:num w:numId="44">
    <w:abstractNumId w:val="2"/>
    <w:lvlOverride w:ilvl="0"/>
    <w:lvlOverride w:ilvl="1"/>
    <w:lvlOverride w:ilvl="2"/>
    <w:lvlOverride w:ilvl="3"/>
    <w:lvlOverride w:ilvl="4"/>
    <w:lvlOverride w:ilvl="5"/>
    <w:lvlOverride w:ilvl="6"/>
    <w:lvlOverride w:ilvl="7"/>
    <w:lvlOverride w:ilvl="8"/>
  </w:num>
  <w:num w:numId="45">
    <w:abstractNumId w:val="2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193F"/>
    <w:rsid w:val="000203FA"/>
    <w:rsid w:val="00026EC0"/>
    <w:rsid w:val="00030927"/>
    <w:rsid w:val="00032B5D"/>
    <w:rsid w:val="000356EC"/>
    <w:rsid w:val="0004105D"/>
    <w:rsid w:val="0004190C"/>
    <w:rsid w:val="000439A6"/>
    <w:rsid w:val="00046588"/>
    <w:rsid w:val="00052CE2"/>
    <w:rsid w:val="00070401"/>
    <w:rsid w:val="00072E1B"/>
    <w:rsid w:val="0007655F"/>
    <w:rsid w:val="00084D66"/>
    <w:rsid w:val="00092F12"/>
    <w:rsid w:val="000A3DA5"/>
    <w:rsid w:val="000B4B01"/>
    <w:rsid w:val="000C01D4"/>
    <w:rsid w:val="000C39B0"/>
    <w:rsid w:val="000C5739"/>
    <w:rsid w:val="000D4F57"/>
    <w:rsid w:val="000D68A7"/>
    <w:rsid w:val="000D7A4E"/>
    <w:rsid w:val="000D7AE5"/>
    <w:rsid w:val="000E7085"/>
    <w:rsid w:val="000E76BA"/>
    <w:rsid w:val="000F356E"/>
    <w:rsid w:val="00105174"/>
    <w:rsid w:val="00110B8F"/>
    <w:rsid w:val="00113463"/>
    <w:rsid w:val="00120775"/>
    <w:rsid w:val="00121378"/>
    <w:rsid w:val="00134C16"/>
    <w:rsid w:val="001354F5"/>
    <w:rsid w:val="00142094"/>
    <w:rsid w:val="00144111"/>
    <w:rsid w:val="00151142"/>
    <w:rsid w:val="00156483"/>
    <w:rsid w:val="00156A36"/>
    <w:rsid w:val="001702F2"/>
    <w:rsid w:val="001774BC"/>
    <w:rsid w:val="001803A4"/>
    <w:rsid w:val="001848C4"/>
    <w:rsid w:val="00186565"/>
    <w:rsid w:val="00192D26"/>
    <w:rsid w:val="00194B05"/>
    <w:rsid w:val="00197313"/>
    <w:rsid w:val="001A2A7C"/>
    <w:rsid w:val="001A6D2A"/>
    <w:rsid w:val="001B00F0"/>
    <w:rsid w:val="001C057B"/>
    <w:rsid w:val="001E1BE7"/>
    <w:rsid w:val="001E3E14"/>
    <w:rsid w:val="001E3F49"/>
    <w:rsid w:val="001F2E5C"/>
    <w:rsid w:val="001F445E"/>
    <w:rsid w:val="001F7B13"/>
    <w:rsid w:val="00201226"/>
    <w:rsid w:val="00203F6A"/>
    <w:rsid w:val="00213182"/>
    <w:rsid w:val="0021549B"/>
    <w:rsid w:val="00220A17"/>
    <w:rsid w:val="00222E10"/>
    <w:rsid w:val="00224EE4"/>
    <w:rsid w:val="00230430"/>
    <w:rsid w:val="00262407"/>
    <w:rsid w:val="002857B6"/>
    <w:rsid w:val="00286311"/>
    <w:rsid w:val="00291F14"/>
    <w:rsid w:val="00295F59"/>
    <w:rsid w:val="002A0DB1"/>
    <w:rsid w:val="002B2B31"/>
    <w:rsid w:val="002B6D18"/>
    <w:rsid w:val="002C718E"/>
    <w:rsid w:val="002C719B"/>
    <w:rsid w:val="002D5BF7"/>
    <w:rsid w:val="002D7BBD"/>
    <w:rsid w:val="002E7253"/>
    <w:rsid w:val="002F0095"/>
    <w:rsid w:val="002F74EA"/>
    <w:rsid w:val="002F7B1A"/>
    <w:rsid w:val="00311301"/>
    <w:rsid w:val="0031652F"/>
    <w:rsid w:val="00322BA4"/>
    <w:rsid w:val="00343139"/>
    <w:rsid w:val="00343B24"/>
    <w:rsid w:val="00345E4A"/>
    <w:rsid w:val="00346942"/>
    <w:rsid w:val="00352AB2"/>
    <w:rsid w:val="003563F3"/>
    <w:rsid w:val="003633F1"/>
    <w:rsid w:val="00370174"/>
    <w:rsid w:val="0037187E"/>
    <w:rsid w:val="003767D7"/>
    <w:rsid w:val="00381B64"/>
    <w:rsid w:val="00386CA6"/>
    <w:rsid w:val="003913FC"/>
    <w:rsid w:val="003A04F7"/>
    <w:rsid w:val="003A07DD"/>
    <w:rsid w:val="003A423A"/>
    <w:rsid w:val="003A64C5"/>
    <w:rsid w:val="003A68E8"/>
    <w:rsid w:val="003B4D89"/>
    <w:rsid w:val="003C08CD"/>
    <w:rsid w:val="003C43F4"/>
    <w:rsid w:val="003C4D22"/>
    <w:rsid w:val="003C5B62"/>
    <w:rsid w:val="003C72FD"/>
    <w:rsid w:val="003C7CCB"/>
    <w:rsid w:val="003D526D"/>
    <w:rsid w:val="003E062B"/>
    <w:rsid w:val="003E0CEE"/>
    <w:rsid w:val="003F5064"/>
    <w:rsid w:val="003F6245"/>
    <w:rsid w:val="004031F8"/>
    <w:rsid w:val="004044F7"/>
    <w:rsid w:val="00417DB4"/>
    <w:rsid w:val="00422DF6"/>
    <w:rsid w:val="00431C9F"/>
    <w:rsid w:val="00433C19"/>
    <w:rsid w:val="00436057"/>
    <w:rsid w:val="00436842"/>
    <w:rsid w:val="00440FFF"/>
    <w:rsid w:val="00441BD5"/>
    <w:rsid w:val="004527F9"/>
    <w:rsid w:val="004572CE"/>
    <w:rsid w:val="00465448"/>
    <w:rsid w:val="00465A51"/>
    <w:rsid w:val="00466AA8"/>
    <w:rsid w:val="0046732F"/>
    <w:rsid w:val="00472793"/>
    <w:rsid w:val="00474F8D"/>
    <w:rsid w:val="00476B3B"/>
    <w:rsid w:val="004801C0"/>
    <w:rsid w:val="00483489"/>
    <w:rsid w:val="004958CA"/>
    <w:rsid w:val="00497181"/>
    <w:rsid w:val="004A0E32"/>
    <w:rsid w:val="004A6161"/>
    <w:rsid w:val="004A751C"/>
    <w:rsid w:val="004B6B6B"/>
    <w:rsid w:val="004C2D58"/>
    <w:rsid w:val="004F1A3C"/>
    <w:rsid w:val="004F6FEC"/>
    <w:rsid w:val="005002FB"/>
    <w:rsid w:val="00513FB8"/>
    <w:rsid w:val="00515B6A"/>
    <w:rsid w:val="005160F8"/>
    <w:rsid w:val="0054211D"/>
    <w:rsid w:val="005538E6"/>
    <w:rsid w:val="00572BF7"/>
    <w:rsid w:val="00572F09"/>
    <w:rsid w:val="005835BC"/>
    <w:rsid w:val="005856A7"/>
    <w:rsid w:val="00585897"/>
    <w:rsid w:val="005860B4"/>
    <w:rsid w:val="005A6573"/>
    <w:rsid w:val="005B2FAD"/>
    <w:rsid w:val="005D505B"/>
    <w:rsid w:val="005E365A"/>
    <w:rsid w:val="005F38CD"/>
    <w:rsid w:val="00612214"/>
    <w:rsid w:val="00625CD7"/>
    <w:rsid w:val="00630932"/>
    <w:rsid w:val="00631620"/>
    <w:rsid w:val="00634D36"/>
    <w:rsid w:val="00635C5D"/>
    <w:rsid w:val="00650427"/>
    <w:rsid w:val="00653FE5"/>
    <w:rsid w:val="00665137"/>
    <w:rsid w:val="00670788"/>
    <w:rsid w:val="0067429A"/>
    <w:rsid w:val="0067545A"/>
    <w:rsid w:val="006847F7"/>
    <w:rsid w:val="0069497A"/>
    <w:rsid w:val="006959E4"/>
    <w:rsid w:val="006A1522"/>
    <w:rsid w:val="006B04C2"/>
    <w:rsid w:val="006B0F80"/>
    <w:rsid w:val="006B2E68"/>
    <w:rsid w:val="006B3FC3"/>
    <w:rsid w:val="006C0567"/>
    <w:rsid w:val="006C3154"/>
    <w:rsid w:val="006C52CD"/>
    <w:rsid w:val="006D1EB9"/>
    <w:rsid w:val="006D21F9"/>
    <w:rsid w:val="006D3BBC"/>
    <w:rsid w:val="006D7E71"/>
    <w:rsid w:val="006F1980"/>
    <w:rsid w:val="006F2454"/>
    <w:rsid w:val="006F49B3"/>
    <w:rsid w:val="006F63D7"/>
    <w:rsid w:val="006F63E2"/>
    <w:rsid w:val="006F75A9"/>
    <w:rsid w:val="006F7A3A"/>
    <w:rsid w:val="006F7C0B"/>
    <w:rsid w:val="00703641"/>
    <w:rsid w:val="00720D4C"/>
    <w:rsid w:val="007221F1"/>
    <w:rsid w:val="00724689"/>
    <w:rsid w:val="007261FA"/>
    <w:rsid w:val="00731D46"/>
    <w:rsid w:val="00740A5A"/>
    <w:rsid w:val="00745638"/>
    <w:rsid w:val="00747ECB"/>
    <w:rsid w:val="00750201"/>
    <w:rsid w:val="007514BA"/>
    <w:rsid w:val="007540CF"/>
    <w:rsid w:val="007549EF"/>
    <w:rsid w:val="00755C22"/>
    <w:rsid w:val="00757E02"/>
    <w:rsid w:val="00760BFE"/>
    <w:rsid w:val="00764C36"/>
    <w:rsid w:val="0077745C"/>
    <w:rsid w:val="00777A77"/>
    <w:rsid w:val="0078378B"/>
    <w:rsid w:val="00783CF7"/>
    <w:rsid w:val="0078425B"/>
    <w:rsid w:val="00790D8D"/>
    <w:rsid w:val="00791471"/>
    <w:rsid w:val="007957D7"/>
    <w:rsid w:val="007961D4"/>
    <w:rsid w:val="007B135E"/>
    <w:rsid w:val="007C0AC3"/>
    <w:rsid w:val="007C1E67"/>
    <w:rsid w:val="007C4ED8"/>
    <w:rsid w:val="007E7201"/>
    <w:rsid w:val="007F11B9"/>
    <w:rsid w:val="007F2B0B"/>
    <w:rsid w:val="00823E60"/>
    <w:rsid w:val="0082559E"/>
    <w:rsid w:val="008404BA"/>
    <w:rsid w:val="00842295"/>
    <w:rsid w:val="00846897"/>
    <w:rsid w:val="00865132"/>
    <w:rsid w:val="0087197B"/>
    <w:rsid w:val="008769EF"/>
    <w:rsid w:val="00881381"/>
    <w:rsid w:val="00892846"/>
    <w:rsid w:val="008A1379"/>
    <w:rsid w:val="008A1398"/>
    <w:rsid w:val="008A1837"/>
    <w:rsid w:val="008B0F03"/>
    <w:rsid w:val="008C0966"/>
    <w:rsid w:val="008C1A56"/>
    <w:rsid w:val="008C4D82"/>
    <w:rsid w:val="008D4373"/>
    <w:rsid w:val="008D4E4F"/>
    <w:rsid w:val="008D500E"/>
    <w:rsid w:val="008E312C"/>
    <w:rsid w:val="008E78E6"/>
    <w:rsid w:val="008F1AFE"/>
    <w:rsid w:val="008F6A5A"/>
    <w:rsid w:val="009025C1"/>
    <w:rsid w:val="009051B9"/>
    <w:rsid w:val="00905C38"/>
    <w:rsid w:val="00913892"/>
    <w:rsid w:val="00914AC2"/>
    <w:rsid w:val="0092193B"/>
    <w:rsid w:val="009229AD"/>
    <w:rsid w:val="0092685A"/>
    <w:rsid w:val="00931D4F"/>
    <w:rsid w:val="0094372F"/>
    <w:rsid w:val="009462B2"/>
    <w:rsid w:val="00951442"/>
    <w:rsid w:val="009541F2"/>
    <w:rsid w:val="009551F2"/>
    <w:rsid w:val="00973033"/>
    <w:rsid w:val="00980721"/>
    <w:rsid w:val="00983C6B"/>
    <w:rsid w:val="009868D6"/>
    <w:rsid w:val="009937AC"/>
    <w:rsid w:val="00995362"/>
    <w:rsid w:val="009A331A"/>
    <w:rsid w:val="009A755B"/>
    <w:rsid w:val="009B0CAB"/>
    <w:rsid w:val="009B4F04"/>
    <w:rsid w:val="009C0F97"/>
    <w:rsid w:val="009D4F78"/>
    <w:rsid w:val="009D680B"/>
    <w:rsid w:val="009D7A0A"/>
    <w:rsid w:val="009E0268"/>
    <w:rsid w:val="009E1C96"/>
    <w:rsid w:val="009E6AB0"/>
    <w:rsid w:val="009E7670"/>
    <w:rsid w:val="009F1B70"/>
    <w:rsid w:val="009F2D5C"/>
    <w:rsid w:val="009F42E7"/>
    <w:rsid w:val="00A0329A"/>
    <w:rsid w:val="00A11DBD"/>
    <w:rsid w:val="00A159E7"/>
    <w:rsid w:val="00A16D9F"/>
    <w:rsid w:val="00A17B64"/>
    <w:rsid w:val="00A216AE"/>
    <w:rsid w:val="00A42301"/>
    <w:rsid w:val="00A43E04"/>
    <w:rsid w:val="00A4711C"/>
    <w:rsid w:val="00A506DF"/>
    <w:rsid w:val="00A5616F"/>
    <w:rsid w:val="00A64328"/>
    <w:rsid w:val="00A6432A"/>
    <w:rsid w:val="00A66729"/>
    <w:rsid w:val="00A67CC8"/>
    <w:rsid w:val="00A7136B"/>
    <w:rsid w:val="00A71428"/>
    <w:rsid w:val="00A82308"/>
    <w:rsid w:val="00A84DBD"/>
    <w:rsid w:val="00A86F91"/>
    <w:rsid w:val="00AA2AB0"/>
    <w:rsid w:val="00AA39AC"/>
    <w:rsid w:val="00AA7EBD"/>
    <w:rsid w:val="00AB547E"/>
    <w:rsid w:val="00AC4D24"/>
    <w:rsid w:val="00AD416D"/>
    <w:rsid w:val="00AD7B7A"/>
    <w:rsid w:val="00AF5D91"/>
    <w:rsid w:val="00B0321A"/>
    <w:rsid w:val="00B03C59"/>
    <w:rsid w:val="00B1020A"/>
    <w:rsid w:val="00B12684"/>
    <w:rsid w:val="00B13369"/>
    <w:rsid w:val="00B137C7"/>
    <w:rsid w:val="00B14BD6"/>
    <w:rsid w:val="00B170EA"/>
    <w:rsid w:val="00B22448"/>
    <w:rsid w:val="00B22F64"/>
    <w:rsid w:val="00B26AB3"/>
    <w:rsid w:val="00B321F8"/>
    <w:rsid w:val="00B40A2F"/>
    <w:rsid w:val="00B4104E"/>
    <w:rsid w:val="00B42EF2"/>
    <w:rsid w:val="00B44A92"/>
    <w:rsid w:val="00B45DB7"/>
    <w:rsid w:val="00B46E62"/>
    <w:rsid w:val="00B5021D"/>
    <w:rsid w:val="00B553A6"/>
    <w:rsid w:val="00B75F08"/>
    <w:rsid w:val="00B76BCB"/>
    <w:rsid w:val="00B806EC"/>
    <w:rsid w:val="00B8345D"/>
    <w:rsid w:val="00B8514F"/>
    <w:rsid w:val="00B958BA"/>
    <w:rsid w:val="00BA3361"/>
    <w:rsid w:val="00BA3A67"/>
    <w:rsid w:val="00BA42C3"/>
    <w:rsid w:val="00BA61AF"/>
    <w:rsid w:val="00BB53A8"/>
    <w:rsid w:val="00BC04FF"/>
    <w:rsid w:val="00BC7AFB"/>
    <w:rsid w:val="00BD6D36"/>
    <w:rsid w:val="00BE7164"/>
    <w:rsid w:val="00BF0672"/>
    <w:rsid w:val="00BF0809"/>
    <w:rsid w:val="00BF63FB"/>
    <w:rsid w:val="00BF738D"/>
    <w:rsid w:val="00C07099"/>
    <w:rsid w:val="00C15423"/>
    <w:rsid w:val="00C31057"/>
    <w:rsid w:val="00C331B7"/>
    <w:rsid w:val="00C360AA"/>
    <w:rsid w:val="00C3772F"/>
    <w:rsid w:val="00C41A50"/>
    <w:rsid w:val="00C548C6"/>
    <w:rsid w:val="00C6609D"/>
    <w:rsid w:val="00C7271C"/>
    <w:rsid w:val="00C74B3C"/>
    <w:rsid w:val="00C75ACC"/>
    <w:rsid w:val="00C770B6"/>
    <w:rsid w:val="00C8589D"/>
    <w:rsid w:val="00C90886"/>
    <w:rsid w:val="00C9300B"/>
    <w:rsid w:val="00C94F57"/>
    <w:rsid w:val="00C95F59"/>
    <w:rsid w:val="00CA0181"/>
    <w:rsid w:val="00CB3207"/>
    <w:rsid w:val="00CB543B"/>
    <w:rsid w:val="00CC1B46"/>
    <w:rsid w:val="00CC239F"/>
    <w:rsid w:val="00CD042D"/>
    <w:rsid w:val="00CD3DB4"/>
    <w:rsid w:val="00CD47DA"/>
    <w:rsid w:val="00CD4D18"/>
    <w:rsid w:val="00CD54C9"/>
    <w:rsid w:val="00CE0598"/>
    <w:rsid w:val="00CE5DBD"/>
    <w:rsid w:val="00CF0310"/>
    <w:rsid w:val="00CF074C"/>
    <w:rsid w:val="00CF1B81"/>
    <w:rsid w:val="00CF5BE7"/>
    <w:rsid w:val="00D044BD"/>
    <w:rsid w:val="00D160FF"/>
    <w:rsid w:val="00D209A0"/>
    <w:rsid w:val="00D222F0"/>
    <w:rsid w:val="00D24750"/>
    <w:rsid w:val="00D3067D"/>
    <w:rsid w:val="00D3639B"/>
    <w:rsid w:val="00D40B87"/>
    <w:rsid w:val="00D463C8"/>
    <w:rsid w:val="00D504F8"/>
    <w:rsid w:val="00D50C5D"/>
    <w:rsid w:val="00D56B43"/>
    <w:rsid w:val="00D662C7"/>
    <w:rsid w:val="00D74CDB"/>
    <w:rsid w:val="00D764A0"/>
    <w:rsid w:val="00D76DA7"/>
    <w:rsid w:val="00D77470"/>
    <w:rsid w:val="00D80139"/>
    <w:rsid w:val="00D86E52"/>
    <w:rsid w:val="00D93903"/>
    <w:rsid w:val="00DA495F"/>
    <w:rsid w:val="00DA67E1"/>
    <w:rsid w:val="00DB11B2"/>
    <w:rsid w:val="00DB1BCA"/>
    <w:rsid w:val="00DC255C"/>
    <w:rsid w:val="00DC592F"/>
    <w:rsid w:val="00DC7CDA"/>
    <w:rsid w:val="00DD39EB"/>
    <w:rsid w:val="00DE08DA"/>
    <w:rsid w:val="00DE1284"/>
    <w:rsid w:val="00DF2638"/>
    <w:rsid w:val="00DF605D"/>
    <w:rsid w:val="00E1080E"/>
    <w:rsid w:val="00E14734"/>
    <w:rsid w:val="00E17F42"/>
    <w:rsid w:val="00E425C9"/>
    <w:rsid w:val="00E44AFC"/>
    <w:rsid w:val="00E55AFD"/>
    <w:rsid w:val="00E608D6"/>
    <w:rsid w:val="00E82A8F"/>
    <w:rsid w:val="00E87757"/>
    <w:rsid w:val="00EA4D5C"/>
    <w:rsid w:val="00EA53D2"/>
    <w:rsid w:val="00EA6204"/>
    <w:rsid w:val="00EA62B2"/>
    <w:rsid w:val="00EA7A64"/>
    <w:rsid w:val="00EB54FA"/>
    <w:rsid w:val="00EB5ECC"/>
    <w:rsid w:val="00EC5069"/>
    <w:rsid w:val="00EC5379"/>
    <w:rsid w:val="00ED08CB"/>
    <w:rsid w:val="00ED5CF6"/>
    <w:rsid w:val="00EE1177"/>
    <w:rsid w:val="00EF081C"/>
    <w:rsid w:val="00EF32C9"/>
    <w:rsid w:val="00F20EAD"/>
    <w:rsid w:val="00F20F16"/>
    <w:rsid w:val="00F220CD"/>
    <w:rsid w:val="00F26B86"/>
    <w:rsid w:val="00F31805"/>
    <w:rsid w:val="00F36003"/>
    <w:rsid w:val="00F36B74"/>
    <w:rsid w:val="00F37735"/>
    <w:rsid w:val="00F40B3D"/>
    <w:rsid w:val="00F4395A"/>
    <w:rsid w:val="00F475A6"/>
    <w:rsid w:val="00F51A8B"/>
    <w:rsid w:val="00F55893"/>
    <w:rsid w:val="00F60B28"/>
    <w:rsid w:val="00F63F57"/>
    <w:rsid w:val="00F646C9"/>
    <w:rsid w:val="00F72F0B"/>
    <w:rsid w:val="00F739F4"/>
    <w:rsid w:val="00F73AFE"/>
    <w:rsid w:val="00F845F2"/>
    <w:rsid w:val="00F86709"/>
    <w:rsid w:val="00F91926"/>
    <w:rsid w:val="00F95D9E"/>
    <w:rsid w:val="00FA26A6"/>
    <w:rsid w:val="00FA4D8E"/>
    <w:rsid w:val="00FA74AE"/>
    <w:rsid w:val="00FD1370"/>
    <w:rsid w:val="00FD1750"/>
    <w:rsid w:val="00FD32ED"/>
    <w:rsid w:val="00FE1685"/>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table" w:styleId="LightShading-Accent2">
    <w:name w:val="Light Shading Accent 2"/>
    <w:basedOn w:val="TableNormal"/>
    <w:uiPriority w:val="60"/>
    <w:rsid w:val="00764C3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uiPriority w:val="99"/>
    <w:semiHidden/>
    <w:unhideWhenUsed/>
    <w:rsid w:val="004A751C"/>
    <w:rPr>
      <w:sz w:val="16"/>
      <w:szCs w:val="16"/>
    </w:rPr>
  </w:style>
  <w:style w:type="paragraph" w:styleId="CommentText">
    <w:name w:val="annotation text"/>
    <w:basedOn w:val="Normal"/>
    <w:link w:val="CommentTextChar"/>
    <w:uiPriority w:val="99"/>
    <w:semiHidden/>
    <w:unhideWhenUsed/>
    <w:rsid w:val="004A751C"/>
    <w:rPr>
      <w:sz w:val="20"/>
      <w:szCs w:val="20"/>
    </w:rPr>
  </w:style>
  <w:style w:type="character" w:customStyle="1" w:styleId="CommentTextChar">
    <w:name w:val="Comment Text Char"/>
    <w:link w:val="CommentText"/>
    <w:uiPriority w:val="99"/>
    <w:semiHidden/>
    <w:rsid w:val="004A751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A751C"/>
    <w:rPr>
      <w:b/>
      <w:bCs/>
    </w:rPr>
  </w:style>
  <w:style w:type="character" w:customStyle="1" w:styleId="CommentSubjectChar">
    <w:name w:val="Comment Subject Char"/>
    <w:link w:val="CommentSubject"/>
    <w:uiPriority w:val="99"/>
    <w:semiHidden/>
    <w:rsid w:val="004A751C"/>
    <w:rPr>
      <w:rFonts w:ascii="Times New Roman" w:eastAsia="Times New Roman" w:hAnsi="Times New Roman"/>
      <w:b/>
      <w:bCs/>
      <w:lang w:val="en-US" w:eastAsia="en-US"/>
    </w:rPr>
  </w:style>
  <w:style w:type="table" w:customStyle="1" w:styleId="MediumShading2">
    <w:name w:val="Medium Shading 2"/>
    <w:basedOn w:val="TableNormal"/>
    <w:uiPriority w:val="64"/>
    <w:rsid w:val="001865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
    <w:name w:val="Light Grid"/>
    <w:basedOn w:val="TableNormal"/>
    <w:uiPriority w:val="62"/>
    <w:rsid w:val="0018656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3-Accent6">
    <w:name w:val="Medium Grid 3 Accent 6"/>
    <w:basedOn w:val="TableNormal"/>
    <w:uiPriority w:val="69"/>
    <w:rsid w:val="00F36B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w:divs>
    <w:div w:id="111369672">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E612-BE9A-492C-ACF2-715CC0D0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Pheladi Kadiaka-M</dc:creator>
  <cp:lastModifiedBy>PUMZA</cp:lastModifiedBy>
  <cp:revision>2</cp:revision>
  <cp:lastPrinted>2019-07-18T10:51:00Z</cp:lastPrinted>
  <dcterms:created xsi:type="dcterms:W3CDTF">2019-07-24T09:58:00Z</dcterms:created>
  <dcterms:modified xsi:type="dcterms:W3CDTF">2019-07-24T09:58:00Z</dcterms:modified>
</cp:coreProperties>
</file>