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7" w:rsidRPr="004722F6" w:rsidRDefault="004949F7" w:rsidP="004722F6">
      <w:pPr>
        <w:rPr>
          <w:rFonts w:ascii="Arial" w:hAnsi="Arial" w:cs="Arial"/>
        </w:rPr>
      </w:pPr>
    </w:p>
    <w:p w:rsidR="004949F7" w:rsidRDefault="004949F7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55340" r:id="rId8"/>
        </w:pict>
      </w:r>
    </w:p>
    <w:p w:rsidR="004949F7" w:rsidRDefault="004949F7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4949F7" w:rsidRPr="00CE2C7E" w:rsidRDefault="004949F7" w:rsidP="00A36976">
      <w:pPr>
        <w:rPr>
          <w:rFonts w:ascii="Arial" w:hAnsi="Arial" w:cs="Arial"/>
          <w:sz w:val="28"/>
          <w:szCs w:val="28"/>
        </w:rPr>
      </w:pPr>
    </w:p>
    <w:p w:rsidR="004949F7" w:rsidRPr="00CE2C7E" w:rsidRDefault="004949F7" w:rsidP="00A36976">
      <w:pPr>
        <w:rPr>
          <w:rFonts w:ascii="Arial" w:hAnsi="Arial" w:cs="Arial"/>
          <w:sz w:val="28"/>
          <w:szCs w:val="28"/>
        </w:rPr>
      </w:pPr>
    </w:p>
    <w:p w:rsidR="004949F7" w:rsidRPr="00CE2C7E" w:rsidRDefault="004949F7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4949F7" w:rsidRPr="0059608D" w:rsidRDefault="004949F7" w:rsidP="00A36976">
      <w:pPr>
        <w:jc w:val="center"/>
        <w:rPr>
          <w:rFonts w:ascii="Calibri" w:hAnsi="Calibri"/>
          <w:sz w:val="26"/>
          <w:szCs w:val="26"/>
        </w:rPr>
      </w:pPr>
    </w:p>
    <w:p w:rsidR="004949F7" w:rsidRPr="0059608D" w:rsidRDefault="004949F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4949F7" w:rsidRPr="00CE2C7E" w:rsidRDefault="004949F7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949F7" w:rsidRPr="00CE2C7E" w:rsidRDefault="004949F7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949F7" w:rsidRPr="00CE2C7E" w:rsidRDefault="004949F7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4949F7" w:rsidRPr="0059608D" w:rsidRDefault="004949F7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949F7" w:rsidRDefault="004949F7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4949F7" w:rsidRPr="00A376A6" w:rsidRDefault="004949F7" w:rsidP="00A376A6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A376A6">
        <w:rPr>
          <w:rFonts w:ascii="Arial" w:hAnsi="Arial" w:cs="Arial"/>
          <w:b/>
          <w:bCs/>
        </w:rPr>
        <w:t>142.</w:t>
      </w:r>
      <w:r w:rsidRPr="00A376A6">
        <w:rPr>
          <w:rFonts w:ascii="Arial" w:hAnsi="Arial" w:cs="Arial"/>
          <w:b/>
          <w:bCs/>
        </w:rPr>
        <w:tab/>
        <w:t xml:space="preserve">Dr A Lotriet (DA) to ask the Minister of Defence and Military Veterans: </w:t>
      </w:r>
    </w:p>
    <w:p w:rsidR="004949F7" w:rsidRPr="00A376A6" w:rsidRDefault="004949F7" w:rsidP="00A376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A376A6">
        <w:rPr>
          <w:rFonts w:ascii="Arial" w:hAnsi="Arial" w:cs="Arial"/>
        </w:rPr>
        <w:t>(1)</w:t>
      </w:r>
      <w:r w:rsidRPr="00A376A6">
        <w:rPr>
          <w:rFonts w:ascii="Arial" w:hAnsi="Arial" w:cs="Arial"/>
        </w:rPr>
        <w:tab/>
        <w:t>Is a letter of authorisation still required in order for a bona fide registered and verified military veteran to access medical healthcare; if not, why not; if so, what are the relevant details;</w:t>
      </w:r>
    </w:p>
    <w:p w:rsidR="004949F7" w:rsidRPr="00A376A6" w:rsidRDefault="004949F7" w:rsidP="00A376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af-ZA"/>
        </w:rPr>
      </w:pPr>
      <w:r w:rsidRPr="00A376A6">
        <w:rPr>
          <w:rFonts w:ascii="Arial" w:hAnsi="Arial" w:cs="Arial"/>
        </w:rPr>
        <w:t>(2)</w:t>
      </w:r>
      <w:r w:rsidRPr="00A376A6">
        <w:rPr>
          <w:rFonts w:ascii="Arial" w:hAnsi="Arial" w:cs="Arial"/>
        </w:rPr>
        <w:tab/>
        <w:t>whether a military veteran, that may access healthcare from a general hospital, a day hospital and local clinic as an ordinary citizen, may only access a military hospital as a bona fide registered and verified military veteran;</w:t>
      </w:r>
    </w:p>
    <w:p w:rsidR="004949F7" w:rsidRPr="00A376A6" w:rsidRDefault="004949F7" w:rsidP="00A376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A376A6">
        <w:rPr>
          <w:rFonts w:ascii="Arial" w:hAnsi="Arial" w:cs="Arial"/>
        </w:rPr>
        <w:t>(3)</w:t>
      </w:r>
      <w:r w:rsidRPr="00A376A6">
        <w:rPr>
          <w:rFonts w:ascii="Arial" w:hAnsi="Arial" w:cs="Arial"/>
        </w:rPr>
        <w:tab/>
        <w:t>whether a military veteran may resort to private medical practices to receive the necessary treatment where a military hospital and public medical healthcare facilities are not available and may only be reimbursed by her department if he/she is duly registered and verified on the National Military Veterans Database;</w:t>
      </w:r>
    </w:p>
    <w:p w:rsidR="004949F7" w:rsidRPr="00A376A6" w:rsidRDefault="004949F7" w:rsidP="00A376A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eastAsia="en-ZA"/>
        </w:rPr>
      </w:pPr>
      <w:r w:rsidRPr="00A376A6">
        <w:rPr>
          <w:rFonts w:ascii="Arial" w:hAnsi="Arial" w:cs="Arial"/>
        </w:rPr>
        <w:t>(4)</w:t>
      </w:r>
      <w:r w:rsidRPr="00A376A6">
        <w:rPr>
          <w:rFonts w:ascii="Arial" w:hAnsi="Arial" w:cs="Arial"/>
        </w:rPr>
        <w:tab/>
        <w:t>whether she has found that the incomplete database of military veterans has become a serious threat to the health of deserving military veterans who are not registered and verified</w:t>
      </w:r>
      <w:r w:rsidRPr="00A376A6">
        <w:rPr>
          <w:rFonts w:ascii="Arial" w:hAnsi="Arial" w:cs="Arial"/>
          <w:lang w:eastAsia="en-ZA"/>
        </w:rPr>
        <w:t>?</w:t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  <w:lang w:eastAsia="en-ZA"/>
        </w:rPr>
        <w:tab/>
      </w:r>
      <w:r w:rsidRPr="00A376A6">
        <w:rPr>
          <w:rFonts w:ascii="Arial" w:hAnsi="Arial" w:cs="Arial"/>
        </w:rPr>
        <w:t>NW142E</w:t>
      </w:r>
    </w:p>
    <w:p w:rsidR="004949F7" w:rsidRDefault="004949F7" w:rsidP="00A20EE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REPLY </w:t>
      </w:r>
    </w:p>
    <w:p w:rsidR="004949F7" w:rsidRPr="0053564B" w:rsidRDefault="004949F7" w:rsidP="00A20EE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Cs/>
        </w:rPr>
      </w:pPr>
      <w:r w:rsidRPr="0053564B">
        <w:rPr>
          <w:rFonts w:ascii="Arial" w:hAnsi="Arial" w:cs="Arial"/>
          <w:bCs/>
        </w:rPr>
        <w:t>(1)  According to Regulations in terms of the Military Veterans Act 18 of 2011, a bonafide registered military veteran must apply for all benefits of which healthcare is one of them. Upon application, DMV will issue a once off  authorization letter to the South African Military Healthcare Services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53564B">
        <w:rPr>
          <w:rFonts w:ascii="Arial" w:hAnsi="Arial" w:cs="Arial"/>
          <w:bCs/>
        </w:rPr>
        <w:t>(SAMHS) in order to capture the details of the approved military veteran. The military veteran will then have access to healthcare for life at SAMHS and SAMHS approved private facilities.</w:t>
      </w:r>
    </w:p>
    <w:p w:rsidR="004949F7" w:rsidRDefault="004949F7" w:rsidP="00A20EE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Cs/>
          <w:color w:val="212121"/>
        </w:rPr>
        <w:t>(2)  A military veteran has accesss to health care as outlined in the Constitution of South Africa. Military Veterans are free to access healthcare at the public institution and military hospitals.</w:t>
      </w:r>
    </w:p>
    <w:p w:rsidR="004949F7" w:rsidRDefault="004949F7" w:rsidP="00A20EE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Cs/>
          <w:color w:val="212121"/>
        </w:rPr>
        <w:t>(3)   The military veteran can access private medical practice only when authorised to do so either by DMV through  SAMHS and /or authorised directly by the SAMHS.</w:t>
      </w:r>
    </w:p>
    <w:p w:rsidR="004949F7" w:rsidRDefault="004949F7" w:rsidP="00A20EE3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212121"/>
        </w:rPr>
        <w:t>(4)  NO. Section 5 benefits are provided to registered and/or verified military veterans</w:t>
      </w:r>
      <w:r>
        <w:rPr>
          <w:rFonts w:ascii="Arial" w:hAnsi="Arial" w:cs="Arial"/>
          <w:color w:val="212121"/>
        </w:rPr>
        <w:t>.</w:t>
      </w:r>
    </w:p>
    <w:p w:rsidR="004949F7" w:rsidRPr="00A376A6" w:rsidRDefault="004949F7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4949F7" w:rsidRPr="00A376A6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F7" w:rsidRDefault="004949F7">
      <w:r>
        <w:separator/>
      </w:r>
    </w:p>
  </w:endnote>
  <w:endnote w:type="continuationSeparator" w:id="0">
    <w:p w:rsidR="004949F7" w:rsidRDefault="0049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F7" w:rsidRDefault="004949F7">
      <w:r>
        <w:separator/>
      </w:r>
    </w:p>
  </w:footnote>
  <w:footnote w:type="continuationSeparator" w:id="0">
    <w:p w:rsidR="004949F7" w:rsidRDefault="0049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2C0C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49F7"/>
    <w:rsid w:val="004E1435"/>
    <w:rsid w:val="004E2B55"/>
    <w:rsid w:val="00512E85"/>
    <w:rsid w:val="00524E6C"/>
    <w:rsid w:val="0053564B"/>
    <w:rsid w:val="0054088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1DD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0AD8"/>
    <w:rsid w:val="0083190E"/>
    <w:rsid w:val="00832E16"/>
    <w:rsid w:val="00855833"/>
    <w:rsid w:val="00875918"/>
    <w:rsid w:val="00883C24"/>
    <w:rsid w:val="008970BA"/>
    <w:rsid w:val="008A0CDB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66845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20EE3"/>
    <w:rsid w:val="00A218D5"/>
    <w:rsid w:val="00A307A4"/>
    <w:rsid w:val="00A34E72"/>
    <w:rsid w:val="00A36976"/>
    <w:rsid w:val="00A376A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AE6141"/>
    <w:rsid w:val="00B10F42"/>
    <w:rsid w:val="00B21CD1"/>
    <w:rsid w:val="00B441E2"/>
    <w:rsid w:val="00B74137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311</Words>
  <Characters>1774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2016-03-08T15:45:00Z</cp:lastPrinted>
  <dcterms:created xsi:type="dcterms:W3CDTF">2016-03-15T11:56:00Z</dcterms:created>
  <dcterms:modified xsi:type="dcterms:W3CDTF">2016-03-15T11:56:00Z</dcterms:modified>
</cp:coreProperties>
</file>