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Pr="00A46D63" w:rsidRDefault="00DE1B3A" w:rsidP="00DD23B7">
      <w:pPr>
        <w:pStyle w:val="Title"/>
      </w:pPr>
    </w:p>
    <w:p w:rsidR="00DE1B3A" w:rsidRPr="00A46D63" w:rsidRDefault="00DE1B3A" w:rsidP="00DD23B7">
      <w:pPr>
        <w:pStyle w:val="Title"/>
      </w:pPr>
    </w:p>
    <w:p w:rsidR="00DE1B3A" w:rsidRPr="00A46D63" w:rsidRDefault="00DE1B3A" w:rsidP="00DD23B7">
      <w:pPr>
        <w:pStyle w:val="Title"/>
      </w:pPr>
    </w:p>
    <w:p w:rsidR="00DE1B3A" w:rsidRPr="00A46D63" w:rsidRDefault="00DE1B3A" w:rsidP="00DD23B7">
      <w:pPr>
        <w:pStyle w:val="Title"/>
      </w:pPr>
    </w:p>
    <w:p w:rsidR="00DE1B3A" w:rsidRPr="00A46D63" w:rsidRDefault="002F1940" w:rsidP="00DD23B7">
      <w:pPr>
        <w:pStyle w:val="Title"/>
      </w:pPr>
      <w:r>
        <w:rPr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Pr="00482207" w:rsidRDefault="00C31D92" w:rsidP="00DD23B7">
      <w:pPr>
        <w:pStyle w:val="Title"/>
      </w:pPr>
    </w:p>
    <w:p w:rsidR="00383286" w:rsidRPr="00A46D63" w:rsidRDefault="00383286" w:rsidP="00DD23B7">
      <w:pPr>
        <w:pStyle w:val="Title"/>
      </w:pPr>
      <w:r w:rsidRPr="00A46D63">
        <w:t xml:space="preserve">NATIONAL </w:t>
      </w:r>
      <w:r w:rsidR="003164ED" w:rsidRPr="00A46D63">
        <w:t>ASSEMBLY</w:t>
      </w:r>
    </w:p>
    <w:p w:rsidR="00383286" w:rsidRPr="00A46D63" w:rsidRDefault="00383286" w:rsidP="00DD23B7">
      <w:pPr>
        <w:spacing w:line="320" w:lineRule="exact"/>
        <w:jc w:val="both"/>
        <w:rPr>
          <w:rFonts w:ascii="Arial" w:hAnsi="Arial" w:cs="Arial"/>
        </w:rPr>
      </w:pPr>
    </w:p>
    <w:p w:rsidR="00383286" w:rsidRPr="00A46D63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482207">
        <w:rPr>
          <w:rFonts w:ascii="Arial" w:hAnsi="Arial" w:cs="Arial"/>
          <w:b/>
          <w:bCs/>
        </w:rPr>
        <w:t xml:space="preserve">QUESTION </w:t>
      </w:r>
      <w:r w:rsidR="00383286" w:rsidRPr="00A46D63">
        <w:rPr>
          <w:rFonts w:ascii="Arial" w:hAnsi="Arial" w:cs="Arial"/>
          <w:b/>
          <w:bCs/>
        </w:rPr>
        <w:t xml:space="preserve">FOR </w:t>
      </w:r>
      <w:r w:rsidR="00934463" w:rsidRPr="00A46D63">
        <w:rPr>
          <w:rFonts w:ascii="Arial" w:hAnsi="Arial" w:cs="Arial"/>
          <w:b/>
          <w:bCs/>
        </w:rPr>
        <w:t>WRITTEN REPLY</w:t>
      </w:r>
    </w:p>
    <w:p w:rsidR="00383286" w:rsidRPr="00A46D63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A46D63" w:rsidRDefault="00383286" w:rsidP="009357F9">
      <w:pPr>
        <w:pStyle w:val="Heading1"/>
        <w:spacing w:line="320" w:lineRule="exact"/>
        <w:rPr>
          <w:u w:val="none"/>
        </w:rPr>
      </w:pPr>
      <w:r w:rsidRPr="00A46D63">
        <w:rPr>
          <w:u w:val="none"/>
        </w:rPr>
        <w:t xml:space="preserve">QUESTION </w:t>
      </w:r>
      <w:r w:rsidR="00DE1B3A" w:rsidRPr="00A46D63">
        <w:rPr>
          <w:u w:val="none"/>
        </w:rPr>
        <w:t xml:space="preserve">NO. </w:t>
      </w:r>
      <w:r w:rsidR="007F55FC" w:rsidRPr="00A46D63">
        <w:rPr>
          <w:u w:val="none"/>
        </w:rPr>
        <w:t>1</w:t>
      </w:r>
      <w:r w:rsidR="00B646DF" w:rsidRPr="00A46D63">
        <w:rPr>
          <w:u w:val="none"/>
        </w:rPr>
        <w:t>417</w:t>
      </w:r>
    </w:p>
    <w:p w:rsidR="009357F9" w:rsidRPr="00A46D63" w:rsidRDefault="009357F9" w:rsidP="009357F9">
      <w:pPr>
        <w:rPr>
          <w:rFonts w:ascii="Arial" w:hAnsi="Arial" w:cs="Arial"/>
        </w:rPr>
      </w:pPr>
    </w:p>
    <w:p w:rsidR="00383286" w:rsidRPr="00A46D63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482207">
        <w:rPr>
          <w:rFonts w:ascii="Arial" w:hAnsi="Arial" w:cs="Arial"/>
          <w:b/>
          <w:bCs/>
        </w:rPr>
        <w:t xml:space="preserve">DATE OF PUBLICATION: </w:t>
      </w:r>
      <w:r w:rsidR="006B4578" w:rsidRPr="00A46D63">
        <w:rPr>
          <w:rFonts w:ascii="Arial" w:hAnsi="Arial" w:cs="Arial"/>
          <w:b/>
          <w:bCs/>
        </w:rPr>
        <w:t>FRIDAY</w:t>
      </w:r>
      <w:r w:rsidR="00C044D2" w:rsidRPr="00A46D63">
        <w:rPr>
          <w:rFonts w:ascii="Arial" w:hAnsi="Arial" w:cs="Arial"/>
          <w:b/>
          <w:bCs/>
        </w:rPr>
        <w:t xml:space="preserve">, </w:t>
      </w:r>
      <w:r w:rsidR="00F03200" w:rsidRPr="00A46D63">
        <w:rPr>
          <w:rFonts w:ascii="Arial" w:hAnsi="Arial" w:cs="Arial"/>
          <w:b/>
          <w:bCs/>
        </w:rPr>
        <w:t>11 MAY</w:t>
      </w:r>
      <w:r w:rsidR="006B4578" w:rsidRPr="00A46D63">
        <w:rPr>
          <w:rFonts w:ascii="Arial" w:hAnsi="Arial" w:cs="Arial"/>
          <w:b/>
          <w:bCs/>
        </w:rPr>
        <w:t xml:space="preserve"> </w:t>
      </w:r>
      <w:r w:rsidR="001B2CD7" w:rsidRPr="00A46D63">
        <w:rPr>
          <w:rFonts w:ascii="Arial" w:hAnsi="Arial" w:cs="Arial"/>
          <w:b/>
          <w:bCs/>
        </w:rPr>
        <w:t>201</w:t>
      </w:r>
      <w:r w:rsidR="00C31D92" w:rsidRPr="00A46D63">
        <w:rPr>
          <w:rFonts w:ascii="Arial" w:hAnsi="Arial" w:cs="Arial"/>
          <w:b/>
          <w:bCs/>
        </w:rPr>
        <w:t>8</w:t>
      </w:r>
      <w:r w:rsidR="000139AD" w:rsidRPr="00A46D63">
        <w:rPr>
          <w:rFonts w:ascii="Arial" w:hAnsi="Arial" w:cs="Arial"/>
          <w:b/>
          <w:bCs/>
        </w:rPr>
        <w:t xml:space="preserve"> </w:t>
      </w:r>
    </w:p>
    <w:p w:rsidR="00383286" w:rsidRPr="00A46D63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A46D63" w:rsidRDefault="009357F9" w:rsidP="00C3335E">
      <w:pPr>
        <w:pStyle w:val="Heading2"/>
        <w:spacing w:line="320" w:lineRule="exact"/>
        <w:jc w:val="both"/>
        <w:rPr>
          <w:u w:val="none"/>
        </w:rPr>
      </w:pPr>
      <w:r w:rsidRPr="00A46D63">
        <w:rPr>
          <w:u w:val="none"/>
        </w:rPr>
        <w:t xml:space="preserve">INTERNAL QUESTION PAPER </w:t>
      </w:r>
      <w:r w:rsidR="00C31D92" w:rsidRPr="00A46D63">
        <w:rPr>
          <w:u w:val="none"/>
        </w:rPr>
        <w:t>1</w:t>
      </w:r>
      <w:r w:rsidR="00F03200" w:rsidRPr="00A46D63">
        <w:rPr>
          <w:u w:val="none"/>
        </w:rPr>
        <w:t>5</w:t>
      </w:r>
      <w:r w:rsidR="00C31D92" w:rsidRPr="00A46D63">
        <w:rPr>
          <w:u w:val="none"/>
        </w:rPr>
        <w:t xml:space="preserve"> </w:t>
      </w:r>
      <w:r w:rsidRPr="00A46D63">
        <w:rPr>
          <w:u w:val="none"/>
        </w:rPr>
        <w:t>OF 201</w:t>
      </w:r>
      <w:r w:rsidR="00C31D92" w:rsidRPr="00A46D63">
        <w:rPr>
          <w:u w:val="none"/>
        </w:rPr>
        <w:t>8</w:t>
      </w:r>
    </w:p>
    <w:p w:rsidR="00CD4224" w:rsidRPr="00A46D63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Pr="00A46D63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B5E95" w:rsidRPr="00A46D63" w:rsidRDefault="00B646DF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A46D63">
        <w:rPr>
          <w:rFonts w:ascii="Arial" w:hAnsi="Arial" w:cs="Arial"/>
          <w:b/>
          <w:lang w:val="en-ZA"/>
        </w:rPr>
        <w:t>1417</w:t>
      </w:r>
      <w:r w:rsidR="00F03200" w:rsidRPr="00A46D63">
        <w:rPr>
          <w:rFonts w:ascii="Arial" w:hAnsi="Arial" w:cs="Arial"/>
          <w:b/>
          <w:lang w:val="en-ZA"/>
        </w:rPr>
        <w:t>.</w:t>
      </w:r>
      <w:r w:rsidR="00F03200" w:rsidRPr="00A46D63">
        <w:rPr>
          <w:rFonts w:ascii="Arial" w:hAnsi="Arial" w:cs="Arial"/>
          <w:b/>
          <w:lang w:val="en-ZA"/>
        </w:rPr>
        <w:tab/>
        <w:t>Mr A M Figlan (DA) to ask the Minister of Home Affairs:</w:t>
      </w:r>
    </w:p>
    <w:p w:rsidR="00F03200" w:rsidRPr="00A46D63" w:rsidRDefault="00F03200" w:rsidP="002003C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B646DF" w:rsidRPr="00A46D63" w:rsidRDefault="00B646DF" w:rsidP="00302BBF">
      <w:pPr>
        <w:tabs>
          <w:tab w:val="left" w:pos="284"/>
        </w:tabs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A46D63">
        <w:rPr>
          <w:rFonts w:ascii="Arial" w:hAnsi="Arial" w:cs="Arial"/>
          <w:lang w:val="en-ZA"/>
        </w:rPr>
        <w:t>(1)</w:t>
      </w:r>
      <w:r w:rsidRPr="00A46D63">
        <w:rPr>
          <w:rFonts w:ascii="Arial" w:hAnsi="Arial" w:cs="Arial"/>
          <w:lang w:val="en-ZA"/>
        </w:rPr>
        <w:tab/>
        <w:t>(a) What number of offices has his department opened at public healthcare facilities to register births in the past three financial years and (b) where is each office located;</w:t>
      </w:r>
    </w:p>
    <w:p w:rsidR="00B646DF" w:rsidRPr="00A46D63" w:rsidRDefault="00B646DF" w:rsidP="00302BBF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A46D63">
        <w:rPr>
          <w:rFonts w:ascii="Arial" w:hAnsi="Arial" w:cs="Arial"/>
          <w:lang w:val="en-ZA"/>
        </w:rPr>
        <w:t>(2)</w:t>
      </w:r>
      <w:r w:rsidRPr="00A46D63">
        <w:rPr>
          <w:rFonts w:ascii="Arial" w:hAnsi="Arial" w:cs="Arial"/>
          <w:lang w:val="en-ZA"/>
        </w:rPr>
        <w:tab/>
      </w:r>
      <w:r w:rsidR="00897FC1" w:rsidRPr="00A46D63">
        <w:rPr>
          <w:rFonts w:ascii="Arial" w:hAnsi="Arial" w:cs="Arial"/>
          <w:lang w:val="en-ZA"/>
        </w:rPr>
        <w:t>Whether</w:t>
      </w:r>
      <w:r w:rsidRPr="00A46D63">
        <w:rPr>
          <w:rFonts w:ascii="Arial" w:hAnsi="Arial" w:cs="Arial"/>
          <w:lang w:val="en-ZA"/>
        </w:rPr>
        <w:t xml:space="preserve"> a lack of funding is preventing the roll-out of these offices to all public healthcare facilities; if so, what are the relevant details?</w:t>
      </w:r>
      <w:r w:rsidRPr="00A46D63">
        <w:rPr>
          <w:rFonts w:ascii="Arial" w:hAnsi="Arial" w:cs="Arial"/>
          <w:lang w:val="en-ZA"/>
        </w:rPr>
        <w:tab/>
      </w:r>
      <w:r w:rsidRPr="00A46D63">
        <w:rPr>
          <w:rFonts w:ascii="Arial" w:hAnsi="Arial" w:cs="Arial"/>
          <w:lang w:val="en-ZA"/>
        </w:rPr>
        <w:tab/>
        <w:t xml:space="preserve">      </w:t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="00302BBF">
        <w:rPr>
          <w:rFonts w:ascii="Arial" w:hAnsi="Arial" w:cs="Arial"/>
          <w:lang w:val="en-ZA"/>
        </w:rPr>
        <w:tab/>
      </w:r>
      <w:r w:rsidRPr="00A46D63">
        <w:rPr>
          <w:rFonts w:ascii="Arial" w:hAnsi="Arial" w:cs="Arial"/>
          <w:lang w:val="en-ZA"/>
        </w:rPr>
        <w:t xml:space="preserve"> NW1519E</w:t>
      </w:r>
    </w:p>
    <w:p w:rsidR="00B646DF" w:rsidRPr="00A46D63" w:rsidRDefault="00B646DF" w:rsidP="00B646DF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F55EE" w:rsidRPr="00A46D63" w:rsidRDefault="00FF55EE" w:rsidP="00B646DF">
      <w:pPr>
        <w:spacing w:line="320" w:lineRule="exact"/>
        <w:jc w:val="both"/>
        <w:rPr>
          <w:rFonts w:ascii="Arial" w:hAnsi="Arial" w:cs="Arial"/>
          <w:b/>
        </w:rPr>
      </w:pPr>
      <w:r w:rsidRPr="00A46D63">
        <w:rPr>
          <w:rFonts w:ascii="Arial" w:hAnsi="Arial" w:cs="Arial"/>
          <w:b/>
        </w:rPr>
        <w:t>REPLY:</w:t>
      </w:r>
    </w:p>
    <w:p w:rsidR="00585140" w:rsidRPr="00A46D63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00029" w:rsidRDefault="00302BBF" w:rsidP="00302BB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(1)(a)</w:t>
      </w:r>
      <w:r>
        <w:rPr>
          <w:rFonts w:ascii="Arial" w:hAnsi="Arial" w:cs="Arial"/>
          <w:lang w:val="en-ZA"/>
        </w:rPr>
        <w:tab/>
      </w:r>
      <w:r w:rsidR="00E00029" w:rsidRPr="00A46D63">
        <w:rPr>
          <w:rFonts w:ascii="Arial" w:hAnsi="Arial" w:cs="Arial"/>
          <w:lang w:val="en-ZA"/>
        </w:rPr>
        <w:t xml:space="preserve">No new offices were </w:t>
      </w:r>
      <w:r w:rsidR="00137239">
        <w:rPr>
          <w:rFonts w:ascii="Arial" w:hAnsi="Arial" w:cs="Arial"/>
          <w:lang w:val="en-ZA"/>
        </w:rPr>
        <w:t>opened at public healthcare facilities to register birth</w:t>
      </w:r>
      <w:r w:rsidR="00E91695">
        <w:rPr>
          <w:rFonts w:ascii="Arial" w:hAnsi="Arial" w:cs="Arial"/>
          <w:lang w:val="en-ZA"/>
        </w:rPr>
        <w:t xml:space="preserve"> </w:t>
      </w:r>
      <w:r w:rsidR="00137239">
        <w:rPr>
          <w:rFonts w:ascii="Arial" w:hAnsi="Arial" w:cs="Arial"/>
          <w:lang w:val="en-ZA"/>
        </w:rPr>
        <w:t>since 2015/16 financial year.</w:t>
      </w:r>
      <w:r w:rsidR="007E5BB1" w:rsidRPr="00A46D63">
        <w:rPr>
          <w:rFonts w:ascii="Arial" w:hAnsi="Arial" w:cs="Arial"/>
          <w:lang w:val="en-ZA"/>
        </w:rPr>
        <w:tab/>
      </w:r>
    </w:p>
    <w:p w:rsidR="00302BBF" w:rsidRDefault="00302BBF" w:rsidP="00302BB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</w:p>
    <w:p w:rsidR="00897FC1" w:rsidRDefault="00302BBF" w:rsidP="00302BBF">
      <w:pPr>
        <w:spacing w:line="320" w:lineRule="exact"/>
        <w:ind w:left="709" w:hanging="709"/>
        <w:contextualSpacing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(1)(b)</w:t>
      </w:r>
      <w:r>
        <w:rPr>
          <w:rFonts w:ascii="Arial" w:hAnsi="Arial" w:cs="Arial"/>
          <w:lang w:val="en-ZA" w:eastAsia="en-ZA"/>
        </w:rPr>
        <w:tab/>
      </w:r>
      <w:r w:rsidR="0067474A">
        <w:rPr>
          <w:rFonts w:ascii="Arial" w:hAnsi="Arial" w:cs="Arial"/>
          <w:lang w:val="en-ZA" w:eastAsia="en-ZA"/>
        </w:rPr>
        <w:t>The t</w:t>
      </w:r>
      <w:r w:rsidR="00897FC1">
        <w:rPr>
          <w:rFonts w:ascii="Arial" w:hAnsi="Arial" w:cs="Arial"/>
          <w:lang w:val="en-ZA" w:eastAsia="en-ZA"/>
        </w:rPr>
        <w:t>able below depicts the distribution of connected health facilities</w:t>
      </w:r>
      <w:r w:rsidR="00E91695">
        <w:rPr>
          <w:rFonts w:ascii="Arial" w:hAnsi="Arial" w:cs="Arial"/>
          <w:lang w:val="en-ZA" w:eastAsia="en-ZA"/>
        </w:rPr>
        <w:t xml:space="preserve"> prior to the last three financial years</w:t>
      </w:r>
      <w:r w:rsidR="00897FC1">
        <w:rPr>
          <w:rFonts w:ascii="Arial" w:hAnsi="Arial" w:cs="Arial"/>
          <w:lang w:val="en-ZA" w:eastAsia="en-ZA"/>
        </w:rPr>
        <w:t>.</w:t>
      </w:r>
      <w:r w:rsidR="00E91695">
        <w:rPr>
          <w:rFonts w:ascii="Arial" w:hAnsi="Arial" w:cs="Arial"/>
          <w:lang w:val="en-ZA" w:eastAsia="en-ZA"/>
        </w:rPr>
        <w:t xml:space="preserve">  </w:t>
      </w:r>
      <w:r w:rsidR="00E91695" w:rsidRPr="00302BBF">
        <w:rPr>
          <w:rFonts w:ascii="Arial" w:hAnsi="Arial" w:cs="Arial"/>
          <w:b/>
          <w:lang w:val="en-ZA" w:eastAsia="en-ZA"/>
        </w:rPr>
        <w:t>Annexure A</w:t>
      </w:r>
      <w:r w:rsidR="00E91695">
        <w:rPr>
          <w:rFonts w:ascii="Arial" w:hAnsi="Arial" w:cs="Arial"/>
          <w:lang w:val="en-ZA" w:eastAsia="en-ZA"/>
        </w:rPr>
        <w:t xml:space="preserve"> attached provides the list of the location of each health </w:t>
      </w:r>
      <w:r w:rsidR="0067474A">
        <w:rPr>
          <w:rFonts w:ascii="Arial" w:hAnsi="Arial" w:cs="Arial"/>
          <w:lang w:val="en-ZA" w:eastAsia="en-ZA"/>
        </w:rPr>
        <w:t xml:space="preserve">public </w:t>
      </w:r>
      <w:r w:rsidR="00E91695">
        <w:rPr>
          <w:rFonts w:ascii="Arial" w:hAnsi="Arial" w:cs="Arial"/>
          <w:lang w:val="en-ZA" w:eastAsia="en-ZA"/>
        </w:rPr>
        <w:t xml:space="preserve">facility </w:t>
      </w:r>
      <w:r w:rsidR="0067474A">
        <w:rPr>
          <w:rFonts w:ascii="Arial" w:hAnsi="Arial" w:cs="Arial"/>
          <w:lang w:val="en-ZA" w:eastAsia="en-ZA"/>
        </w:rPr>
        <w:t>where birth is registered</w:t>
      </w:r>
      <w:r w:rsidR="00E91695">
        <w:rPr>
          <w:rFonts w:ascii="Arial" w:hAnsi="Arial" w:cs="Arial"/>
          <w:lang w:val="en-ZA" w:eastAsia="en-ZA"/>
        </w:rPr>
        <w:t>.</w:t>
      </w:r>
    </w:p>
    <w:p w:rsidR="00897FC1" w:rsidRDefault="00897FC1" w:rsidP="00302BBF">
      <w:pPr>
        <w:spacing w:line="320" w:lineRule="exact"/>
        <w:contextualSpacing/>
        <w:jc w:val="both"/>
        <w:rPr>
          <w:rFonts w:ascii="Arial" w:hAnsi="Arial" w:cs="Arial"/>
          <w:lang w:val="en-ZA" w:eastAsia="en-ZA"/>
        </w:rPr>
      </w:pPr>
    </w:p>
    <w:p w:rsidR="00897FC1" w:rsidRDefault="0067474A" w:rsidP="00302BBF">
      <w:pPr>
        <w:spacing w:line="320" w:lineRule="exact"/>
        <w:contextualSpacing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Table 1</w:t>
      </w:r>
      <w:r w:rsidR="00897FC1">
        <w:rPr>
          <w:rFonts w:ascii="Arial" w:hAnsi="Arial" w:cs="Arial"/>
          <w:lang w:val="en-ZA" w:eastAsia="en-ZA"/>
        </w:rPr>
        <w:t xml:space="preserve">: </w:t>
      </w:r>
      <w:r w:rsidR="00601BFE">
        <w:rPr>
          <w:rFonts w:ascii="Arial" w:hAnsi="Arial" w:cs="Arial"/>
          <w:lang w:val="en-ZA" w:eastAsia="en-ZA"/>
        </w:rPr>
        <w:t xml:space="preserve">Location of </w:t>
      </w:r>
      <w:r w:rsidR="00897FC1">
        <w:rPr>
          <w:rFonts w:ascii="Arial" w:hAnsi="Arial" w:cs="Arial"/>
          <w:lang w:val="en-ZA" w:eastAsia="en-ZA"/>
        </w:rPr>
        <w:t xml:space="preserve">connected health facilities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4"/>
        <w:gridCol w:w="1432"/>
        <w:gridCol w:w="2351"/>
        <w:gridCol w:w="1869"/>
        <w:tblGridChange w:id="0">
          <w:tblGrid>
            <w:gridCol w:w="2774"/>
            <w:gridCol w:w="1432"/>
            <w:gridCol w:w="2351"/>
            <w:gridCol w:w="1869"/>
          </w:tblGrid>
        </w:tblGridChange>
      </w:tblGrid>
      <w:tr w:rsidR="00897FC1" w:rsidRPr="00897FC1" w:rsidTr="009C7B99">
        <w:trPr>
          <w:trHeight w:val="113"/>
          <w:tblHeader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16"/>
                <w:szCs w:val="20"/>
              </w:rPr>
              <w:t>Province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kern w:val="24"/>
                <w:sz w:val="16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16"/>
                <w:szCs w:val="20"/>
              </w:rPr>
              <w:t>Health Facilities with Maternity Wards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897FC1" w:rsidRDefault="00897FC1" w:rsidP="004875C7">
            <w:pPr>
              <w:pStyle w:val="NormalWeb"/>
              <w:spacing w:before="0" w:after="0"/>
              <w:jc w:val="center"/>
              <w:textAlignment w:val="center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897FC1">
              <w:rPr>
                <w:rFonts w:ascii="Arial" w:hAnsi="Arial" w:cs="Arial"/>
                <w:b/>
                <w:bCs/>
                <w:color w:val="FFFFFF"/>
                <w:kern w:val="24"/>
                <w:sz w:val="16"/>
                <w:szCs w:val="20"/>
              </w:rPr>
              <w:t>Connected Health Facilities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897FC1" w:rsidRDefault="00897FC1" w:rsidP="004875C7">
            <w:pPr>
              <w:pStyle w:val="NormalWeb"/>
              <w:spacing w:before="0" w:after="0"/>
              <w:jc w:val="center"/>
              <w:textAlignment w:val="center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16"/>
                <w:szCs w:val="20"/>
              </w:rPr>
              <w:t xml:space="preserve">Outstanding Health Facilities 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Free State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Gauteng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KwaZulu Natal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52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Limpopo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47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Mpumalanga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Northern Cape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North West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Western Cape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97FC1" w:rsidRPr="00137239" w:rsidTr="009C7B99">
        <w:trPr>
          <w:trHeight w:val="113"/>
        </w:trPr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Grand total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897FC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838</w:t>
            </w:r>
          </w:p>
        </w:tc>
        <w:tc>
          <w:tcPr>
            <w:tcW w:w="13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3723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391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97FC1" w:rsidRPr="00137239" w:rsidRDefault="00897FC1" w:rsidP="004875C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</w:tbl>
    <w:p w:rsidR="00897FC1" w:rsidRDefault="00897FC1" w:rsidP="00137239">
      <w:pPr>
        <w:spacing w:line="360" w:lineRule="auto"/>
        <w:contextualSpacing/>
        <w:jc w:val="both"/>
        <w:rPr>
          <w:rFonts w:ascii="Arial" w:hAnsi="Arial" w:cs="Arial"/>
          <w:lang w:val="en-ZA" w:eastAsia="en-ZA"/>
        </w:rPr>
      </w:pPr>
    </w:p>
    <w:p w:rsidR="00601BFE" w:rsidRDefault="00601BFE" w:rsidP="00137239">
      <w:pPr>
        <w:spacing w:line="360" w:lineRule="auto"/>
        <w:contextualSpacing/>
        <w:jc w:val="both"/>
        <w:rPr>
          <w:rFonts w:ascii="Arial" w:hAnsi="Arial" w:cs="Arial"/>
          <w:lang w:val="en-ZA" w:eastAsia="en-ZA"/>
        </w:rPr>
      </w:pPr>
    </w:p>
    <w:p w:rsidR="00D82A5B" w:rsidRDefault="00E91695" w:rsidP="00302BBF">
      <w:pPr>
        <w:numPr>
          <w:ilvl w:val="0"/>
          <w:numId w:val="3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Yes, there are challenges and they include:</w:t>
      </w:r>
    </w:p>
    <w:p w:rsidR="005D454B" w:rsidRPr="00A46D63" w:rsidRDefault="00E41A6C" w:rsidP="00302BBF">
      <w:pPr>
        <w:numPr>
          <w:ilvl w:val="0"/>
          <w:numId w:val="1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Lack </w:t>
      </w:r>
      <w:r w:rsidR="00CD23C3" w:rsidRPr="00A46D63">
        <w:rPr>
          <w:rFonts w:ascii="Arial" w:hAnsi="Arial" w:cs="Arial"/>
          <w:lang w:val="en-ZA"/>
        </w:rPr>
        <w:t>of</w:t>
      </w:r>
      <w:r>
        <w:rPr>
          <w:rFonts w:ascii="Arial" w:hAnsi="Arial" w:cs="Arial"/>
          <w:lang w:val="en-ZA"/>
        </w:rPr>
        <w:t xml:space="preserve"> </w:t>
      </w:r>
      <w:r w:rsidR="00CD23C3" w:rsidRPr="00A46D63">
        <w:rPr>
          <w:rFonts w:ascii="Arial" w:hAnsi="Arial" w:cs="Arial"/>
          <w:lang w:val="en-ZA"/>
        </w:rPr>
        <w:t>h</w:t>
      </w:r>
      <w:r w:rsidR="00667702" w:rsidRPr="00A46D63">
        <w:rPr>
          <w:rFonts w:ascii="Arial" w:hAnsi="Arial" w:cs="Arial"/>
          <w:lang w:val="en-ZA"/>
        </w:rPr>
        <w:t>uman</w:t>
      </w:r>
      <w:r>
        <w:rPr>
          <w:rFonts w:ascii="Arial" w:hAnsi="Arial" w:cs="Arial"/>
          <w:lang w:val="en-ZA"/>
        </w:rPr>
        <w:t xml:space="preserve"> </w:t>
      </w:r>
      <w:r w:rsidR="00CD23C3" w:rsidRPr="00A46D63">
        <w:rPr>
          <w:rFonts w:ascii="Arial" w:hAnsi="Arial" w:cs="Arial"/>
          <w:lang w:val="en-ZA"/>
        </w:rPr>
        <w:t>r</w:t>
      </w:r>
      <w:r w:rsidR="00482207">
        <w:rPr>
          <w:rFonts w:ascii="Arial" w:hAnsi="Arial" w:cs="Arial"/>
          <w:lang w:val="en-ZA"/>
        </w:rPr>
        <w:t xml:space="preserve">esource </w:t>
      </w:r>
      <w:r w:rsidR="00667702" w:rsidRPr="00A46D63">
        <w:rPr>
          <w:rFonts w:ascii="Arial" w:hAnsi="Arial" w:cs="Arial"/>
          <w:lang w:val="en-ZA"/>
        </w:rPr>
        <w:t xml:space="preserve">capacity to place </w:t>
      </w:r>
      <w:r w:rsidR="005D454B" w:rsidRPr="00A46D63">
        <w:rPr>
          <w:rFonts w:ascii="Arial" w:hAnsi="Arial" w:cs="Arial"/>
          <w:lang w:val="en-ZA"/>
        </w:rPr>
        <w:t>officials</w:t>
      </w:r>
      <w:r>
        <w:rPr>
          <w:rFonts w:ascii="Arial" w:hAnsi="Arial" w:cs="Arial"/>
          <w:lang w:val="en-ZA"/>
        </w:rPr>
        <w:t xml:space="preserve"> at </w:t>
      </w:r>
      <w:r w:rsidR="00E91695">
        <w:rPr>
          <w:rFonts w:ascii="Arial" w:hAnsi="Arial" w:cs="Arial"/>
          <w:lang w:val="en-ZA"/>
        </w:rPr>
        <w:t>h</w:t>
      </w:r>
      <w:r w:rsidR="005D454B" w:rsidRPr="00A46D63">
        <w:rPr>
          <w:rFonts w:ascii="Arial" w:hAnsi="Arial" w:cs="Arial"/>
          <w:lang w:val="en-ZA"/>
        </w:rPr>
        <w:t>ealth facilities due to a reduced budget</w:t>
      </w:r>
      <w:r w:rsidR="00E91695">
        <w:rPr>
          <w:rFonts w:ascii="Arial" w:hAnsi="Arial" w:cs="Arial"/>
          <w:lang w:val="en-ZA"/>
        </w:rPr>
        <w:t xml:space="preserve"> for compensation of employees</w:t>
      </w:r>
      <w:r w:rsidR="005D454B" w:rsidRPr="00A46D63">
        <w:rPr>
          <w:rFonts w:ascii="Arial" w:hAnsi="Arial" w:cs="Arial"/>
          <w:lang w:val="en-ZA"/>
        </w:rPr>
        <w:t>;</w:t>
      </w:r>
    </w:p>
    <w:p w:rsidR="00D82A5B" w:rsidRPr="00D82A5B" w:rsidRDefault="00D82A5B" w:rsidP="00302BBF">
      <w:pPr>
        <w:numPr>
          <w:ilvl w:val="0"/>
          <w:numId w:val="1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 w:rsidRPr="00D82A5B">
        <w:rPr>
          <w:rFonts w:ascii="Arial" w:hAnsi="Arial" w:cs="Arial"/>
          <w:lang w:val="en-ZA"/>
        </w:rPr>
        <w:t>Lack of e</w:t>
      </w:r>
      <w:r w:rsidR="005D454B" w:rsidRPr="00D82A5B">
        <w:rPr>
          <w:rFonts w:ascii="Arial" w:hAnsi="Arial" w:cs="Arial"/>
          <w:lang w:val="en-ZA"/>
        </w:rPr>
        <w:t xml:space="preserve">quipment </w:t>
      </w:r>
      <w:r w:rsidRPr="00D82A5B">
        <w:rPr>
          <w:rFonts w:ascii="Arial" w:hAnsi="Arial" w:cs="Arial"/>
          <w:lang w:val="en-ZA"/>
        </w:rPr>
        <w:t xml:space="preserve">( IT related and furniture) </w:t>
      </w:r>
      <w:r w:rsidR="005D454B" w:rsidRPr="00D82A5B">
        <w:rPr>
          <w:rFonts w:ascii="Arial" w:hAnsi="Arial" w:cs="Arial"/>
          <w:lang w:val="en-ZA"/>
        </w:rPr>
        <w:t xml:space="preserve">and </w:t>
      </w:r>
      <w:r w:rsidR="00512D91" w:rsidRPr="00D82A5B">
        <w:rPr>
          <w:rFonts w:ascii="Arial" w:hAnsi="Arial" w:cs="Arial"/>
          <w:lang w:val="en-ZA"/>
        </w:rPr>
        <w:t xml:space="preserve">IT </w:t>
      </w:r>
      <w:r w:rsidR="005D454B" w:rsidRPr="00D82A5B">
        <w:rPr>
          <w:rFonts w:ascii="Arial" w:hAnsi="Arial" w:cs="Arial"/>
          <w:lang w:val="en-ZA"/>
        </w:rPr>
        <w:t>co</w:t>
      </w:r>
      <w:r>
        <w:rPr>
          <w:rFonts w:ascii="Arial" w:hAnsi="Arial" w:cs="Arial"/>
          <w:lang w:val="en-ZA"/>
        </w:rPr>
        <w:t>nnectivity</w:t>
      </w:r>
    </w:p>
    <w:p w:rsidR="00512D91" w:rsidRPr="00D82A5B" w:rsidRDefault="00D82A5B" w:rsidP="00302BBF">
      <w:pPr>
        <w:numPr>
          <w:ilvl w:val="0"/>
          <w:numId w:val="1"/>
        </w:numPr>
        <w:tabs>
          <w:tab w:val="left" w:pos="1134"/>
        </w:tabs>
        <w:spacing w:line="320" w:lineRule="exact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Inadequate number of vehicles to transport officials from offic</w:t>
      </w:r>
      <w:r w:rsidR="00E91695">
        <w:rPr>
          <w:rFonts w:ascii="Arial" w:hAnsi="Arial" w:cs="Arial"/>
          <w:lang w:val="en-ZA"/>
        </w:rPr>
        <w:t>es to health facilities due to re</w:t>
      </w:r>
      <w:r w:rsidR="00514177">
        <w:rPr>
          <w:rFonts w:ascii="Arial" w:hAnsi="Arial" w:cs="Arial"/>
          <w:lang w:val="en-ZA"/>
        </w:rPr>
        <w:t xml:space="preserve">duction in fleet services which were </w:t>
      </w:r>
      <w:r w:rsidR="00512D91" w:rsidRPr="00D82A5B">
        <w:rPr>
          <w:rFonts w:ascii="Arial" w:hAnsi="Arial" w:cs="Arial"/>
          <w:lang w:val="en-ZA"/>
        </w:rPr>
        <w:t>used to transport officials to health facilities.</w:t>
      </w:r>
    </w:p>
    <w:p w:rsidR="00120A67" w:rsidRPr="00A46D63" w:rsidRDefault="00120A67" w:rsidP="00302BBF">
      <w:pPr>
        <w:tabs>
          <w:tab w:val="left" w:pos="432"/>
          <w:tab w:val="left" w:pos="864"/>
        </w:tabs>
        <w:spacing w:line="320" w:lineRule="exact"/>
        <w:ind w:left="360"/>
        <w:jc w:val="both"/>
        <w:rPr>
          <w:rFonts w:ascii="Arial" w:hAnsi="Arial" w:cs="Arial"/>
          <w:lang w:val="en-ZA"/>
        </w:rPr>
      </w:pPr>
    </w:p>
    <w:p w:rsidR="00687370" w:rsidRPr="00A46D63" w:rsidRDefault="00687370" w:rsidP="00302BBF">
      <w:pPr>
        <w:tabs>
          <w:tab w:val="left" w:pos="432"/>
          <w:tab w:val="left" w:pos="864"/>
        </w:tabs>
        <w:spacing w:line="320" w:lineRule="exact"/>
        <w:ind w:left="360" w:firstLine="349"/>
        <w:jc w:val="both"/>
        <w:rPr>
          <w:rFonts w:ascii="Arial" w:hAnsi="Arial" w:cs="Arial"/>
          <w:lang w:val="en-ZA"/>
        </w:rPr>
      </w:pPr>
      <w:r w:rsidRPr="00A46D63">
        <w:rPr>
          <w:rFonts w:ascii="Arial" w:hAnsi="Arial" w:cs="Arial"/>
          <w:lang w:val="en-ZA"/>
        </w:rPr>
        <w:t xml:space="preserve">Cost </w:t>
      </w:r>
      <w:r w:rsidR="00514177">
        <w:rPr>
          <w:rFonts w:ascii="Arial" w:hAnsi="Arial" w:cs="Arial"/>
          <w:lang w:val="en-ZA"/>
        </w:rPr>
        <w:t xml:space="preserve">required </w:t>
      </w:r>
      <w:r w:rsidR="000F078E">
        <w:rPr>
          <w:rFonts w:ascii="Arial" w:hAnsi="Arial" w:cs="Arial"/>
          <w:lang w:val="en-ZA"/>
        </w:rPr>
        <w:t xml:space="preserve">for </w:t>
      </w:r>
      <w:r w:rsidR="00514177">
        <w:rPr>
          <w:rFonts w:ascii="Arial" w:hAnsi="Arial" w:cs="Arial"/>
          <w:lang w:val="en-ZA"/>
        </w:rPr>
        <w:t>connecting one</w:t>
      </w:r>
      <w:r w:rsidRPr="00A46D63">
        <w:rPr>
          <w:rFonts w:ascii="Arial" w:hAnsi="Arial" w:cs="Arial"/>
          <w:lang w:val="en-ZA"/>
        </w:rPr>
        <w:t xml:space="preserve"> health facility service point:</w:t>
      </w:r>
    </w:p>
    <w:p w:rsidR="00687370" w:rsidRPr="00A46D63" w:rsidRDefault="00687370" w:rsidP="00302BBF">
      <w:pPr>
        <w:tabs>
          <w:tab w:val="left" w:pos="432"/>
          <w:tab w:val="left" w:pos="864"/>
        </w:tabs>
        <w:spacing w:line="320" w:lineRule="exact"/>
        <w:ind w:left="360"/>
        <w:jc w:val="both"/>
        <w:rPr>
          <w:rFonts w:ascii="Arial" w:hAnsi="Arial" w:cs="Arial"/>
          <w:lang w:val="en-ZA"/>
        </w:rPr>
      </w:pP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2268"/>
      </w:tblGrid>
      <w:tr w:rsidR="00687370" w:rsidRPr="00A46D63" w:rsidTr="00A07672">
        <w:trPr>
          <w:trHeight w:val="312"/>
          <w:tblHeader/>
          <w:jc w:val="center"/>
        </w:trPr>
        <w:tc>
          <w:tcPr>
            <w:tcW w:w="4835" w:type="dxa"/>
            <w:shd w:val="clear" w:color="auto" w:fill="auto"/>
            <w:vAlign w:val="center"/>
          </w:tcPr>
          <w:p w:rsidR="00687370" w:rsidRPr="00A46D63" w:rsidRDefault="00687370" w:rsidP="00687370">
            <w:pPr>
              <w:jc w:val="center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b/>
                <w:color w:val="000000"/>
                <w:lang w:val="en-ZA" w:eastAsia="en-ZA"/>
              </w:rPr>
              <w:t>Requirement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87370" w:rsidRPr="00A46D63" w:rsidRDefault="00687370" w:rsidP="00687370">
            <w:pPr>
              <w:jc w:val="center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b/>
                <w:color w:val="000000"/>
                <w:lang w:val="en-ZA" w:eastAsia="en-ZA"/>
              </w:rPr>
              <w:t>Cost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Human Resource- Level 5 Hospital Clerk (annual)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152 862.00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Signage- Inside and outside directional signage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2 013.00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Proline desktop CPU and monitor (DHA Specs)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13 912.59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Oki printer     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7 629.31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Brother Multifunctional (MFC) printer  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8 186.88</w:t>
            </w:r>
          </w:p>
        </w:tc>
      </w:tr>
      <w:tr w:rsidR="00687370" w:rsidRPr="00A46D63" w:rsidTr="00A07672">
        <w:trPr>
          <w:trHeight w:val="312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Cogent CSD330 -Online Verification scanner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7 001.50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Furniture - desk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4 400.00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 xml:space="preserve">              </w:t>
            </w:r>
            <w:r w:rsidR="00180CB7" w:rsidRPr="00A46D63">
              <w:rPr>
                <w:rFonts w:ascii="Arial" w:hAnsi="Arial" w:cs="Arial"/>
                <w:color w:val="000000"/>
                <w:lang w:val="en-ZA" w:eastAsia="en-ZA"/>
              </w:rPr>
              <w:t xml:space="preserve">   </w:t>
            </w: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Steel lockable cabinet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2 750.00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180CB7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 xml:space="preserve">                 High back Chair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2 200.00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Client seating ( Terminal seating unit)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5 000.00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Portable air-conditioning unit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6 000.00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Birth &amp; death Registration poster with clip on frame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1 320.00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ADSL connectivity -  Line installation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620.00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- DSL installation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792.00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- annual subscription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color w:val="000000"/>
                <w:lang w:val="en-ZA" w:eastAsia="en-ZA"/>
              </w:rPr>
              <w:t>R 3 619.44</w:t>
            </w:r>
          </w:p>
        </w:tc>
      </w:tr>
      <w:tr w:rsidR="00687370" w:rsidRPr="00A46D63" w:rsidTr="00A07672">
        <w:trPr>
          <w:trHeight w:val="300"/>
          <w:jc w:val="center"/>
        </w:trPr>
        <w:tc>
          <w:tcPr>
            <w:tcW w:w="4835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  <w:r w:rsidR="00A07672" w:rsidRPr="00A46D63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70" w:rsidRPr="00A46D63" w:rsidRDefault="00687370" w:rsidP="00687370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46D63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218 306.73</w:t>
            </w:r>
          </w:p>
        </w:tc>
      </w:tr>
    </w:tbl>
    <w:p w:rsidR="00687370" w:rsidRPr="00A46D63" w:rsidRDefault="00687370" w:rsidP="00A07672">
      <w:pPr>
        <w:tabs>
          <w:tab w:val="left" w:pos="432"/>
          <w:tab w:val="left" w:pos="864"/>
        </w:tabs>
        <w:spacing w:line="320" w:lineRule="exact"/>
        <w:ind w:left="1080"/>
        <w:jc w:val="both"/>
        <w:rPr>
          <w:rFonts w:ascii="Arial" w:hAnsi="Arial" w:cs="Arial"/>
        </w:rPr>
      </w:pPr>
    </w:p>
    <w:p w:rsidR="00DE1B3A" w:rsidRPr="00A46D63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A46D63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0E" w:rsidRDefault="00DF040E">
      <w:r>
        <w:separator/>
      </w:r>
    </w:p>
  </w:endnote>
  <w:endnote w:type="continuationSeparator" w:id="0">
    <w:p w:rsidR="00DF040E" w:rsidRDefault="00DF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0E" w:rsidRDefault="00DF040E">
      <w:r>
        <w:separator/>
      </w:r>
    </w:p>
  </w:footnote>
  <w:footnote w:type="continuationSeparator" w:id="0">
    <w:p w:rsidR="00DF040E" w:rsidRDefault="00DF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40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33E"/>
    <w:multiLevelType w:val="hybridMultilevel"/>
    <w:tmpl w:val="31AE496E"/>
    <w:lvl w:ilvl="0" w:tplc="300A36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59F7"/>
    <w:multiLevelType w:val="hybridMultilevel"/>
    <w:tmpl w:val="2B0CC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4952"/>
    <w:multiLevelType w:val="hybridMultilevel"/>
    <w:tmpl w:val="ADC03C98"/>
    <w:lvl w:ilvl="0" w:tplc="38F45D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078E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A67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239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176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CB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6F6D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1B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C32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AF6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714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1940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2BBF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4E4F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63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2343"/>
    <w:rsid w:val="003B3187"/>
    <w:rsid w:val="003B3495"/>
    <w:rsid w:val="003B5E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5D22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9B7"/>
    <w:rsid w:val="00481CDF"/>
    <w:rsid w:val="00481FE3"/>
    <w:rsid w:val="00482207"/>
    <w:rsid w:val="0048336B"/>
    <w:rsid w:val="0048366E"/>
    <w:rsid w:val="00483928"/>
    <w:rsid w:val="00483BB1"/>
    <w:rsid w:val="00484C14"/>
    <w:rsid w:val="00484D07"/>
    <w:rsid w:val="00485AE2"/>
    <w:rsid w:val="00485CE1"/>
    <w:rsid w:val="004875C7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2D91"/>
    <w:rsid w:val="0051342D"/>
    <w:rsid w:val="005135B4"/>
    <w:rsid w:val="00514177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0686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54B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023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BFE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702"/>
    <w:rsid w:val="00667EB0"/>
    <w:rsid w:val="00670358"/>
    <w:rsid w:val="0067096B"/>
    <w:rsid w:val="00671047"/>
    <w:rsid w:val="00673A3E"/>
    <w:rsid w:val="00673DD5"/>
    <w:rsid w:val="00674446"/>
    <w:rsid w:val="0067474A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370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452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5BB1"/>
    <w:rsid w:val="007E6485"/>
    <w:rsid w:val="007E756D"/>
    <w:rsid w:val="007E75BA"/>
    <w:rsid w:val="007F08B3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38B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97FC1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1A3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C7B99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07672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351"/>
    <w:rsid w:val="00A45957"/>
    <w:rsid w:val="00A45A05"/>
    <w:rsid w:val="00A460B6"/>
    <w:rsid w:val="00A466BF"/>
    <w:rsid w:val="00A46D63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46DF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230"/>
    <w:rsid w:val="00B82CDF"/>
    <w:rsid w:val="00B82E90"/>
    <w:rsid w:val="00B832F2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C41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31E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1EE1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12A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23C3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142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0933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A5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63D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40E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029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1A6C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6E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1695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200"/>
    <w:rsid w:val="00F03B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C1A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7F1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E5BB1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rsid w:val="00F03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BE9"/>
    <w:rPr>
      <w:sz w:val="20"/>
      <w:szCs w:val="20"/>
    </w:rPr>
  </w:style>
  <w:style w:type="character" w:customStyle="1" w:styleId="CommentTextChar">
    <w:name w:val="Comment Text Char"/>
    <w:link w:val="CommentText"/>
    <w:rsid w:val="00F03B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BE9"/>
    <w:rPr>
      <w:b/>
      <w:bCs/>
    </w:rPr>
  </w:style>
  <w:style w:type="character" w:customStyle="1" w:styleId="CommentSubjectChar">
    <w:name w:val="Comment Subject Char"/>
    <w:link w:val="CommentSubject"/>
    <w:rsid w:val="00F03BE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602">
          <w:marLeft w:val="979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14">
          <w:marLeft w:val="979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FB05-E68F-41E9-A67E-E0E563B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2018-05-21T07:12:00Z</cp:lastPrinted>
  <dcterms:created xsi:type="dcterms:W3CDTF">2018-06-19T11:42:00Z</dcterms:created>
  <dcterms:modified xsi:type="dcterms:W3CDTF">2018-06-19T11:42:00Z</dcterms:modified>
</cp:coreProperties>
</file>