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8D28FC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28FC" w:rsidRPr="008D28FC">
        <w:rPr>
          <w:rFonts w:cs="Arial"/>
          <w:sz w:val="22"/>
          <w:szCs w:val="22"/>
          <w:u w:val="none"/>
          <w:lang w:val="en-ZA"/>
        </w:rPr>
        <w:t>1411</w:t>
      </w:r>
    </w:p>
    <w:p w:rsidR="00F47756" w:rsidRPr="008D28FC" w:rsidRDefault="00F47756" w:rsidP="00F47756">
      <w:pPr>
        <w:rPr>
          <w:rFonts w:ascii="Arial" w:hAnsi="Arial" w:cs="Arial"/>
          <w:lang w:val="en-ZA" w:eastAsia="x-none"/>
        </w:rPr>
      </w:pPr>
    </w:p>
    <w:p w:rsidR="008D28FC" w:rsidRPr="00423BF9" w:rsidRDefault="008D28FC" w:rsidP="008D28FC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</w:rPr>
      </w:pPr>
      <w:r w:rsidRPr="00423BF9">
        <w:rPr>
          <w:rFonts w:ascii="Arial" w:hAnsi="Arial" w:cs="Arial"/>
          <w:b/>
        </w:rPr>
        <w:t>1411.</w:t>
      </w:r>
      <w:r w:rsidRPr="00423BF9">
        <w:rPr>
          <w:rFonts w:ascii="Arial" w:hAnsi="Arial" w:cs="Arial"/>
          <w:b/>
        </w:rPr>
        <w:tab/>
      </w:r>
      <w:proofErr w:type="spellStart"/>
      <w:r w:rsidRPr="00423BF9">
        <w:rPr>
          <w:rFonts w:ascii="Arial" w:hAnsi="Arial" w:cs="Arial"/>
          <w:b/>
        </w:rPr>
        <w:t>Mr</w:t>
      </w:r>
      <w:proofErr w:type="spellEnd"/>
      <w:r w:rsidRPr="00423BF9">
        <w:rPr>
          <w:rFonts w:ascii="Arial" w:hAnsi="Arial" w:cs="Arial"/>
          <w:b/>
        </w:rPr>
        <w:t xml:space="preserve"> T J </w:t>
      </w:r>
      <w:proofErr w:type="spellStart"/>
      <w:r w:rsidRPr="00423BF9">
        <w:rPr>
          <w:rFonts w:ascii="Arial" w:hAnsi="Arial" w:cs="Arial"/>
          <w:b/>
        </w:rPr>
        <w:t>Brauteseth</w:t>
      </w:r>
      <w:proofErr w:type="spellEnd"/>
      <w:r w:rsidRPr="00423BF9">
        <w:rPr>
          <w:rFonts w:ascii="Arial" w:hAnsi="Arial" w:cs="Arial"/>
          <w:b/>
        </w:rPr>
        <w:t xml:space="preserve"> (DA) to ask the Minister of Transport:</w:t>
      </w:r>
    </w:p>
    <w:p w:rsidR="008D28FC" w:rsidRDefault="008D28F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 w:rsidRPr="00423BF9">
        <w:rPr>
          <w:rFonts w:ascii="Arial" w:hAnsi="Arial" w:cs="Arial"/>
        </w:rPr>
        <w:t>What (a) total amount has been spent by his department on legal fees (</w:t>
      </w:r>
      <w:proofErr w:type="spellStart"/>
      <w:r w:rsidRPr="00423BF9">
        <w:rPr>
          <w:rFonts w:ascii="Arial" w:hAnsi="Arial" w:cs="Arial"/>
        </w:rPr>
        <w:t>i</w:t>
      </w:r>
      <w:proofErr w:type="spellEnd"/>
      <w:r w:rsidRPr="00423BF9">
        <w:rPr>
          <w:rFonts w:ascii="Arial" w:hAnsi="Arial" w:cs="Arial"/>
        </w:rPr>
        <w:t xml:space="preserve">) in the (aa) 2014-15, (bb) 2015-16 and (cc) 2016-17 </w:t>
      </w:r>
      <w:r w:rsidRPr="00423BF9">
        <w:rPr>
          <w:rFonts w:ascii="Arial" w:hAnsi="Arial" w:cs="Arial"/>
          <w:lang w:val="af-ZA"/>
        </w:rPr>
        <w:t>financial</w:t>
      </w:r>
      <w:r w:rsidRPr="00423BF9">
        <w:rPr>
          <w:rFonts w:ascii="Arial" w:hAnsi="Arial" w:cs="Arial"/>
        </w:rPr>
        <w:t xml:space="preserve"> years and (ii) since 1 April 2017 and (b) are the (</w:t>
      </w:r>
      <w:proofErr w:type="spellStart"/>
      <w:r w:rsidRPr="00423BF9">
        <w:rPr>
          <w:rFonts w:ascii="Arial" w:hAnsi="Arial" w:cs="Arial"/>
        </w:rPr>
        <w:t>i</w:t>
      </w:r>
      <w:proofErr w:type="spellEnd"/>
      <w:r w:rsidRPr="00423BF9">
        <w:rPr>
          <w:rFonts w:ascii="Arial" w:hAnsi="Arial" w:cs="Arial"/>
        </w:rPr>
        <w:t xml:space="preserve">) </w:t>
      </w:r>
      <w:r w:rsidRPr="00423BF9">
        <w:rPr>
          <w:rFonts w:ascii="Arial" w:hAnsi="Arial" w:cs="Arial"/>
          <w:noProof/>
          <w:lang w:val="af-ZA"/>
        </w:rPr>
        <w:t>details</w:t>
      </w:r>
      <w:r w:rsidRPr="00423BF9">
        <w:rPr>
          <w:rFonts w:ascii="Arial" w:hAnsi="Arial" w:cs="Arial"/>
        </w:rPr>
        <w:t>, (ii) outcomes and (iii) costs of each case</w:t>
      </w:r>
      <w:r w:rsidRPr="00423BF9">
        <w:rPr>
          <w:rFonts w:ascii="Arial" w:hAnsi="Arial" w:cs="Arial"/>
          <w:noProof/>
          <w:lang w:val="af-ZA"/>
        </w:rPr>
        <w:t>?</w:t>
      </w:r>
      <w:r w:rsidRPr="00423BF9">
        <w:rPr>
          <w:rFonts w:ascii="Arial" w:hAnsi="Arial" w:cs="Arial"/>
          <w:noProof/>
          <w:lang w:val="af-ZA"/>
        </w:rPr>
        <w:tab/>
      </w:r>
      <w:r w:rsidRPr="00423BF9">
        <w:rPr>
          <w:rFonts w:ascii="Arial" w:hAnsi="Arial" w:cs="Arial"/>
          <w:noProof/>
          <w:lang w:val="af-ZA"/>
        </w:rPr>
        <w:tab/>
        <w:t>NW1553E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(a)</w:t>
      </w:r>
      <w:r>
        <w:rPr>
          <w:rFonts w:ascii="Arial" w:hAnsi="Arial" w:cs="Arial"/>
          <w:noProof/>
          <w:lang w:val="af-ZA"/>
        </w:rPr>
        <w:tab/>
        <w:t xml:space="preserve">Total amount spent on legal fees 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(i) 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(aa) </w:t>
      </w:r>
      <w:r>
        <w:rPr>
          <w:rFonts w:ascii="Arial" w:hAnsi="Arial" w:cs="Arial"/>
          <w:noProof/>
          <w:lang w:val="af-ZA"/>
        </w:rPr>
        <w:tab/>
        <w:t xml:space="preserve">2014-2015 </w:t>
      </w:r>
      <w:r w:rsidR="00C77EC6">
        <w:rPr>
          <w:rFonts w:ascii="Arial" w:hAnsi="Arial" w:cs="Arial"/>
          <w:noProof/>
          <w:lang w:val="af-ZA"/>
        </w:rPr>
        <w:t>(R8,983.177.00)</w:t>
      </w:r>
      <w:r>
        <w:rPr>
          <w:rFonts w:ascii="Arial" w:hAnsi="Arial" w:cs="Arial"/>
          <w:noProof/>
          <w:lang w:val="af-ZA"/>
        </w:rPr>
        <w:t xml:space="preserve"> 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(bb)</w:t>
      </w:r>
      <w:r>
        <w:rPr>
          <w:rFonts w:ascii="Arial" w:hAnsi="Arial" w:cs="Arial"/>
          <w:noProof/>
          <w:lang w:val="af-ZA"/>
        </w:rPr>
        <w:tab/>
        <w:t>2015-2016</w:t>
      </w:r>
      <w:r w:rsidR="00C77EC6">
        <w:rPr>
          <w:rFonts w:ascii="Arial" w:hAnsi="Arial" w:cs="Arial"/>
          <w:noProof/>
          <w:lang w:val="af-ZA"/>
        </w:rPr>
        <w:t xml:space="preserve"> (R9,383.623.00)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(cc) </w:t>
      </w:r>
      <w:r>
        <w:rPr>
          <w:rFonts w:ascii="Arial" w:hAnsi="Arial" w:cs="Arial"/>
          <w:noProof/>
          <w:lang w:val="af-ZA"/>
        </w:rPr>
        <w:tab/>
        <w:t>2016-2017</w:t>
      </w:r>
      <w:r w:rsidR="00C77EC6">
        <w:rPr>
          <w:rFonts w:ascii="Arial" w:hAnsi="Arial" w:cs="Arial"/>
          <w:noProof/>
          <w:lang w:val="af-ZA"/>
        </w:rPr>
        <w:t xml:space="preserve"> (R19,911,320.00)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(ii)</w:t>
      </w:r>
      <w:r>
        <w:rPr>
          <w:rFonts w:ascii="Arial" w:hAnsi="Arial" w:cs="Arial"/>
          <w:noProof/>
          <w:lang w:val="af-ZA"/>
        </w:rPr>
        <w:tab/>
        <w:t>Since 1 April 2017</w:t>
      </w:r>
      <w:r w:rsidR="00C77EC6">
        <w:rPr>
          <w:rFonts w:ascii="Arial" w:hAnsi="Arial" w:cs="Arial"/>
          <w:noProof/>
          <w:lang w:val="af-ZA"/>
        </w:rPr>
        <w:t xml:space="preserve"> (928,574.00)</w:t>
      </w: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551A9C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(b)</w:t>
      </w:r>
      <w:r>
        <w:rPr>
          <w:rFonts w:ascii="Arial" w:hAnsi="Arial" w:cs="Arial"/>
          <w:noProof/>
          <w:lang w:val="af-ZA"/>
        </w:rPr>
        <w:tab/>
      </w:r>
    </w:p>
    <w:p w:rsidR="00551A9C" w:rsidRPr="00D85D38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b/>
          <w:noProof/>
          <w:u w:val="single"/>
          <w:lang w:val="af-ZA"/>
        </w:rPr>
      </w:pPr>
      <w:r w:rsidRPr="00D85D38">
        <w:rPr>
          <w:rFonts w:ascii="Arial" w:hAnsi="Arial" w:cs="Arial"/>
          <w:b/>
          <w:noProof/>
          <w:u w:val="single"/>
          <w:lang w:val="af-ZA"/>
        </w:rPr>
        <w:t>(i)</w:t>
      </w:r>
      <w:r w:rsidRPr="00D85D38">
        <w:rPr>
          <w:rFonts w:ascii="Arial" w:hAnsi="Arial" w:cs="Arial"/>
          <w:b/>
          <w:noProof/>
          <w:u w:val="single"/>
          <w:lang w:val="af-ZA"/>
        </w:rPr>
        <w:tab/>
        <w:t>details</w:t>
      </w:r>
    </w:p>
    <w:p w:rsidR="00D85D38" w:rsidRPr="00DC1111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u w:val="single"/>
          <w:lang w:val="af-ZA"/>
        </w:rPr>
      </w:pPr>
      <w:r w:rsidRPr="00DC1111">
        <w:rPr>
          <w:rFonts w:ascii="Arial" w:hAnsi="Arial" w:cs="Arial"/>
          <w:noProof/>
          <w:u w:val="single"/>
          <w:lang w:val="af-ZA"/>
        </w:rPr>
        <w:t>2014 2015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City of Cape Town / Minister of Transport and SANRAL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Thwala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Prodiba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D85D38" w:rsidRPr="00DC1111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u w:val="single"/>
          <w:lang w:val="af-ZA"/>
        </w:rPr>
      </w:pPr>
      <w:r w:rsidRPr="00DC1111">
        <w:rPr>
          <w:rFonts w:ascii="Arial" w:hAnsi="Arial" w:cs="Arial"/>
          <w:noProof/>
          <w:u w:val="single"/>
          <w:lang w:val="af-ZA"/>
        </w:rPr>
        <w:t>2015-2016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Prodiba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Marine enquiry Kingfisher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lastRenderedPageBreak/>
        <w:t>City of Cape Town / Minister of Transport and SANRAL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Vilana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Thwala</w:t>
      </w:r>
    </w:p>
    <w:p w:rsidR="000E2BE5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MEC For Transport KZN / </w:t>
      </w:r>
      <w:r w:rsidR="000E2BE5">
        <w:rPr>
          <w:rFonts w:ascii="Arial" w:hAnsi="Arial" w:cs="Arial"/>
          <w:noProof/>
          <w:lang w:val="af-ZA"/>
        </w:rPr>
        <w:t>Transport Appeal Tribunal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JV Ndorum (Mthatha Airport)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D85D38" w:rsidRPr="00DC1111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u w:val="single"/>
          <w:lang w:val="af-ZA"/>
        </w:rPr>
      </w:pPr>
      <w:r w:rsidRPr="00DC1111">
        <w:rPr>
          <w:rFonts w:ascii="Arial" w:hAnsi="Arial" w:cs="Arial"/>
          <w:noProof/>
          <w:u w:val="single"/>
          <w:lang w:val="af-ZA"/>
        </w:rPr>
        <w:t>2016-2017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Prodiba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Marine enquiry Kingfisher</w:t>
      </w:r>
    </w:p>
    <w:p w:rsidR="000E2BE5" w:rsidRDefault="000E2BE5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Marine enquiry Witbank</w:t>
      </w:r>
    </w:p>
    <w:p w:rsidR="000E2BE5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MEC for Transport KZN / </w:t>
      </w:r>
      <w:r w:rsidR="000E2BE5">
        <w:rPr>
          <w:rFonts w:ascii="Arial" w:hAnsi="Arial" w:cs="Arial"/>
          <w:noProof/>
          <w:lang w:val="af-ZA"/>
        </w:rPr>
        <w:t xml:space="preserve">Transport Appeal Tribunal 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City of Cape Town / Minister of Transport and SANRAL</w:t>
      </w:r>
    </w:p>
    <w:p w:rsidR="000E2BE5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Thwala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DOT/ Vilana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JV Ndorum (Mthatha Airport)</w:t>
      </w:r>
    </w:p>
    <w:p w:rsidR="00C939F2" w:rsidRDefault="00C939F2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African Harvest / Minister of Transport and ACSA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D85D38" w:rsidRPr="00DC1111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u w:val="single"/>
          <w:lang w:val="af-ZA"/>
        </w:rPr>
      </w:pPr>
      <w:r w:rsidRPr="00DC1111">
        <w:rPr>
          <w:rFonts w:ascii="Arial" w:hAnsi="Arial" w:cs="Arial"/>
          <w:noProof/>
          <w:u w:val="single"/>
          <w:lang w:val="af-ZA"/>
        </w:rPr>
        <w:t>1 April 2017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JV Ndorum ( Mthatha Airport)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551A9C" w:rsidRPr="00D85D38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b/>
          <w:noProof/>
          <w:u w:val="single"/>
          <w:lang w:val="af-ZA"/>
        </w:rPr>
      </w:pPr>
      <w:r w:rsidRPr="00D85D38">
        <w:rPr>
          <w:rFonts w:ascii="Arial" w:hAnsi="Arial" w:cs="Arial"/>
          <w:b/>
          <w:noProof/>
          <w:u w:val="single"/>
          <w:lang w:val="af-ZA"/>
        </w:rPr>
        <w:t>(ii)</w:t>
      </w:r>
      <w:r w:rsidRPr="00D85D38">
        <w:rPr>
          <w:rFonts w:ascii="Arial" w:hAnsi="Arial" w:cs="Arial"/>
          <w:b/>
          <w:noProof/>
          <w:u w:val="single"/>
          <w:lang w:val="af-ZA"/>
        </w:rPr>
        <w:tab/>
        <w:t>outcomes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 - success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Prodiba </w:t>
      </w:r>
      <w:r w:rsidR="004C664D">
        <w:rPr>
          <w:rFonts w:ascii="Arial" w:hAnsi="Arial" w:cs="Arial"/>
          <w:noProof/>
          <w:lang w:val="af-ZA"/>
        </w:rPr>
        <w:t>–</w:t>
      </w:r>
      <w:r>
        <w:rPr>
          <w:rFonts w:ascii="Arial" w:hAnsi="Arial" w:cs="Arial"/>
          <w:noProof/>
          <w:lang w:val="af-ZA"/>
        </w:rPr>
        <w:t xml:space="preserve"> success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Marine enquiry kingfisher – </w:t>
      </w:r>
      <w:r w:rsidR="00DC1111">
        <w:rPr>
          <w:rFonts w:ascii="Arial" w:hAnsi="Arial" w:cs="Arial"/>
          <w:noProof/>
          <w:lang w:val="af-ZA"/>
        </w:rPr>
        <w:t>completed</w:t>
      </w:r>
    </w:p>
    <w:p w:rsidR="004C664D" w:rsidRDefault="00DC1111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lastRenderedPageBreak/>
        <w:t>Marine enquiry Witbank – completed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Vilana - settled)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Thwala – success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MEC for Transport KZN / Transport Appeal Tribunal </w:t>
      </w:r>
      <w:r w:rsidR="0091339D">
        <w:rPr>
          <w:rFonts w:ascii="Arial" w:hAnsi="Arial" w:cs="Arial"/>
          <w:noProof/>
          <w:lang w:val="af-ZA"/>
        </w:rPr>
        <w:t>- success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City of Cape Town – not succesful </w:t>
      </w:r>
    </w:p>
    <w:p w:rsidR="004C664D" w:rsidRDefault="004C664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JV Ndorum (Mthatha Airport) – not finalized</w:t>
      </w:r>
    </w:p>
    <w:p w:rsidR="009A76DF" w:rsidRDefault="009A76DF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African Harvest (not finalized)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551A9C" w:rsidRPr="00D85D38" w:rsidRDefault="00551A9C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b/>
          <w:noProof/>
          <w:u w:val="single"/>
          <w:lang w:val="af-ZA"/>
        </w:rPr>
      </w:pPr>
      <w:r w:rsidRPr="00D85D38">
        <w:rPr>
          <w:rFonts w:ascii="Arial" w:hAnsi="Arial" w:cs="Arial"/>
          <w:b/>
          <w:noProof/>
          <w:u w:val="single"/>
          <w:lang w:val="af-ZA"/>
        </w:rPr>
        <w:t>(ii)</w:t>
      </w:r>
      <w:r w:rsidRPr="00D85D38">
        <w:rPr>
          <w:rFonts w:ascii="Arial" w:hAnsi="Arial" w:cs="Arial"/>
          <w:b/>
          <w:noProof/>
          <w:u w:val="single"/>
          <w:lang w:val="af-ZA"/>
        </w:rPr>
        <w:tab/>
        <w:t xml:space="preserve">costs of each case 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Tasima</w:t>
      </w:r>
      <w:r w:rsidR="0091339D">
        <w:rPr>
          <w:rFonts w:ascii="Arial" w:hAnsi="Arial" w:cs="Arial"/>
          <w:noProof/>
          <w:lang w:val="af-ZA"/>
        </w:rPr>
        <w:t xml:space="preserve"> (R</w:t>
      </w:r>
      <w:r w:rsidR="00144AD2">
        <w:rPr>
          <w:rFonts w:ascii="Arial" w:hAnsi="Arial" w:cs="Arial"/>
          <w:noProof/>
          <w:lang w:val="af-ZA"/>
        </w:rPr>
        <w:t>13, 322, 170. 54)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Prodiba</w:t>
      </w:r>
      <w:r w:rsidR="0091339D">
        <w:rPr>
          <w:rFonts w:ascii="Arial" w:hAnsi="Arial" w:cs="Arial"/>
          <w:noProof/>
          <w:lang w:val="af-ZA"/>
        </w:rPr>
        <w:t xml:space="preserve"> (R</w:t>
      </w:r>
      <w:r w:rsidR="00144AD2">
        <w:rPr>
          <w:rFonts w:ascii="Arial" w:hAnsi="Arial" w:cs="Arial"/>
          <w:noProof/>
          <w:lang w:val="af-ZA"/>
        </w:rPr>
        <w:t>1, 792, 495.19)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Marine enquiry Kingfisher (R</w:t>
      </w:r>
      <w:r w:rsidR="00144AD2">
        <w:rPr>
          <w:rFonts w:ascii="Arial" w:hAnsi="Arial" w:cs="Arial"/>
          <w:noProof/>
          <w:lang w:val="af-ZA"/>
        </w:rPr>
        <w:t>2, 582, 935.33)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Marine enquiry Witbank (R</w:t>
      </w:r>
      <w:r w:rsidR="00144AD2">
        <w:rPr>
          <w:rFonts w:ascii="Arial" w:hAnsi="Arial" w:cs="Arial"/>
          <w:noProof/>
          <w:lang w:val="af-ZA"/>
        </w:rPr>
        <w:t>1, 722, 232.54)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Vilana (R</w:t>
      </w:r>
      <w:r w:rsidR="00144AD2">
        <w:rPr>
          <w:rFonts w:ascii="Arial" w:hAnsi="Arial" w:cs="Arial"/>
          <w:noProof/>
          <w:lang w:val="af-ZA"/>
        </w:rPr>
        <w:t>1, 552, 420.00)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DOT / Thwala (R</w:t>
      </w:r>
      <w:r w:rsidR="00144AD2">
        <w:rPr>
          <w:rFonts w:ascii="Arial" w:hAnsi="Arial" w:cs="Arial"/>
          <w:noProof/>
          <w:lang w:val="af-ZA"/>
        </w:rPr>
        <w:t>2, 550, 370.93)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MEC for Transport KZN / Transport Appeal Tribunal (R</w:t>
      </w:r>
      <w:r w:rsidR="00144AD2">
        <w:rPr>
          <w:rFonts w:ascii="Arial" w:hAnsi="Arial" w:cs="Arial"/>
          <w:noProof/>
          <w:lang w:val="af-ZA"/>
        </w:rPr>
        <w:t>1, 306, 460.93)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City of Cape Town / Minister of Transport and SANRAL (R</w:t>
      </w:r>
      <w:r w:rsidR="00144AD2">
        <w:rPr>
          <w:rFonts w:ascii="Arial" w:hAnsi="Arial" w:cs="Arial"/>
          <w:noProof/>
          <w:lang w:val="af-ZA"/>
        </w:rPr>
        <w:t xml:space="preserve">1, 087, 503.00) </w:t>
      </w:r>
    </w:p>
    <w:p w:rsidR="0091339D" w:rsidRDefault="0091339D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JV Ndorum (Mthatha Airport) (R</w:t>
      </w:r>
      <w:r w:rsidR="00144AD2">
        <w:rPr>
          <w:rFonts w:ascii="Arial" w:hAnsi="Arial" w:cs="Arial"/>
          <w:noProof/>
          <w:lang w:val="af-ZA"/>
        </w:rPr>
        <w:t>247, 095.00)</w:t>
      </w:r>
    </w:p>
    <w:p w:rsidR="00C939F2" w:rsidRDefault="00C939F2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African Harvest (R809 172.00)</w:t>
      </w: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D85D38" w:rsidRDefault="00D85D38" w:rsidP="008D28FC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  <w:noProof/>
          <w:lang w:val="af-ZA"/>
        </w:rPr>
      </w:pPr>
    </w:p>
    <w:p w:rsidR="008D28FC" w:rsidRPr="008D28FC" w:rsidRDefault="008D28FC" w:rsidP="00F47756">
      <w:pPr>
        <w:rPr>
          <w:rFonts w:ascii="Arial" w:hAnsi="Arial" w:cs="Arial"/>
          <w:lang w:val="en-ZA" w:eastAsia="x-none"/>
        </w:rPr>
      </w:pPr>
    </w:p>
    <w:sectPr w:rsidR="008D28FC" w:rsidRPr="008D28FC" w:rsidSect="006D30EF">
      <w:footerReference w:type="default" r:id="rId9"/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24" w:rsidRDefault="00001C24" w:rsidP="00DB1508">
      <w:pPr>
        <w:spacing w:after="0" w:line="240" w:lineRule="auto"/>
      </w:pPr>
      <w:r>
        <w:separator/>
      </w:r>
    </w:p>
  </w:endnote>
  <w:endnote w:type="continuationSeparator" w:id="0">
    <w:p w:rsidR="00001C24" w:rsidRDefault="00001C2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36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D97" w:rsidRDefault="00206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D97" w:rsidRDefault="0020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24" w:rsidRDefault="00001C24" w:rsidP="00DB1508">
      <w:pPr>
        <w:spacing w:after="0" w:line="240" w:lineRule="auto"/>
      </w:pPr>
      <w:r>
        <w:separator/>
      </w:r>
    </w:p>
  </w:footnote>
  <w:footnote w:type="continuationSeparator" w:id="0">
    <w:p w:rsidR="00001C24" w:rsidRDefault="00001C2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2CD2"/>
    <w:multiLevelType w:val="hybridMultilevel"/>
    <w:tmpl w:val="6F36F2AE"/>
    <w:lvl w:ilvl="0" w:tplc="B7E67434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F1E30"/>
    <w:multiLevelType w:val="hybridMultilevel"/>
    <w:tmpl w:val="B764F99C"/>
    <w:lvl w:ilvl="0" w:tplc="7018EAF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C24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B55DC"/>
    <w:rsid w:val="000C3487"/>
    <w:rsid w:val="000E04E0"/>
    <w:rsid w:val="000E1816"/>
    <w:rsid w:val="000E1907"/>
    <w:rsid w:val="000E2BE5"/>
    <w:rsid w:val="000F14B7"/>
    <w:rsid w:val="000F15CB"/>
    <w:rsid w:val="000F29A6"/>
    <w:rsid w:val="000F3F65"/>
    <w:rsid w:val="000F76BD"/>
    <w:rsid w:val="001306CF"/>
    <w:rsid w:val="00130AB5"/>
    <w:rsid w:val="00131EBD"/>
    <w:rsid w:val="0013407E"/>
    <w:rsid w:val="00144AD2"/>
    <w:rsid w:val="001479DC"/>
    <w:rsid w:val="00151529"/>
    <w:rsid w:val="00153AAD"/>
    <w:rsid w:val="00156DFD"/>
    <w:rsid w:val="001712B4"/>
    <w:rsid w:val="00173751"/>
    <w:rsid w:val="001828D3"/>
    <w:rsid w:val="00186926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06D97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5EB5"/>
    <w:rsid w:val="002800B5"/>
    <w:rsid w:val="002838E4"/>
    <w:rsid w:val="00286F8A"/>
    <w:rsid w:val="002956D0"/>
    <w:rsid w:val="002A1797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25F1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F1D7B"/>
    <w:rsid w:val="003F7CE2"/>
    <w:rsid w:val="004016C1"/>
    <w:rsid w:val="0040578A"/>
    <w:rsid w:val="0040684E"/>
    <w:rsid w:val="00417CF0"/>
    <w:rsid w:val="00420BFA"/>
    <w:rsid w:val="00422CB0"/>
    <w:rsid w:val="0042351F"/>
    <w:rsid w:val="00423BF9"/>
    <w:rsid w:val="00423E34"/>
    <w:rsid w:val="00423E59"/>
    <w:rsid w:val="004253F6"/>
    <w:rsid w:val="00430277"/>
    <w:rsid w:val="00451494"/>
    <w:rsid w:val="00460FD2"/>
    <w:rsid w:val="004679CC"/>
    <w:rsid w:val="004741D7"/>
    <w:rsid w:val="0047634E"/>
    <w:rsid w:val="004813B8"/>
    <w:rsid w:val="00493015"/>
    <w:rsid w:val="00495833"/>
    <w:rsid w:val="004977A9"/>
    <w:rsid w:val="004A00D3"/>
    <w:rsid w:val="004A62DE"/>
    <w:rsid w:val="004C664D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1A9C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30EF"/>
    <w:rsid w:val="006E0F31"/>
    <w:rsid w:val="006E447C"/>
    <w:rsid w:val="006F0BDD"/>
    <w:rsid w:val="006F2271"/>
    <w:rsid w:val="006F4245"/>
    <w:rsid w:val="00703B2E"/>
    <w:rsid w:val="00704FB1"/>
    <w:rsid w:val="0070680B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56F4"/>
    <w:rsid w:val="00787784"/>
    <w:rsid w:val="007907EC"/>
    <w:rsid w:val="007A22E6"/>
    <w:rsid w:val="007A5C12"/>
    <w:rsid w:val="007A6B70"/>
    <w:rsid w:val="007C64BC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D28FC"/>
    <w:rsid w:val="008E13A6"/>
    <w:rsid w:val="008F0979"/>
    <w:rsid w:val="0091339D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B74"/>
    <w:rsid w:val="00983EC7"/>
    <w:rsid w:val="00990CE2"/>
    <w:rsid w:val="00992AA4"/>
    <w:rsid w:val="00993310"/>
    <w:rsid w:val="009A0286"/>
    <w:rsid w:val="009A4739"/>
    <w:rsid w:val="009A76DF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27239"/>
    <w:rsid w:val="00C33C1E"/>
    <w:rsid w:val="00C50D10"/>
    <w:rsid w:val="00C6207A"/>
    <w:rsid w:val="00C62268"/>
    <w:rsid w:val="00C64770"/>
    <w:rsid w:val="00C731ED"/>
    <w:rsid w:val="00C77EC6"/>
    <w:rsid w:val="00C92817"/>
    <w:rsid w:val="00C939F2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37B3"/>
    <w:rsid w:val="00D74AD1"/>
    <w:rsid w:val="00D82AB0"/>
    <w:rsid w:val="00D85D38"/>
    <w:rsid w:val="00D92CFD"/>
    <w:rsid w:val="00D92F30"/>
    <w:rsid w:val="00DA1E37"/>
    <w:rsid w:val="00DB1508"/>
    <w:rsid w:val="00DC1111"/>
    <w:rsid w:val="00DD3A8F"/>
    <w:rsid w:val="00DD4D78"/>
    <w:rsid w:val="00DE5D58"/>
    <w:rsid w:val="00DF6F27"/>
    <w:rsid w:val="00E00BA3"/>
    <w:rsid w:val="00E020F2"/>
    <w:rsid w:val="00E076CC"/>
    <w:rsid w:val="00E1610F"/>
    <w:rsid w:val="00E16B9F"/>
    <w:rsid w:val="00E24CB8"/>
    <w:rsid w:val="00E26225"/>
    <w:rsid w:val="00E31BF8"/>
    <w:rsid w:val="00E37C58"/>
    <w:rsid w:val="00E421E5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D6F9A"/>
    <w:rsid w:val="00EF5FED"/>
    <w:rsid w:val="00EF7862"/>
    <w:rsid w:val="00F00B6B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57D76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858C-B537-465F-89C6-0A3BCE6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2017-06-01T10:41:00Z</cp:lastPrinted>
  <dcterms:created xsi:type="dcterms:W3CDTF">2017-06-05T07:38:00Z</dcterms:created>
  <dcterms:modified xsi:type="dcterms:W3CDTF">2017-06-05T07:38:00Z</dcterms:modified>
</cp:coreProperties>
</file>