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9E" w:rsidRPr="00F45D9E" w:rsidRDefault="00F45D9E" w:rsidP="00F45D9E">
      <w:pPr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lang w:val="en-US" w:eastAsia="ko-KR"/>
        </w:rPr>
      </w:pPr>
      <w:bookmarkStart w:id="0" w:name="_GoBack"/>
      <w:bookmarkEnd w:id="0"/>
      <w:r w:rsidRPr="00F45D9E">
        <w:rPr>
          <w:rFonts w:ascii="Arial" w:eastAsia="Batang" w:hAnsi="Arial" w:cs="Arial"/>
          <w:b/>
          <w:sz w:val="24"/>
          <w:szCs w:val="24"/>
          <w:lang w:val="en-US" w:eastAsia="ko-KR"/>
        </w:rPr>
        <w:t>NATIONAL ASSEMBLY</w:t>
      </w:r>
    </w:p>
    <w:p w:rsidR="00F45D9E" w:rsidRPr="00F45D9E" w:rsidRDefault="00F45D9E" w:rsidP="00F45D9E">
      <w:pPr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lang w:val="en-US" w:eastAsia="ko-KR"/>
        </w:rPr>
      </w:pPr>
    </w:p>
    <w:p w:rsidR="00F45D9E" w:rsidRPr="00F45D9E" w:rsidRDefault="00F45D9E" w:rsidP="00F45D9E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</w:p>
    <w:p w:rsidR="00F45D9E" w:rsidRPr="00F45D9E" w:rsidRDefault="00F45D9E" w:rsidP="00F45D9E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</w:p>
    <w:p w:rsidR="00F45D9E" w:rsidRPr="00F45D9E" w:rsidRDefault="00F45D9E" w:rsidP="00F45D9E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  <w:r w:rsidRPr="00F45D9E">
        <w:rPr>
          <w:rFonts w:ascii="Arial" w:eastAsia="Batang" w:hAnsi="Arial" w:cs="Arial"/>
          <w:sz w:val="28"/>
          <w:szCs w:val="28"/>
          <w:lang w:val="en-US" w:eastAsia="ko-KR"/>
        </w:rPr>
        <w:t>Question No. 1411</w:t>
      </w:r>
    </w:p>
    <w:p w:rsidR="00F45D9E" w:rsidRPr="00F45D9E" w:rsidRDefault="00F45D9E" w:rsidP="00F45D9E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  <w:r w:rsidRPr="00F45D9E">
        <w:rPr>
          <w:rFonts w:ascii="Arial" w:eastAsia="Batang" w:hAnsi="Arial" w:cs="Arial"/>
          <w:sz w:val="28"/>
          <w:szCs w:val="28"/>
          <w:lang w:val="en-US" w:eastAsia="ko-KR"/>
        </w:rPr>
        <w:t>For Written Reply</w:t>
      </w:r>
    </w:p>
    <w:p w:rsidR="00F45D9E" w:rsidRPr="00F45D9E" w:rsidRDefault="00F45D9E" w:rsidP="00F45D9E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</w:p>
    <w:p w:rsidR="00F45D9E" w:rsidRPr="00F45D9E" w:rsidRDefault="00F45D9E" w:rsidP="00F45D9E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u w:val="single"/>
          <w:lang w:val="en-US" w:eastAsia="ko-KR"/>
        </w:rPr>
      </w:pPr>
      <w:r w:rsidRPr="00F45D9E">
        <w:rPr>
          <w:rFonts w:ascii="Arial" w:eastAsia="Batang" w:hAnsi="Arial" w:cs="Arial"/>
          <w:sz w:val="28"/>
          <w:szCs w:val="28"/>
          <w:u w:val="single"/>
          <w:lang w:val="en-US" w:eastAsia="ko-KR"/>
        </w:rPr>
        <w:t xml:space="preserve">DATE OF PUBLICATION IN THE INTERNAL QUESTION PAPER: </w:t>
      </w:r>
    </w:p>
    <w:p w:rsidR="00F45D9E" w:rsidRPr="00F45D9E" w:rsidRDefault="00F45D9E" w:rsidP="00F45D9E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u w:val="single"/>
          <w:lang w:val="en-US" w:eastAsia="ko-KR"/>
        </w:rPr>
      </w:pPr>
      <w:r w:rsidRPr="00F45D9E">
        <w:rPr>
          <w:rFonts w:ascii="Arial" w:eastAsia="Batang" w:hAnsi="Arial" w:cs="Arial"/>
          <w:sz w:val="28"/>
          <w:szCs w:val="28"/>
          <w:u w:val="single"/>
          <w:lang w:val="en-US" w:eastAsia="ko-KR"/>
        </w:rPr>
        <w:t>(INTERNAL QUESTION PAPER NO. 14 -2016)</w:t>
      </w:r>
    </w:p>
    <w:p w:rsidR="00F45D9E" w:rsidRPr="00F45D9E" w:rsidRDefault="00F45D9E" w:rsidP="00F45D9E">
      <w:pPr>
        <w:spacing w:after="0" w:line="240" w:lineRule="auto"/>
        <w:jc w:val="right"/>
        <w:rPr>
          <w:rFonts w:ascii="Arial" w:eastAsia="Batang" w:hAnsi="Arial" w:cs="Arial"/>
          <w:sz w:val="28"/>
          <w:szCs w:val="28"/>
          <w:u w:val="single"/>
          <w:lang w:val="en-US" w:eastAsia="ko-KR"/>
        </w:rPr>
      </w:pPr>
    </w:p>
    <w:p w:rsidR="00F45D9E" w:rsidRPr="00F45D9E" w:rsidRDefault="00F45D9E" w:rsidP="00F45D9E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u w:val="single"/>
          <w:lang w:val="en-US" w:eastAsia="ko-KR"/>
        </w:rPr>
      </w:pPr>
    </w:p>
    <w:p w:rsidR="00F45D9E" w:rsidRPr="00F45D9E" w:rsidRDefault="00F45D9E" w:rsidP="00F45D9E">
      <w:pPr>
        <w:spacing w:after="0" w:line="240" w:lineRule="auto"/>
        <w:jc w:val="right"/>
        <w:rPr>
          <w:rFonts w:ascii="Arial" w:eastAsia="Batang" w:hAnsi="Arial" w:cs="Arial"/>
          <w:b/>
          <w:sz w:val="28"/>
          <w:szCs w:val="28"/>
          <w:lang w:val="en-US" w:eastAsia="ko-KR"/>
        </w:rPr>
      </w:pPr>
    </w:p>
    <w:p w:rsidR="00F45D9E" w:rsidRPr="00F45D9E" w:rsidRDefault="00F45D9E" w:rsidP="00F45D9E">
      <w:pPr>
        <w:spacing w:after="0" w:line="240" w:lineRule="auto"/>
        <w:rPr>
          <w:rFonts w:ascii="Arial Narrow" w:eastAsia="Batang" w:hAnsi="Arial Narrow" w:cs="Times New Roman"/>
          <w:b/>
          <w:sz w:val="28"/>
          <w:szCs w:val="28"/>
          <w:u w:val="single"/>
          <w:lang w:val="en-GB" w:eastAsia="ko-KR"/>
        </w:rPr>
      </w:pPr>
      <w:r w:rsidRPr="00F45D9E">
        <w:rPr>
          <w:rFonts w:ascii="Arial Narrow" w:eastAsia="Batang" w:hAnsi="Arial Narrow" w:cs="Times New Roman"/>
          <w:b/>
          <w:sz w:val="28"/>
          <w:szCs w:val="28"/>
          <w:u w:val="single"/>
          <w:lang w:val="en-GB" w:eastAsia="ko-KR"/>
        </w:rPr>
        <w:t>QUESTION NO. 1411</w:t>
      </w:r>
    </w:p>
    <w:p w:rsidR="00F45D9E" w:rsidRPr="00F45D9E" w:rsidRDefault="00F45D9E" w:rsidP="00F45D9E">
      <w:pPr>
        <w:spacing w:after="0" w:line="240" w:lineRule="auto"/>
        <w:rPr>
          <w:rFonts w:ascii="Arial Narrow" w:eastAsia="Batang" w:hAnsi="Arial Narrow" w:cs="Times New Roman"/>
          <w:sz w:val="28"/>
          <w:szCs w:val="28"/>
          <w:lang w:val="en-GB" w:eastAsia="ko-KR"/>
        </w:rPr>
      </w:pPr>
    </w:p>
    <w:p w:rsidR="00F45D9E" w:rsidRPr="00F45D9E" w:rsidRDefault="00F45D9E" w:rsidP="00F45D9E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US" w:eastAsia="ko-KR"/>
        </w:rPr>
      </w:pPr>
      <w:proofErr w:type="spellStart"/>
      <w:r w:rsidRPr="00F45D9E">
        <w:rPr>
          <w:rFonts w:ascii="Arial" w:eastAsia="Batang" w:hAnsi="Arial" w:cs="Arial"/>
          <w:b/>
          <w:sz w:val="32"/>
          <w:szCs w:val="32"/>
          <w:u w:val="single"/>
          <w:lang w:val="en-US" w:eastAsia="ko-KR"/>
        </w:rPr>
        <w:t>Mr</w:t>
      </w:r>
      <w:proofErr w:type="spellEnd"/>
      <w:r w:rsidRPr="00F45D9E">
        <w:rPr>
          <w:rFonts w:ascii="Arial" w:eastAsia="Batang" w:hAnsi="Arial" w:cs="Arial"/>
          <w:b/>
          <w:sz w:val="32"/>
          <w:szCs w:val="32"/>
          <w:u w:val="single"/>
          <w:lang w:val="en-US" w:eastAsia="ko-KR"/>
        </w:rPr>
        <w:t xml:space="preserve"> S C </w:t>
      </w:r>
      <w:proofErr w:type="spellStart"/>
      <w:r w:rsidRPr="00F45D9E">
        <w:rPr>
          <w:rFonts w:ascii="Arial" w:eastAsia="Batang" w:hAnsi="Arial" w:cs="Arial"/>
          <w:b/>
          <w:sz w:val="32"/>
          <w:szCs w:val="32"/>
          <w:u w:val="single"/>
          <w:lang w:val="en-US" w:eastAsia="ko-KR"/>
        </w:rPr>
        <w:t>Motau</w:t>
      </w:r>
      <w:proofErr w:type="spellEnd"/>
      <w:r w:rsidRPr="00F45D9E">
        <w:rPr>
          <w:rFonts w:ascii="Arial" w:eastAsia="Batang" w:hAnsi="Arial" w:cs="Arial"/>
          <w:b/>
          <w:sz w:val="32"/>
          <w:szCs w:val="32"/>
          <w:u w:val="single"/>
          <w:lang w:val="en-US" w:eastAsia="ko-KR"/>
        </w:rPr>
        <w:t xml:space="preserve"> (DA) to ask the Minister of State Security:</w:t>
      </w:r>
    </w:p>
    <w:p w:rsidR="00F45D9E" w:rsidRPr="00F45D9E" w:rsidRDefault="00F45D9E" w:rsidP="00F45D9E">
      <w:pPr>
        <w:spacing w:after="0" w:line="240" w:lineRule="auto"/>
        <w:rPr>
          <w:rFonts w:ascii="Arial" w:eastAsia="Batang" w:hAnsi="Arial" w:cs="Arial"/>
          <w:sz w:val="32"/>
          <w:szCs w:val="32"/>
          <w:lang w:val="en-US" w:eastAsia="ko-KR"/>
        </w:rPr>
      </w:pP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 xml:space="preserve">Whether (a) his department and (b) all entities reporting to him are running development </w:t>
      </w:r>
      <w:proofErr w:type="spellStart"/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>programmes</w:t>
      </w:r>
      <w:proofErr w:type="spellEnd"/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 xml:space="preserve"> for (i) small businesses and (ii) co-operatives; if not, why not; if so, in each case, (aa) what are the relevant details, (bb) what amount has been budgeted and (cc) how many jobs will be created through the specified development </w:t>
      </w:r>
      <w:proofErr w:type="spellStart"/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>programmes</w:t>
      </w:r>
      <w:proofErr w:type="spellEnd"/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 xml:space="preserve"> in the 2016-17 financial year?</w:t>
      </w:r>
    </w:p>
    <w:p w:rsidR="00F45D9E" w:rsidRPr="00F45D9E" w:rsidRDefault="00F45D9E" w:rsidP="00F45D9E">
      <w:pPr>
        <w:spacing w:after="0" w:line="240" w:lineRule="auto"/>
        <w:rPr>
          <w:rFonts w:ascii="Arial" w:eastAsia="Batang" w:hAnsi="Arial" w:cs="Arial"/>
          <w:sz w:val="32"/>
          <w:szCs w:val="32"/>
          <w:lang w:val="en-US" w:eastAsia="ko-KR"/>
        </w:rPr>
      </w:pP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ab/>
      </w: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ab/>
      </w: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ab/>
      </w: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ab/>
      </w: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ab/>
      </w: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ab/>
      </w: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ab/>
      </w: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ab/>
      </w:r>
      <w:r w:rsidRPr="00F45D9E">
        <w:rPr>
          <w:rFonts w:ascii="Arial" w:eastAsia="Batang" w:hAnsi="Arial" w:cs="Arial"/>
          <w:sz w:val="32"/>
          <w:szCs w:val="32"/>
          <w:lang w:val="en-US" w:eastAsia="ko-KR"/>
        </w:rPr>
        <w:tab/>
        <w:t>NW1559E</w:t>
      </w:r>
    </w:p>
    <w:p w:rsidR="00F45D9E" w:rsidRPr="00F45D9E" w:rsidRDefault="00F45D9E" w:rsidP="00F45D9E">
      <w:pPr>
        <w:spacing w:after="0" w:line="240" w:lineRule="auto"/>
        <w:rPr>
          <w:rFonts w:ascii="Arial Narrow" w:eastAsia="Batang" w:hAnsi="Arial Narrow" w:cs="Times New Roman"/>
          <w:sz w:val="28"/>
          <w:szCs w:val="28"/>
          <w:lang w:val="en-GB" w:eastAsia="ko-KR"/>
        </w:rPr>
      </w:pPr>
    </w:p>
    <w:p w:rsidR="00F45D9E" w:rsidRPr="00F45D9E" w:rsidRDefault="00F45D9E" w:rsidP="00F45D9E">
      <w:pPr>
        <w:spacing w:after="0" w:line="240" w:lineRule="auto"/>
        <w:rPr>
          <w:rFonts w:ascii="Arial Narrow" w:eastAsia="Batang" w:hAnsi="Arial Narrow" w:cs="Times New Roman"/>
          <w:b/>
          <w:sz w:val="28"/>
          <w:szCs w:val="28"/>
          <w:u w:val="single"/>
          <w:lang w:val="en-GB" w:eastAsia="ko-KR"/>
        </w:rPr>
      </w:pPr>
      <w:r w:rsidRPr="00F45D9E">
        <w:rPr>
          <w:rFonts w:ascii="Arial Narrow" w:eastAsia="Batang" w:hAnsi="Arial Narrow" w:cs="Times New Roman"/>
          <w:b/>
          <w:sz w:val="28"/>
          <w:szCs w:val="28"/>
          <w:u w:val="single"/>
          <w:lang w:val="en-GB" w:eastAsia="ko-KR"/>
        </w:rPr>
        <w:t>REPLY:</w:t>
      </w:r>
    </w:p>
    <w:p w:rsidR="00F45D9E" w:rsidRPr="00F45D9E" w:rsidRDefault="00F45D9E" w:rsidP="00F45D9E">
      <w:pPr>
        <w:spacing w:after="0" w:line="240" w:lineRule="auto"/>
        <w:rPr>
          <w:rFonts w:ascii="Arial Narrow" w:eastAsia="Batang" w:hAnsi="Arial Narrow" w:cs="Times New Roman"/>
          <w:b/>
          <w:sz w:val="28"/>
          <w:szCs w:val="28"/>
          <w:u w:val="single"/>
          <w:lang w:val="en-GB" w:eastAsia="ko-KR"/>
        </w:rPr>
      </w:pPr>
    </w:p>
    <w:p w:rsidR="00F45D9E" w:rsidRPr="00F45D9E" w:rsidRDefault="00F45D9E" w:rsidP="00F45D9E">
      <w:pPr>
        <w:spacing w:after="0" w:line="240" w:lineRule="auto"/>
        <w:rPr>
          <w:rFonts w:ascii="Arial Narrow" w:eastAsia="Batang" w:hAnsi="Arial Narrow" w:cs="Times New Roman"/>
          <w:sz w:val="28"/>
          <w:szCs w:val="28"/>
          <w:lang w:val="en-GB" w:eastAsia="ko-KR"/>
        </w:rPr>
      </w:pPr>
      <w:r w:rsidRPr="00F45D9E">
        <w:rPr>
          <w:rFonts w:ascii="Arial Narrow" w:eastAsia="Batang" w:hAnsi="Arial Narrow" w:cs="Times New Roman"/>
          <w:sz w:val="28"/>
          <w:szCs w:val="28"/>
          <w:lang w:val="en-GB" w:eastAsia="ko-KR"/>
        </w:rPr>
        <w:t>The State Security Agency (SSA) does not have development programmes for SMME’s or Cooperatives.</w:t>
      </w:r>
    </w:p>
    <w:p w:rsidR="00CF5E1A" w:rsidRDefault="00CF5E1A"/>
    <w:sectPr w:rsidR="00CF5E1A" w:rsidSect="00847C7C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0BB">
      <w:pPr>
        <w:spacing w:after="0" w:line="240" w:lineRule="auto"/>
      </w:pPr>
      <w:r>
        <w:separator/>
      </w:r>
    </w:p>
  </w:endnote>
  <w:endnote w:type="continuationSeparator" w:id="0">
    <w:p w:rsidR="00000000" w:rsidRDefault="0058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9" w:rsidRPr="006827E9" w:rsidRDefault="005850BB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6827E9" w:rsidRDefault="00585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0BB">
      <w:pPr>
        <w:spacing w:after="0" w:line="240" w:lineRule="auto"/>
      </w:pPr>
      <w:r>
        <w:separator/>
      </w:r>
    </w:p>
  </w:footnote>
  <w:footnote w:type="continuationSeparator" w:id="0">
    <w:p w:rsidR="00000000" w:rsidRDefault="0058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9" w:rsidRPr="006827E9" w:rsidRDefault="005850BB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585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9E"/>
    <w:rsid w:val="005850BB"/>
    <w:rsid w:val="00CF5E1A"/>
    <w:rsid w:val="00F4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5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D9E"/>
  </w:style>
  <w:style w:type="paragraph" w:styleId="Footer">
    <w:name w:val="footer"/>
    <w:basedOn w:val="Normal"/>
    <w:link w:val="FooterChar"/>
    <w:uiPriority w:val="99"/>
    <w:semiHidden/>
    <w:unhideWhenUsed/>
    <w:rsid w:val="00F45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5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D9E"/>
  </w:style>
  <w:style w:type="paragraph" w:styleId="Footer">
    <w:name w:val="footer"/>
    <w:basedOn w:val="Normal"/>
    <w:link w:val="FooterChar"/>
    <w:uiPriority w:val="99"/>
    <w:semiHidden/>
    <w:unhideWhenUsed/>
    <w:rsid w:val="00F45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Nobuntu</dc:creator>
  <cp:lastModifiedBy>Sehlabela Chuene</cp:lastModifiedBy>
  <cp:revision>2</cp:revision>
  <dcterms:created xsi:type="dcterms:W3CDTF">2016-05-24T12:46:00Z</dcterms:created>
  <dcterms:modified xsi:type="dcterms:W3CDTF">2016-05-24T12:46:00Z</dcterms:modified>
</cp:coreProperties>
</file>