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5" w:rsidRDefault="003A33C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:rsidTr="003A33C5">
        <w:trPr>
          <w:trHeight w:val="185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zh-TW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3A33C5">
        <w:trPr>
          <w:trHeight w:val="111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8F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DF4E19">
        <w:rPr>
          <w:rFonts w:ascii="Arial" w:hAnsi="Arial" w:cs="Arial"/>
          <w:b/>
          <w:bCs/>
          <w:sz w:val="24"/>
          <w:szCs w:val="24"/>
          <w:lang w:val="en-US"/>
        </w:rPr>
        <w:t>141</w:t>
      </w:r>
    </w:p>
    <w:p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3E64E0">
        <w:rPr>
          <w:rFonts w:ascii="Arial" w:hAnsi="Arial" w:cs="Arial"/>
          <w:b/>
          <w:sz w:val="24"/>
          <w:szCs w:val="24"/>
        </w:rPr>
        <w:t>9 FEBRUARY 2017</w:t>
      </w:r>
    </w:p>
    <w:p w:rsidR="003E64E0" w:rsidRDefault="00887671" w:rsidP="00887671">
      <w:pPr>
        <w:spacing w:line="360" w:lineRule="auto"/>
        <w:jc w:val="both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  <w:r w:rsidRPr="00887671"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>Mr S J Motau (DA) to ask the Minister of Communications:</w:t>
      </w:r>
    </w:p>
    <w:p w:rsidR="00DF4E19" w:rsidRPr="00DF4E19" w:rsidRDefault="00DF4E19" w:rsidP="00DF4E19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F4E19">
        <w:rPr>
          <w:rFonts w:ascii="Arial" w:hAnsi="Arial" w:cs="Arial"/>
          <w:sz w:val="24"/>
          <w:szCs w:val="24"/>
          <w:lang w:val="en-GB"/>
        </w:rPr>
        <w:t>Whether the research study into local content and infrastructure support strategy that the Media Development and Diversity Agency commissioned in the 2015-16 financial year is publicly available; if not, (a) by what date and (b) where will she make the report available for public consumption; if so, what are the relevant details?          NW146E</w:t>
      </w:r>
    </w:p>
    <w:p w:rsidR="006A577D" w:rsidRPr="006A577D" w:rsidRDefault="006A577D" w:rsidP="006A577D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</w:t>
      </w:r>
    </w:p>
    <w:p w:rsidR="003A33C5" w:rsidRPr="003A33C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:rsidR="00887671" w:rsidRPr="00887671" w:rsidRDefault="00887671" w:rsidP="00887671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DF4E19" w:rsidRPr="00DF4E19" w:rsidRDefault="00DF4E19" w:rsidP="00772B9D">
      <w:pPr>
        <w:pStyle w:val="ListParagraph"/>
        <w:numPr>
          <w:ilvl w:val="0"/>
          <w:numId w:val="47"/>
        </w:numPr>
        <w:snapToGrid w:val="0"/>
        <w:spacing w:before="240" w:line="360" w:lineRule="auto"/>
        <w:contextualSpacing w:val="0"/>
        <w:rPr>
          <w:rFonts w:ascii="Arial" w:eastAsia="Times New Roman" w:hAnsi="Arial" w:cs="Arial"/>
          <w:sz w:val="24"/>
          <w:szCs w:val="24"/>
          <w:lang w:val="en-GB"/>
        </w:rPr>
      </w:pPr>
      <w:r w:rsidRPr="00DF4E19">
        <w:rPr>
          <w:rFonts w:ascii="Arial" w:eastAsia="Times New Roman" w:hAnsi="Arial" w:cs="Arial"/>
          <w:sz w:val="24"/>
          <w:szCs w:val="24"/>
          <w:lang w:val="en-GB"/>
        </w:rPr>
        <w:t>No, the research study into local content and infrastructure support activated in the 2015/2016 financial year is not publicly available.</w:t>
      </w:r>
    </w:p>
    <w:p w:rsidR="00887671" w:rsidRPr="00DF4E19" w:rsidRDefault="00DF4E19" w:rsidP="00772B9D">
      <w:pPr>
        <w:pStyle w:val="ListParagraph"/>
        <w:numPr>
          <w:ilvl w:val="0"/>
          <w:numId w:val="47"/>
        </w:numPr>
        <w:snapToGrid w:val="0"/>
        <w:spacing w:before="240" w:line="360" w:lineRule="auto"/>
        <w:contextualSpacing w:val="0"/>
        <w:rPr>
          <w:rFonts w:ascii="Arial" w:eastAsia="Times New Roman" w:hAnsi="Arial" w:cs="Arial"/>
          <w:sz w:val="24"/>
          <w:szCs w:val="24"/>
          <w:lang w:val="en-GB"/>
        </w:rPr>
      </w:pPr>
      <w:r w:rsidRPr="00DF4E19">
        <w:rPr>
          <w:rFonts w:ascii="Arial" w:eastAsia="Times New Roman" w:hAnsi="Arial" w:cs="Arial"/>
          <w:sz w:val="24"/>
          <w:szCs w:val="24"/>
          <w:lang w:val="en-GB"/>
        </w:rPr>
        <w:t>The research study will not be made available publicly as the draft report was not to a satisfactory standard. After repeated requests to the service provider contracted to undertake the research, the contract was discontinued by the Board.</w:t>
      </w:r>
    </w:p>
    <w:p w:rsidR="00336192" w:rsidRPr="00E47A03" w:rsidRDefault="00336192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6A577D" w:rsidRPr="00E47A03" w:rsidRDefault="006A577D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E47A03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 w:rsidRPr="00E47A0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:rsidR="00333166" w:rsidRPr="00E47A03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 w:rsidRPr="00E47A03">
        <w:rPr>
          <w:rFonts w:asciiTheme="minorBidi" w:hAnsiTheme="minorBidi" w:cstheme="minorBidi"/>
          <w:b/>
          <w:sz w:val="24"/>
          <w:szCs w:val="24"/>
        </w:rPr>
        <w:t>[ACTING]</w:t>
      </w:r>
      <w:r w:rsidR="006B7AB9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6B7AB9" w:rsidRPr="00E47A03">
        <w:rPr>
          <w:rFonts w:asciiTheme="minorBidi" w:hAnsiTheme="minorBidi" w:cstheme="minorBidi"/>
          <w:b/>
          <w:sz w:val="24"/>
          <w:szCs w:val="24"/>
        </w:rPr>
        <w:tab/>
      </w:r>
      <w:r w:rsidRPr="00E47A03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DATE:</w:t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E47A03">
        <w:rPr>
          <w:rFonts w:asciiTheme="minorBidi" w:hAnsiTheme="minorBidi" w:cstheme="minorBidi"/>
          <w:b/>
          <w:sz w:val="24"/>
          <w:szCs w:val="24"/>
        </w:rPr>
        <w:tab/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bookmarkStart w:id="0" w:name="_GoBack"/>
      <w:bookmarkEnd w:id="0"/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CD6ED1" w:rsidRPr="00E47A03" w:rsidRDefault="00CD6ED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6926CE" w:rsidRPr="00E47A03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BC3C99" w:rsidRPr="00E47A03" w:rsidRDefault="00BC3C9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333166" w:rsidRPr="00E47A03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DATE</w:t>
      </w:r>
    </w:p>
    <w:p w:rsidR="002801DD" w:rsidRPr="00E47A03" w:rsidRDefault="00ED3D44">
      <w:pPr>
        <w:rPr>
          <w:rFonts w:asciiTheme="minorBidi" w:hAnsiTheme="minorBidi" w:cstheme="minorBidi"/>
          <w:sz w:val="24"/>
          <w:szCs w:val="24"/>
        </w:rPr>
      </w:pPr>
    </w:p>
    <w:sectPr w:rsidR="002801DD" w:rsidRPr="00E47A03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44" w:rsidRDefault="00ED3D44" w:rsidP="00846C85">
      <w:r>
        <w:separator/>
      </w:r>
    </w:p>
  </w:endnote>
  <w:endnote w:type="continuationSeparator" w:id="0">
    <w:p w:rsidR="00ED3D44" w:rsidRDefault="00ED3D44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EC" w:rsidRDefault="00D410D4">
    <w:pPr>
      <w:pStyle w:val="Footer"/>
    </w:pPr>
    <w:r>
      <w:t xml:space="preserve">Parliamentary </w:t>
    </w:r>
    <w:r w:rsidR="00DF4E19">
      <w:t>Question 141</w:t>
    </w:r>
    <w:r w:rsidR="003E64E0">
      <w:t xml:space="preserve"> of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44" w:rsidRDefault="00ED3D44" w:rsidP="00846C85">
      <w:r>
        <w:separator/>
      </w:r>
    </w:p>
  </w:footnote>
  <w:footnote w:type="continuationSeparator" w:id="0">
    <w:p w:rsidR="00ED3D44" w:rsidRDefault="00ED3D44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E72"/>
    <w:multiLevelType w:val="hybridMultilevel"/>
    <w:tmpl w:val="FF366016"/>
    <w:lvl w:ilvl="0" w:tplc="07C8BD42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A487B"/>
    <w:multiLevelType w:val="hybridMultilevel"/>
    <w:tmpl w:val="B28C5242"/>
    <w:lvl w:ilvl="0" w:tplc="9066321C">
      <w:start w:val="1"/>
      <w:numFmt w:val="decimal"/>
      <w:lvlText w:val="%1."/>
      <w:lvlJc w:val="left"/>
      <w:pPr>
        <w:ind w:left="349" w:hanging="360"/>
      </w:pPr>
    </w:lvl>
    <w:lvl w:ilvl="1" w:tplc="1C090019">
      <w:start w:val="1"/>
      <w:numFmt w:val="lowerLetter"/>
      <w:lvlText w:val="%2."/>
      <w:lvlJc w:val="left"/>
      <w:pPr>
        <w:ind w:left="1069" w:hanging="360"/>
      </w:pPr>
    </w:lvl>
    <w:lvl w:ilvl="2" w:tplc="1C09001B">
      <w:start w:val="1"/>
      <w:numFmt w:val="lowerRoman"/>
      <w:lvlText w:val="%3."/>
      <w:lvlJc w:val="right"/>
      <w:pPr>
        <w:ind w:left="1789" w:hanging="180"/>
      </w:pPr>
    </w:lvl>
    <w:lvl w:ilvl="3" w:tplc="1C09000F">
      <w:start w:val="1"/>
      <w:numFmt w:val="decimal"/>
      <w:lvlText w:val="%4."/>
      <w:lvlJc w:val="left"/>
      <w:pPr>
        <w:ind w:left="2509" w:hanging="360"/>
      </w:pPr>
    </w:lvl>
    <w:lvl w:ilvl="4" w:tplc="1C090019">
      <w:start w:val="1"/>
      <w:numFmt w:val="lowerLetter"/>
      <w:lvlText w:val="%5."/>
      <w:lvlJc w:val="left"/>
      <w:pPr>
        <w:ind w:left="3229" w:hanging="360"/>
      </w:pPr>
    </w:lvl>
    <w:lvl w:ilvl="5" w:tplc="1C09001B">
      <w:start w:val="1"/>
      <w:numFmt w:val="lowerRoman"/>
      <w:lvlText w:val="%6."/>
      <w:lvlJc w:val="right"/>
      <w:pPr>
        <w:ind w:left="3949" w:hanging="180"/>
      </w:pPr>
    </w:lvl>
    <w:lvl w:ilvl="6" w:tplc="1C09000F">
      <w:start w:val="1"/>
      <w:numFmt w:val="decimal"/>
      <w:lvlText w:val="%7."/>
      <w:lvlJc w:val="left"/>
      <w:pPr>
        <w:ind w:left="4669" w:hanging="360"/>
      </w:pPr>
    </w:lvl>
    <w:lvl w:ilvl="7" w:tplc="1C090019">
      <w:start w:val="1"/>
      <w:numFmt w:val="lowerLetter"/>
      <w:lvlText w:val="%8."/>
      <w:lvlJc w:val="left"/>
      <w:pPr>
        <w:ind w:left="5389" w:hanging="360"/>
      </w:pPr>
    </w:lvl>
    <w:lvl w:ilvl="8" w:tplc="1C09001B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52D5D"/>
    <w:multiLevelType w:val="hybridMultilevel"/>
    <w:tmpl w:val="0922B9CA"/>
    <w:lvl w:ilvl="0" w:tplc="98708E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376E1"/>
    <w:multiLevelType w:val="hybridMultilevel"/>
    <w:tmpl w:val="6C22C134"/>
    <w:lvl w:ilvl="0" w:tplc="1CBE0C84">
      <w:start w:val="1"/>
      <w:numFmt w:val="decimal"/>
      <w:lvlText w:val="(%1)"/>
      <w:lvlJc w:val="left"/>
      <w:pPr>
        <w:ind w:left="90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85B7F"/>
    <w:multiLevelType w:val="hybridMultilevel"/>
    <w:tmpl w:val="177A214A"/>
    <w:lvl w:ilvl="0" w:tplc="4B36D62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E4529"/>
    <w:multiLevelType w:val="hybridMultilevel"/>
    <w:tmpl w:val="7D86F6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3A49EE"/>
    <w:multiLevelType w:val="hybridMultilevel"/>
    <w:tmpl w:val="69EAABCA"/>
    <w:lvl w:ilvl="0" w:tplc="63FAF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3" w15:restartNumberingAfterBreak="0">
    <w:nsid w:val="38AA13FC"/>
    <w:multiLevelType w:val="hybridMultilevel"/>
    <w:tmpl w:val="50E00E10"/>
    <w:lvl w:ilvl="0" w:tplc="B82AA2C8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2"/>
  </w:num>
  <w:num w:numId="3">
    <w:abstractNumId w:val="15"/>
  </w:num>
  <w:num w:numId="4">
    <w:abstractNumId w:val="14"/>
  </w:num>
  <w:num w:numId="5">
    <w:abstractNumId w:val="28"/>
  </w:num>
  <w:num w:numId="6">
    <w:abstractNumId w:val="41"/>
  </w:num>
  <w:num w:numId="7">
    <w:abstractNumId w:val="44"/>
  </w:num>
  <w:num w:numId="8">
    <w:abstractNumId w:val="22"/>
  </w:num>
  <w:num w:numId="9">
    <w:abstractNumId w:val="34"/>
  </w:num>
  <w:num w:numId="10">
    <w:abstractNumId w:val="37"/>
  </w:num>
  <w:num w:numId="11">
    <w:abstractNumId w:val="43"/>
  </w:num>
  <w:num w:numId="12">
    <w:abstractNumId w:val="42"/>
  </w:num>
  <w:num w:numId="13">
    <w:abstractNumId w:val="18"/>
  </w:num>
  <w:num w:numId="14">
    <w:abstractNumId w:val="36"/>
  </w:num>
  <w:num w:numId="15">
    <w:abstractNumId w:val="9"/>
  </w:num>
  <w:num w:numId="16">
    <w:abstractNumId w:val="30"/>
  </w:num>
  <w:num w:numId="17">
    <w:abstractNumId w:val="45"/>
  </w:num>
  <w:num w:numId="18">
    <w:abstractNumId w:val="1"/>
  </w:num>
  <w:num w:numId="19">
    <w:abstractNumId w:val="3"/>
  </w:num>
  <w:num w:numId="20">
    <w:abstractNumId w:val="19"/>
  </w:num>
  <w:num w:numId="21">
    <w:abstractNumId w:val="32"/>
  </w:num>
  <w:num w:numId="22">
    <w:abstractNumId w:val="17"/>
  </w:num>
  <w:num w:numId="23">
    <w:abstractNumId w:val="40"/>
  </w:num>
  <w:num w:numId="24">
    <w:abstractNumId w:val="33"/>
  </w:num>
  <w:num w:numId="25">
    <w:abstractNumId w:val="5"/>
  </w:num>
  <w:num w:numId="26">
    <w:abstractNumId w:val="31"/>
  </w:num>
  <w:num w:numId="27">
    <w:abstractNumId w:val="20"/>
  </w:num>
  <w:num w:numId="28">
    <w:abstractNumId w:val="26"/>
  </w:num>
  <w:num w:numId="29">
    <w:abstractNumId w:val="29"/>
  </w:num>
  <w:num w:numId="30">
    <w:abstractNumId w:val="46"/>
  </w:num>
  <w:num w:numId="31">
    <w:abstractNumId w:val="11"/>
  </w:num>
  <w:num w:numId="32">
    <w:abstractNumId w:val="6"/>
  </w:num>
  <w:num w:numId="33">
    <w:abstractNumId w:val="39"/>
  </w:num>
  <w:num w:numId="34">
    <w:abstractNumId w:val="16"/>
  </w:num>
  <w:num w:numId="35">
    <w:abstractNumId w:val="24"/>
  </w:num>
  <w:num w:numId="36">
    <w:abstractNumId w:val="27"/>
  </w:num>
  <w:num w:numId="37">
    <w:abstractNumId w:val="25"/>
  </w:num>
  <w:num w:numId="38">
    <w:abstractNumId w:val="2"/>
  </w:num>
  <w:num w:numId="39">
    <w:abstractNumId w:val="3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8"/>
  </w:num>
  <w:num w:numId="43">
    <w:abstractNumId w:val="0"/>
  </w:num>
  <w:num w:numId="44">
    <w:abstractNumId w:val="13"/>
  </w:num>
  <w:num w:numId="45">
    <w:abstractNumId w:val="23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1D0D"/>
    <w:rsid w:val="0000572B"/>
    <w:rsid w:val="00051F1B"/>
    <w:rsid w:val="00073208"/>
    <w:rsid w:val="0007479D"/>
    <w:rsid w:val="00095682"/>
    <w:rsid w:val="0010389C"/>
    <w:rsid w:val="00111D86"/>
    <w:rsid w:val="00114ECD"/>
    <w:rsid w:val="00156BFE"/>
    <w:rsid w:val="00163B16"/>
    <w:rsid w:val="00176ED9"/>
    <w:rsid w:val="001B295F"/>
    <w:rsid w:val="001D4A5D"/>
    <w:rsid w:val="001F32C6"/>
    <w:rsid w:val="00206109"/>
    <w:rsid w:val="002210D2"/>
    <w:rsid w:val="00232522"/>
    <w:rsid w:val="00297911"/>
    <w:rsid w:val="002C4E02"/>
    <w:rsid w:val="0032276B"/>
    <w:rsid w:val="00333166"/>
    <w:rsid w:val="00336192"/>
    <w:rsid w:val="00336DF5"/>
    <w:rsid w:val="00337A79"/>
    <w:rsid w:val="00387F17"/>
    <w:rsid w:val="003A33C5"/>
    <w:rsid w:val="003A6685"/>
    <w:rsid w:val="003C0B2C"/>
    <w:rsid w:val="003D25BE"/>
    <w:rsid w:val="003E64E0"/>
    <w:rsid w:val="003F7056"/>
    <w:rsid w:val="0040443B"/>
    <w:rsid w:val="00451F69"/>
    <w:rsid w:val="004770A4"/>
    <w:rsid w:val="0048054F"/>
    <w:rsid w:val="004930E6"/>
    <w:rsid w:val="004B13BC"/>
    <w:rsid w:val="004E56EC"/>
    <w:rsid w:val="004F273E"/>
    <w:rsid w:val="004F5D4A"/>
    <w:rsid w:val="004F6B68"/>
    <w:rsid w:val="00515FD9"/>
    <w:rsid w:val="00520343"/>
    <w:rsid w:val="00530116"/>
    <w:rsid w:val="00550289"/>
    <w:rsid w:val="005B2134"/>
    <w:rsid w:val="005D2A1A"/>
    <w:rsid w:val="005E6C4C"/>
    <w:rsid w:val="00614B30"/>
    <w:rsid w:val="006303B4"/>
    <w:rsid w:val="00670A51"/>
    <w:rsid w:val="006824D2"/>
    <w:rsid w:val="00690611"/>
    <w:rsid w:val="006926CE"/>
    <w:rsid w:val="006945C8"/>
    <w:rsid w:val="00695BE9"/>
    <w:rsid w:val="006A577D"/>
    <w:rsid w:val="006B30A0"/>
    <w:rsid w:val="006B7AB9"/>
    <w:rsid w:val="006D01C2"/>
    <w:rsid w:val="0070760F"/>
    <w:rsid w:val="0071699B"/>
    <w:rsid w:val="00726BA5"/>
    <w:rsid w:val="007608D8"/>
    <w:rsid w:val="00772B9D"/>
    <w:rsid w:val="007775C9"/>
    <w:rsid w:val="007D4D53"/>
    <w:rsid w:val="007F6757"/>
    <w:rsid w:val="008116D7"/>
    <w:rsid w:val="0082029B"/>
    <w:rsid w:val="00846C85"/>
    <w:rsid w:val="00861FA3"/>
    <w:rsid w:val="00867267"/>
    <w:rsid w:val="00867AD8"/>
    <w:rsid w:val="008762D0"/>
    <w:rsid w:val="0088017E"/>
    <w:rsid w:val="00887671"/>
    <w:rsid w:val="008C4176"/>
    <w:rsid w:val="008F5B7C"/>
    <w:rsid w:val="00905F73"/>
    <w:rsid w:val="00984CEA"/>
    <w:rsid w:val="00987821"/>
    <w:rsid w:val="009B6F67"/>
    <w:rsid w:val="009D2435"/>
    <w:rsid w:val="00A14FFC"/>
    <w:rsid w:val="00A26308"/>
    <w:rsid w:val="00A34176"/>
    <w:rsid w:val="00A41B12"/>
    <w:rsid w:val="00AA373F"/>
    <w:rsid w:val="00AD1776"/>
    <w:rsid w:val="00AD40ED"/>
    <w:rsid w:val="00AF0B55"/>
    <w:rsid w:val="00B117A7"/>
    <w:rsid w:val="00B35812"/>
    <w:rsid w:val="00B45977"/>
    <w:rsid w:val="00B67AE1"/>
    <w:rsid w:val="00B710A2"/>
    <w:rsid w:val="00B72BF8"/>
    <w:rsid w:val="00B817B1"/>
    <w:rsid w:val="00B93368"/>
    <w:rsid w:val="00BC3C99"/>
    <w:rsid w:val="00BD2109"/>
    <w:rsid w:val="00C35DF1"/>
    <w:rsid w:val="00C41920"/>
    <w:rsid w:val="00C626D7"/>
    <w:rsid w:val="00CA2757"/>
    <w:rsid w:val="00CB32F9"/>
    <w:rsid w:val="00CD6ED1"/>
    <w:rsid w:val="00CE4B14"/>
    <w:rsid w:val="00D3049D"/>
    <w:rsid w:val="00D410D4"/>
    <w:rsid w:val="00D57270"/>
    <w:rsid w:val="00D61B4A"/>
    <w:rsid w:val="00D92371"/>
    <w:rsid w:val="00DA4DC3"/>
    <w:rsid w:val="00DB6914"/>
    <w:rsid w:val="00DC07B0"/>
    <w:rsid w:val="00DC7A56"/>
    <w:rsid w:val="00DD42B3"/>
    <w:rsid w:val="00DE28F1"/>
    <w:rsid w:val="00DF4E19"/>
    <w:rsid w:val="00E06517"/>
    <w:rsid w:val="00E3309F"/>
    <w:rsid w:val="00E34D4F"/>
    <w:rsid w:val="00E47A03"/>
    <w:rsid w:val="00E74F05"/>
    <w:rsid w:val="00E90EB4"/>
    <w:rsid w:val="00E93639"/>
    <w:rsid w:val="00EB5CF8"/>
    <w:rsid w:val="00EC11D4"/>
    <w:rsid w:val="00EC618F"/>
    <w:rsid w:val="00ED2651"/>
    <w:rsid w:val="00ED3D44"/>
    <w:rsid w:val="00ED78E0"/>
    <w:rsid w:val="00EF77CA"/>
    <w:rsid w:val="00F02463"/>
    <w:rsid w:val="00F06D1A"/>
    <w:rsid w:val="00F1263A"/>
    <w:rsid w:val="00F20795"/>
    <w:rsid w:val="00F34FA7"/>
    <w:rsid w:val="00F3678D"/>
    <w:rsid w:val="00F3798E"/>
    <w:rsid w:val="00F7464C"/>
    <w:rsid w:val="00F87133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Pari Pillay</cp:lastModifiedBy>
  <cp:revision>3</cp:revision>
  <cp:lastPrinted>2017-02-20T14:45:00Z</cp:lastPrinted>
  <dcterms:created xsi:type="dcterms:W3CDTF">2017-02-16T12:27:00Z</dcterms:created>
  <dcterms:modified xsi:type="dcterms:W3CDTF">2017-02-20T14:46:00Z</dcterms:modified>
</cp:coreProperties>
</file>