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D44900">
        <w:rPr>
          <w:rFonts w:ascii="Arial Narrow" w:hAnsi="Arial Narrow" w:cs="Tunga"/>
          <w:b/>
          <w:sz w:val="24"/>
          <w:szCs w:val="24"/>
          <w:lang w:val="fr-FR"/>
        </w:rPr>
        <w:t>Assembly</w:t>
      </w:r>
      <w:proofErr w:type="spellEnd"/>
      <w:r w:rsidR="00A67F74">
        <w:rPr>
          <w:rFonts w:ascii="Arial Narrow" w:hAnsi="Arial Narrow" w:cs="Tunga"/>
          <w:b/>
          <w:sz w:val="24"/>
          <w:szCs w:val="24"/>
          <w:lang w:val="fr-FR"/>
        </w:rPr>
        <w:t>:</w:t>
      </w:r>
      <w:r w:rsidRPr="00ED3E73">
        <w:rPr>
          <w:rFonts w:ascii="Arial Narrow" w:hAnsi="Arial Narrow" w:cs="Tunga"/>
          <w:b/>
          <w:sz w:val="24"/>
          <w:szCs w:val="24"/>
          <w:lang w:val="fr-FR"/>
        </w:rPr>
        <w:t xml:space="preserve"> </w:t>
      </w:r>
      <w:r w:rsidR="00DD3CFD">
        <w:rPr>
          <w:rFonts w:ascii="Arial Narrow" w:hAnsi="Arial Narrow" w:cs="Tunga"/>
          <w:b/>
          <w:sz w:val="24"/>
          <w:szCs w:val="24"/>
          <w:lang w:val="fr-FR"/>
        </w:rPr>
        <w:t>1408</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009B3EE3">
        <w:rPr>
          <w:rFonts w:ascii="Arial Narrow" w:hAnsi="Arial Narrow" w:cs="Arial"/>
          <w:b/>
          <w:i/>
          <w:iCs/>
          <w:sz w:val="24"/>
          <w:szCs w:val="24"/>
          <w:u w:val="single"/>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DD3CFD" w:rsidRPr="00DD3CFD">
        <w:rPr>
          <w:rFonts w:ascii="Arial Narrow" w:eastAsia="Calibri" w:hAnsi="Arial Narrow" w:cs="Times New Roman"/>
          <w:b/>
          <w:sz w:val="24"/>
          <w:szCs w:val="24"/>
          <w:lang w:val="en-ZA"/>
        </w:rPr>
        <w:t xml:space="preserve">Ms P </w:t>
      </w:r>
      <w:proofErr w:type="spellStart"/>
      <w:r w:rsidR="00DD3CFD" w:rsidRPr="00DD3CFD">
        <w:rPr>
          <w:rFonts w:ascii="Arial Narrow" w:eastAsia="Calibri" w:hAnsi="Arial Narrow" w:cs="Times New Roman"/>
          <w:b/>
          <w:sz w:val="24"/>
          <w:szCs w:val="24"/>
          <w:lang w:val="en-ZA"/>
        </w:rPr>
        <w:t>Madokwe</w:t>
      </w:r>
      <w:proofErr w:type="spellEnd"/>
      <w:r w:rsidR="00DD3CFD" w:rsidRPr="00DD3CFD">
        <w:rPr>
          <w:rFonts w:ascii="Arial Narrow" w:eastAsia="Calibri" w:hAnsi="Arial Narrow" w:cs="Times New Roman"/>
          <w:b/>
          <w:sz w:val="24"/>
          <w:szCs w:val="24"/>
          <w:lang w:val="en-ZA"/>
        </w:rPr>
        <w:t xml:space="preserve"> (EFF)</w:t>
      </w:r>
      <w:r w:rsidR="00EE69CF" w:rsidRPr="00AD5D49">
        <w:rPr>
          <w:rFonts w:ascii="Arial Narrow" w:eastAsia="Calibri" w:hAnsi="Arial Narrow" w:cs="Times New Roman"/>
          <w:b/>
          <w:bCs/>
          <w:sz w:val="24"/>
          <w:szCs w:val="24"/>
          <w:lang w:val="en-ZA" w:eastAsia="en-ZA"/>
        </w:rPr>
        <w:t xml:space="preserve"> to ask the </w:t>
      </w:r>
      <w:r w:rsidR="00884248">
        <w:rPr>
          <w:rFonts w:ascii="Arial Narrow" w:eastAsia="Calibri" w:hAnsi="Arial Narrow" w:cs="Times New Roman"/>
          <w:b/>
          <w:bCs/>
          <w:sz w:val="24"/>
          <w:szCs w:val="24"/>
          <w:lang w:val="en-ZA" w:eastAsia="en-ZA"/>
        </w:rPr>
        <w:t>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2204A5" w:rsidRDefault="002204A5" w:rsidP="002204A5">
      <w:pPr>
        <w:spacing w:after="0" w:line="240" w:lineRule="auto"/>
        <w:rPr>
          <w:rFonts w:ascii="Arial Narrow" w:eastAsia="Times New Roman" w:hAnsi="Arial Narrow" w:cs="Tunga"/>
          <w:b/>
          <w:sz w:val="24"/>
          <w:szCs w:val="24"/>
          <w:lang w:val="en-ZA"/>
        </w:rPr>
      </w:pPr>
    </w:p>
    <w:p w:rsidR="00A25A84" w:rsidRDefault="00A25A84" w:rsidP="002204A5">
      <w:pPr>
        <w:spacing w:after="0" w:line="240" w:lineRule="auto"/>
        <w:rPr>
          <w:rFonts w:ascii="Arial Narrow" w:eastAsia="Times New Roman" w:hAnsi="Arial Narrow" w:cs="Tunga"/>
          <w:b/>
          <w:sz w:val="24"/>
          <w:szCs w:val="24"/>
          <w:lang w:val="en-ZA"/>
        </w:rPr>
      </w:pPr>
    </w:p>
    <w:p w:rsidR="00F56D1D" w:rsidRDefault="00F56D1D" w:rsidP="00034417">
      <w:pPr>
        <w:spacing w:after="0" w:line="276" w:lineRule="auto"/>
        <w:rPr>
          <w:rFonts w:ascii="Arial Narrow" w:hAnsi="Arial Narrow" w:cs="Tunga"/>
          <w:b/>
          <w:sz w:val="24"/>
          <w:szCs w:val="24"/>
          <w:lang w:val="en-ZA"/>
        </w:rPr>
      </w:pPr>
    </w:p>
    <w:p w:rsidR="00181DFA" w:rsidRDefault="001E4075"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Tseliso Maqubela</w:t>
      </w:r>
    </w:p>
    <w:p w:rsidR="00AD5D49" w:rsidRDefault="000565B0"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Deputy Director-General: </w:t>
      </w:r>
      <w:r w:rsidR="001E4075">
        <w:rPr>
          <w:rFonts w:ascii="Arial Narrow" w:hAnsi="Arial Narrow" w:cs="Tunga"/>
          <w:b/>
          <w:sz w:val="24"/>
          <w:szCs w:val="24"/>
          <w:lang w:val="en-ZA"/>
        </w:rPr>
        <w:t>Mineral and Petroleum Regulation</w:t>
      </w:r>
    </w:p>
    <w:p w:rsidR="00A25A84" w:rsidRDefault="00A25A84"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…………../…………./2023</w:t>
      </w:r>
    </w:p>
    <w:p w:rsidR="00A25A84" w:rsidRPr="00A25A84" w:rsidRDefault="00A25A84" w:rsidP="00181DFA">
      <w:pPr>
        <w:spacing w:after="0" w:line="240" w:lineRule="auto"/>
        <w:rPr>
          <w:rFonts w:ascii="Arial Narrow" w:hAnsi="Arial Narrow" w:cs="Tunga"/>
          <w:bCs/>
          <w:sz w:val="24"/>
          <w:szCs w:val="24"/>
          <w:lang w:val="en-ZA"/>
        </w:rPr>
      </w:pPr>
      <w:r w:rsidRPr="00A25A84">
        <w:rPr>
          <w:rFonts w:ascii="Arial Narrow" w:hAnsi="Arial Narrow" w:cs="Tunga"/>
          <w:bCs/>
          <w:sz w:val="24"/>
          <w:szCs w:val="24"/>
          <w:lang w:val="en-ZA"/>
        </w:rPr>
        <w:t>Recommended/ Not Recommended</w:t>
      </w:r>
    </w:p>
    <w:p w:rsidR="00A25A84" w:rsidRDefault="00A25A84" w:rsidP="00181DFA">
      <w:pPr>
        <w:spacing w:after="0" w:line="240" w:lineRule="auto"/>
        <w:rPr>
          <w:rFonts w:ascii="Arial Narrow" w:hAnsi="Arial Narrow" w:cs="Tunga"/>
          <w:b/>
          <w:sz w:val="24"/>
          <w:szCs w:val="24"/>
          <w:lang w:val="en-ZA"/>
        </w:rPr>
      </w:pPr>
    </w:p>
    <w:p w:rsidR="00A25A84" w:rsidRDefault="00A25A84" w:rsidP="00181DFA">
      <w:pPr>
        <w:spacing w:after="0" w:line="240" w:lineRule="auto"/>
        <w:rPr>
          <w:rFonts w:ascii="Arial Narrow" w:hAnsi="Arial Narrow" w:cs="Tunga"/>
          <w:b/>
          <w:sz w:val="24"/>
          <w:szCs w:val="24"/>
          <w:lang w:val="en-ZA"/>
        </w:rPr>
      </w:pPr>
    </w:p>
    <w:p w:rsidR="00F57D1F" w:rsidRDefault="00F57D1F" w:rsidP="00181DFA">
      <w:pPr>
        <w:spacing w:after="0" w:line="240" w:lineRule="auto"/>
        <w:rPr>
          <w:rFonts w:ascii="Arial Narrow" w:hAnsi="Arial Narrow" w:cs="Tunga"/>
          <w:b/>
          <w:sz w:val="24"/>
          <w:szCs w:val="24"/>
          <w:lang w:val="en-ZA"/>
        </w:rPr>
      </w:pPr>
    </w:p>
    <w:p w:rsidR="00F57D1F" w:rsidRDefault="00F57D1F"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Mr. Jacob Mbele</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 xml:space="preserve">General: Mineral </w:t>
      </w:r>
      <w:r w:rsidR="00EF6E95">
        <w:rPr>
          <w:rFonts w:ascii="Arial Narrow" w:hAnsi="Arial Narrow" w:cs="Tunga"/>
          <w:b/>
          <w:sz w:val="24"/>
          <w:szCs w:val="24"/>
          <w:lang w:val="en-ZA"/>
        </w:rPr>
        <w:t xml:space="preserve">Resources </w:t>
      </w:r>
      <w:r w:rsidR="00F045FF">
        <w:rPr>
          <w:rFonts w:ascii="Arial Narrow" w:hAnsi="Arial Narrow" w:cs="Tunga"/>
          <w:b/>
          <w:sz w:val="24"/>
          <w:szCs w:val="24"/>
          <w:lang w:val="en-ZA"/>
        </w:rPr>
        <w:t>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38037B" w:rsidRDefault="0038037B" w:rsidP="00181DFA">
      <w:pPr>
        <w:spacing w:line="240" w:lineRule="auto"/>
        <w:rPr>
          <w:rFonts w:ascii="Arial Narrow" w:hAnsi="Arial Narrow" w:cs="Tunga"/>
          <w:sz w:val="24"/>
          <w:szCs w:val="24"/>
          <w:lang w:val="en-ZA"/>
        </w:rPr>
      </w:pPr>
    </w:p>
    <w:p w:rsidR="006A4921" w:rsidRDefault="006A4921" w:rsidP="00181DFA">
      <w:pPr>
        <w:spacing w:line="240" w:lineRule="auto"/>
        <w:rPr>
          <w:rFonts w:ascii="Arial Narrow" w:hAnsi="Arial Narrow" w:cs="Tunga"/>
          <w:sz w:val="24"/>
          <w:szCs w:val="24"/>
          <w:lang w:val="en-ZA"/>
        </w:rPr>
      </w:pPr>
    </w:p>
    <w:p w:rsidR="00996756" w:rsidRDefault="00996756"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E4562" w:rsidRDefault="003E4562" w:rsidP="00984193">
      <w:pPr>
        <w:pStyle w:val="ListParagraph"/>
        <w:tabs>
          <w:tab w:val="left" w:pos="1845"/>
        </w:tabs>
        <w:spacing w:line="360" w:lineRule="auto"/>
        <w:rPr>
          <w:rFonts w:ascii="Arial Narrow" w:eastAsia="Times New Roman" w:hAnsi="Arial Narrow" w:cs="Times New Roman"/>
          <w:b/>
          <w:sz w:val="24"/>
          <w:szCs w:val="24"/>
        </w:rPr>
      </w:pPr>
    </w:p>
    <w:p w:rsidR="00DD3CFD" w:rsidRPr="00DD3CFD" w:rsidRDefault="00DD3CFD" w:rsidP="00DD3CFD">
      <w:pPr>
        <w:spacing w:before="100" w:beforeAutospacing="1" w:after="100" w:afterAutospacing="1" w:line="360" w:lineRule="auto"/>
        <w:ind w:left="709" w:hanging="709"/>
        <w:jc w:val="both"/>
        <w:rPr>
          <w:rFonts w:ascii="Arial Narrow" w:eastAsia="Calibri" w:hAnsi="Arial Narrow" w:cs="Times New Roman"/>
          <w:b/>
          <w:sz w:val="24"/>
          <w:szCs w:val="24"/>
          <w:lang w:val="en-ZA"/>
        </w:rPr>
      </w:pPr>
      <w:r w:rsidRPr="00DD3CFD">
        <w:rPr>
          <w:rFonts w:ascii="Arial Narrow" w:eastAsia="Calibri" w:hAnsi="Arial Narrow" w:cs="Times New Roman"/>
          <w:b/>
          <w:sz w:val="24"/>
          <w:szCs w:val="24"/>
          <w:lang w:val="en-ZA"/>
        </w:rPr>
        <w:lastRenderedPageBreak/>
        <w:t>1408.</w:t>
      </w:r>
      <w:r w:rsidRPr="00DD3CFD">
        <w:rPr>
          <w:rFonts w:ascii="Arial Narrow" w:eastAsia="Calibri" w:hAnsi="Arial Narrow" w:cs="Times New Roman"/>
          <w:b/>
          <w:sz w:val="24"/>
          <w:szCs w:val="24"/>
          <w:lang w:val="en-ZA"/>
        </w:rPr>
        <w:tab/>
      </w:r>
      <w:bookmarkStart w:id="0" w:name="_Hlk134176715"/>
      <w:r w:rsidRPr="00DD3CFD">
        <w:rPr>
          <w:rFonts w:ascii="Arial Narrow" w:eastAsia="Calibri" w:hAnsi="Arial Narrow" w:cs="Times New Roman"/>
          <w:b/>
          <w:sz w:val="24"/>
          <w:szCs w:val="24"/>
          <w:lang w:val="en-ZA"/>
        </w:rPr>
        <w:t xml:space="preserve">Ms P </w:t>
      </w:r>
      <w:proofErr w:type="spellStart"/>
      <w:r w:rsidRPr="00DD3CFD">
        <w:rPr>
          <w:rFonts w:ascii="Arial Narrow" w:eastAsia="Calibri" w:hAnsi="Arial Narrow" w:cs="Times New Roman"/>
          <w:b/>
          <w:sz w:val="24"/>
          <w:szCs w:val="24"/>
          <w:lang w:val="en-ZA"/>
        </w:rPr>
        <w:t>Madokwe</w:t>
      </w:r>
      <w:proofErr w:type="spellEnd"/>
      <w:r w:rsidRPr="00DD3CFD">
        <w:rPr>
          <w:rFonts w:ascii="Arial Narrow" w:eastAsia="Calibri" w:hAnsi="Arial Narrow" w:cs="Times New Roman"/>
          <w:b/>
          <w:sz w:val="24"/>
          <w:szCs w:val="24"/>
          <w:lang w:val="en-ZA"/>
        </w:rPr>
        <w:t xml:space="preserve"> (EFF)</w:t>
      </w:r>
      <w:bookmarkEnd w:id="0"/>
      <w:r w:rsidRPr="00DD3CFD">
        <w:rPr>
          <w:rFonts w:ascii="Arial Narrow" w:eastAsia="Calibri" w:hAnsi="Arial Narrow" w:cs="Times New Roman"/>
          <w:b/>
          <w:sz w:val="24"/>
          <w:szCs w:val="24"/>
          <w:lang w:val="en-ZA"/>
        </w:rPr>
        <w:t xml:space="preserve"> to ask the Minister of Mineral Resources and Energy</w:t>
      </w:r>
      <w:r w:rsidR="00A431A2" w:rsidRPr="00DD3CFD">
        <w:rPr>
          <w:rFonts w:ascii="Arial Narrow" w:eastAsia="Calibri" w:hAnsi="Arial Narrow" w:cs="Times New Roman"/>
          <w:b/>
          <w:sz w:val="24"/>
          <w:szCs w:val="24"/>
          <w:lang w:val="en-ZA"/>
        </w:rPr>
        <w:fldChar w:fldCharType="begin"/>
      </w:r>
      <w:r w:rsidRPr="00DD3CFD">
        <w:rPr>
          <w:rFonts w:ascii="Arial Narrow" w:eastAsia="Calibri" w:hAnsi="Arial Narrow" w:cs="Times New Roman"/>
          <w:sz w:val="24"/>
          <w:szCs w:val="24"/>
          <w:lang w:val="en-ZA"/>
        </w:rPr>
        <w:instrText xml:space="preserve"> XE "</w:instrText>
      </w:r>
      <w:r w:rsidRPr="00DD3CFD">
        <w:rPr>
          <w:rFonts w:ascii="Arial Narrow" w:eastAsia="Calibri" w:hAnsi="Arial Narrow" w:cs="Times New Roman"/>
          <w:b/>
          <w:sz w:val="24"/>
          <w:szCs w:val="24"/>
          <w:lang w:val="en-ZA"/>
        </w:rPr>
        <w:instrText>Minister of Mineral Resources and Energy</w:instrText>
      </w:r>
      <w:r w:rsidRPr="00DD3CFD">
        <w:rPr>
          <w:rFonts w:ascii="Arial Narrow" w:eastAsia="Calibri" w:hAnsi="Arial Narrow" w:cs="Times New Roman"/>
          <w:sz w:val="24"/>
          <w:szCs w:val="24"/>
          <w:lang w:val="en-ZA"/>
        </w:rPr>
        <w:instrText xml:space="preserve">" </w:instrText>
      </w:r>
      <w:r w:rsidR="00A431A2" w:rsidRPr="00DD3CFD">
        <w:rPr>
          <w:rFonts w:ascii="Arial Narrow" w:eastAsia="Calibri" w:hAnsi="Arial Narrow" w:cs="Times New Roman"/>
          <w:b/>
          <w:sz w:val="24"/>
          <w:szCs w:val="24"/>
          <w:lang w:val="en-ZA"/>
        </w:rPr>
        <w:fldChar w:fldCharType="end"/>
      </w:r>
      <w:r w:rsidRPr="00DD3CFD">
        <w:rPr>
          <w:rFonts w:ascii="Arial Narrow" w:eastAsia="Calibri" w:hAnsi="Arial Narrow" w:cs="Times New Roman"/>
          <w:b/>
          <w:sz w:val="24"/>
          <w:szCs w:val="24"/>
          <w:lang w:val="en-ZA"/>
        </w:rPr>
        <w:t>:</w:t>
      </w:r>
    </w:p>
    <w:p w:rsidR="00BE78B0" w:rsidRPr="00884248" w:rsidRDefault="00DD3CFD" w:rsidP="00884248">
      <w:pPr>
        <w:spacing w:before="100" w:beforeAutospacing="1" w:after="100" w:afterAutospacing="1" w:line="360" w:lineRule="auto"/>
        <w:ind w:left="720"/>
        <w:jc w:val="both"/>
        <w:rPr>
          <w:rFonts w:ascii="Arial Narrow" w:eastAsia="Calibri" w:hAnsi="Arial Narrow" w:cs="Times New Roman"/>
          <w:sz w:val="24"/>
          <w:szCs w:val="24"/>
          <w:lang w:val="en-ZA"/>
        </w:rPr>
      </w:pPr>
      <w:r w:rsidRPr="00DD3CFD">
        <w:rPr>
          <w:rFonts w:ascii="Arial Narrow" w:eastAsia="Calibri" w:hAnsi="Arial Narrow" w:cs="Times New Roman"/>
          <w:sz w:val="24"/>
          <w:szCs w:val="24"/>
          <w:lang w:val="en-ZA"/>
        </w:rPr>
        <w:t>Given that mining communities in the Mokopane Local Municipality are lamenting about a number of issues that have been raised with his department to no avail (details furnished), what (a) are the reasons that his department has failed to intervene and (b) is the department’s policy position in respect of such complaints that are not being addressed which drive such communities to take up drastic measures out of frustration for not being heard?</w:t>
      </w:r>
      <w:r w:rsidRPr="00DD3CFD">
        <w:rPr>
          <w:rFonts w:ascii="Arial Narrow" w:eastAsia="Calibri" w:hAnsi="Arial Narrow" w:cs="Times New Roman"/>
          <w:sz w:val="24"/>
          <w:szCs w:val="24"/>
          <w:lang w:val="en-ZA"/>
        </w:rPr>
        <w:tab/>
      </w:r>
      <w:r w:rsidRPr="00DD3CFD">
        <w:rPr>
          <w:rFonts w:ascii="Arial Narrow" w:eastAsia="Calibri" w:hAnsi="Arial Narrow" w:cs="Times New Roman"/>
          <w:b/>
          <w:bCs/>
          <w:sz w:val="24"/>
          <w:szCs w:val="24"/>
          <w:lang w:val="en-ZA"/>
        </w:rPr>
        <w:t>NW1458E</w:t>
      </w:r>
      <w:r w:rsidRPr="00DD3CFD">
        <w:rPr>
          <w:rFonts w:ascii="Arial Narrow" w:eastAsia="Calibri" w:hAnsi="Arial Narrow" w:cs="Times New Roman"/>
          <w:sz w:val="24"/>
          <w:szCs w:val="24"/>
          <w:lang w:val="en-ZA"/>
        </w:rPr>
        <w:tab/>
      </w:r>
      <w:r w:rsidRPr="00DD3CFD">
        <w:rPr>
          <w:rFonts w:ascii="Arial Narrow" w:eastAsia="Calibri" w:hAnsi="Arial Narrow" w:cs="Times New Roman"/>
          <w:sz w:val="24"/>
          <w:szCs w:val="24"/>
          <w:lang w:val="en-ZA"/>
        </w:rPr>
        <w:tab/>
      </w:r>
      <w:r w:rsidRPr="00DD3CFD">
        <w:rPr>
          <w:rFonts w:ascii="Arial Narrow" w:eastAsia="Calibri" w:hAnsi="Arial Narrow" w:cs="Times New Roman"/>
          <w:sz w:val="24"/>
          <w:szCs w:val="24"/>
          <w:lang w:val="en-ZA"/>
        </w:rPr>
        <w:tab/>
      </w:r>
      <w:r w:rsidRPr="00DD3CFD">
        <w:rPr>
          <w:rFonts w:ascii="Arial Narrow" w:eastAsia="Calibri" w:hAnsi="Arial Narrow" w:cs="Times New Roman"/>
          <w:sz w:val="24"/>
          <w:szCs w:val="24"/>
          <w:lang w:val="en-ZA"/>
        </w:rPr>
        <w:tab/>
      </w:r>
      <w:r w:rsidRPr="00DD3CFD">
        <w:rPr>
          <w:rFonts w:ascii="Arial Narrow" w:eastAsia="Calibri" w:hAnsi="Arial Narrow" w:cs="Times New Roman"/>
          <w:sz w:val="24"/>
          <w:szCs w:val="24"/>
          <w:lang w:val="en-ZA"/>
        </w:rPr>
        <w:tab/>
      </w:r>
      <w:r w:rsidRPr="00DD3CFD">
        <w:rPr>
          <w:rFonts w:ascii="Arial Narrow" w:eastAsia="Calibri" w:hAnsi="Arial Narrow" w:cs="Times New Roman"/>
          <w:sz w:val="24"/>
          <w:szCs w:val="24"/>
          <w:lang w:val="en-ZA"/>
        </w:rPr>
        <w:tab/>
      </w:r>
      <w:r w:rsidRPr="00DD3CFD">
        <w:rPr>
          <w:rFonts w:ascii="Arial Narrow" w:eastAsia="Calibri" w:hAnsi="Arial Narrow" w:cs="Times New Roman"/>
          <w:sz w:val="24"/>
          <w:szCs w:val="24"/>
          <w:lang w:val="en-ZA"/>
        </w:rPr>
        <w:tab/>
      </w:r>
    </w:p>
    <w:p w:rsidR="00587A8E" w:rsidRDefault="008E4132" w:rsidP="00587A8E">
      <w:pPr>
        <w:tabs>
          <w:tab w:val="left" w:pos="1845"/>
        </w:tabs>
        <w:spacing w:line="360" w:lineRule="auto"/>
        <w:jc w:val="both"/>
        <w:rPr>
          <w:rFonts w:ascii="Arial Narrow" w:hAnsi="Arial Narrow"/>
          <w:b/>
          <w:sz w:val="24"/>
          <w:szCs w:val="24"/>
          <w:lang w:val="en-ZA"/>
        </w:rPr>
      </w:pPr>
      <w:r w:rsidRPr="00587A8E">
        <w:rPr>
          <w:rFonts w:ascii="Arial Narrow" w:hAnsi="Arial Narrow"/>
          <w:b/>
          <w:sz w:val="24"/>
          <w:szCs w:val="24"/>
          <w:lang w:val="en-ZA"/>
        </w:rPr>
        <w:t>Reply:</w:t>
      </w:r>
    </w:p>
    <w:p w:rsidR="00587A8E" w:rsidRPr="000632E4" w:rsidRDefault="00587A8E" w:rsidP="00D757A8">
      <w:pPr>
        <w:spacing w:line="360" w:lineRule="auto"/>
        <w:ind w:left="720"/>
        <w:jc w:val="both"/>
        <w:rPr>
          <w:rFonts w:ascii="Arial Narrow" w:eastAsia="Calibri" w:hAnsi="Arial Narrow" w:cs="Arial"/>
          <w:sz w:val="24"/>
          <w:szCs w:val="24"/>
        </w:rPr>
      </w:pPr>
      <w:r w:rsidRPr="000632E4">
        <w:rPr>
          <w:rFonts w:ascii="Arial Narrow" w:eastAsia="Calibri" w:hAnsi="Arial Narrow" w:cs="Arial"/>
          <w:sz w:val="24"/>
          <w:szCs w:val="24"/>
        </w:rPr>
        <w:t>The department has been addressing and will continues to address all complaints brought forward, either from the mine communities or any other affected parties in this regard. Recently, the department was invited by Public Service Commission to participate in the Public Service Citizens Forum in Mogalakwena Local Municipality whereby, the communities of Mogalakwena were accorded an opportunity outline the challenges</w:t>
      </w:r>
      <w:r w:rsidR="00D757A8" w:rsidRPr="000632E4">
        <w:rPr>
          <w:rFonts w:ascii="Arial Narrow" w:eastAsia="Calibri" w:hAnsi="Arial Narrow" w:cs="Arial"/>
          <w:sz w:val="24"/>
          <w:szCs w:val="24"/>
        </w:rPr>
        <w:t xml:space="preserve"> that they are </w:t>
      </w:r>
      <w:r w:rsidRPr="000632E4">
        <w:rPr>
          <w:rFonts w:ascii="Arial Narrow" w:eastAsia="Calibri" w:hAnsi="Arial Narrow" w:cs="Arial"/>
          <w:sz w:val="24"/>
          <w:szCs w:val="24"/>
        </w:rPr>
        <w:t>experienc</w:t>
      </w:r>
      <w:r w:rsidR="00D757A8" w:rsidRPr="000632E4">
        <w:rPr>
          <w:rFonts w:ascii="Arial Narrow" w:eastAsia="Calibri" w:hAnsi="Arial Narrow" w:cs="Arial"/>
          <w:sz w:val="24"/>
          <w:szCs w:val="24"/>
        </w:rPr>
        <w:t>ing</w:t>
      </w:r>
      <w:r w:rsidRPr="000632E4">
        <w:rPr>
          <w:rFonts w:ascii="Arial Narrow" w:eastAsia="Calibri" w:hAnsi="Arial Narrow" w:cs="Arial"/>
          <w:sz w:val="24"/>
          <w:szCs w:val="24"/>
        </w:rPr>
        <w:t xml:space="preserve"> with regard</w:t>
      </w:r>
      <w:r w:rsidR="00D757A8" w:rsidRPr="000632E4">
        <w:rPr>
          <w:rFonts w:ascii="Arial Narrow" w:eastAsia="Calibri" w:hAnsi="Arial Narrow" w:cs="Arial"/>
          <w:sz w:val="24"/>
          <w:szCs w:val="24"/>
        </w:rPr>
        <w:t xml:space="preserve"> to</w:t>
      </w:r>
      <w:r w:rsidRPr="000632E4">
        <w:rPr>
          <w:rFonts w:ascii="Arial Narrow" w:eastAsia="Calibri" w:hAnsi="Arial Narrow" w:cs="Arial"/>
          <w:sz w:val="24"/>
          <w:szCs w:val="24"/>
        </w:rPr>
        <w:t xml:space="preserve"> Mining companies operating in Mogalakwena. The Department responded and provided clarity to all the issues/questions raised by the communities.</w:t>
      </w:r>
    </w:p>
    <w:p w:rsidR="00587A8E" w:rsidRPr="000632E4" w:rsidRDefault="00587A8E" w:rsidP="00587A8E">
      <w:pPr>
        <w:spacing w:line="360" w:lineRule="auto"/>
        <w:contextualSpacing/>
        <w:jc w:val="both"/>
        <w:rPr>
          <w:rFonts w:ascii="Arial Narrow" w:eastAsia="Calibri" w:hAnsi="Arial Narrow" w:cs="Arial"/>
          <w:sz w:val="24"/>
          <w:szCs w:val="24"/>
        </w:rPr>
      </w:pPr>
    </w:p>
    <w:p w:rsidR="00587A8E" w:rsidRPr="000632E4" w:rsidRDefault="00587A8E" w:rsidP="00D757A8">
      <w:pPr>
        <w:spacing w:line="360" w:lineRule="auto"/>
        <w:ind w:left="720"/>
        <w:contextualSpacing/>
        <w:jc w:val="both"/>
        <w:rPr>
          <w:rFonts w:ascii="Arial Narrow" w:eastAsia="Calibri" w:hAnsi="Arial Narrow" w:cs="Arial"/>
          <w:sz w:val="24"/>
          <w:szCs w:val="24"/>
        </w:rPr>
      </w:pPr>
      <w:r w:rsidRPr="000632E4">
        <w:rPr>
          <w:rFonts w:ascii="Arial Narrow" w:eastAsia="Calibri" w:hAnsi="Arial Narrow" w:cs="Arial"/>
          <w:sz w:val="24"/>
          <w:szCs w:val="24"/>
        </w:rPr>
        <w:t>Social Labour Plans, Granted Environmental Authorisation and approved Environmental Management Programme are monitored during compliance inspections conducted by the Department, where a Mining Company is found to be non-compliant, a directive/ notice are issued by the Department instructing the company to remedial the contraventions, if the non-compliance persists, the department will issue another directive/ notice which indicates our intentions to cancel the mining right. The mining companies are mandated to adhere to the implementation of Social Labour Plans, Granted Environmental Authorisation and approved Environmental Management Programme.</w:t>
      </w:r>
    </w:p>
    <w:p w:rsidR="00587A8E" w:rsidRPr="000632E4" w:rsidRDefault="00587A8E" w:rsidP="00587A8E">
      <w:pPr>
        <w:tabs>
          <w:tab w:val="left" w:pos="1845"/>
        </w:tabs>
        <w:spacing w:line="360" w:lineRule="auto"/>
        <w:jc w:val="both"/>
        <w:rPr>
          <w:rFonts w:ascii="Arial Narrow" w:hAnsi="Arial Narrow"/>
          <w:sz w:val="28"/>
          <w:szCs w:val="28"/>
          <w:lang w:val="en-ZA"/>
        </w:rPr>
      </w:pPr>
    </w:p>
    <w:p w:rsidR="00E52B1F" w:rsidRDefault="00E52B1F" w:rsidP="009936BA">
      <w:pPr>
        <w:pStyle w:val="ListParagraph"/>
        <w:tabs>
          <w:tab w:val="left" w:pos="1845"/>
        </w:tabs>
        <w:spacing w:line="360" w:lineRule="auto"/>
        <w:jc w:val="both"/>
        <w:rPr>
          <w:rFonts w:ascii="Arial Narrow" w:hAnsi="Arial Narrow"/>
          <w:bCs/>
          <w:sz w:val="24"/>
          <w:szCs w:val="24"/>
        </w:rPr>
      </w:pPr>
    </w:p>
    <w:p w:rsidR="00393FEC" w:rsidRPr="00EE65D9" w:rsidRDefault="00393FEC" w:rsidP="009936BA">
      <w:pPr>
        <w:pStyle w:val="ListParagraph"/>
        <w:tabs>
          <w:tab w:val="left" w:pos="1845"/>
        </w:tabs>
        <w:spacing w:line="360" w:lineRule="auto"/>
        <w:jc w:val="both"/>
        <w:rPr>
          <w:rFonts w:ascii="Arial Narrow" w:hAnsi="Arial Narrow"/>
          <w:bCs/>
          <w:sz w:val="24"/>
          <w:szCs w:val="24"/>
        </w:rPr>
      </w:pPr>
    </w:p>
    <w:sectPr w:rsidR="00393FEC" w:rsidRPr="00EE65D9"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ABC" w:rsidRDefault="00613ABC" w:rsidP="00CB32D0">
      <w:pPr>
        <w:spacing w:after="0" w:line="240" w:lineRule="auto"/>
      </w:pPr>
      <w:r>
        <w:separator/>
      </w:r>
    </w:p>
  </w:endnote>
  <w:endnote w:type="continuationSeparator" w:id="0">
    <w:p w:rsidR="00613ABC" w:rsidRDefault="00613ABC"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ABC" w:rsidRDefault="00613ABC" w:rsidP="00CB32D0">
      <w:pPr>
        <w:spacing w:after="0" w:line="240" w:lineRule="auto"/>
      </w:pPr>
      <w:r>
        <w:separator/>
      </w:r>
    </w:p>
  </w:footnote>
  <w:footnote w:type="continuationSeparator" w:id="0">
    <w:p w:rsidR="00613ABC" w:rsidRDefault="00613ABC"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3">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8">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14"/>
  </w:num>
  <w:num w:numId="6">
    <w:abstractNumId w:val="10"/>
  </w:num>
  <w:num w:numId="7">
    <w:abstractNumId w:val="5"/>
  </w:num>
  <w:num w:numId="8">
    <w:abstractNumId w:val="16"/>
  </w:num>
  <w:num w:numId="9">
    <w:abstractNumId w:val="13"/>
  </w:num>
  <w:num w:numId="10">
    <w:abstractNumId w:val="0"/>
  </w:num>
  <w:num w:numId="11">
    <w:abstractNumId w:val="6"/>
  </w:num>
  <w:num w:numId="12">
    <w:abstractNumId w:val="3"/>
  </w:num>
  <w:num w:numId="13">
    <w:abstractNumId w:val="12"/>
  </w:num>
  <w:num w:numId="14">
    <w:abstractNumId w:val="1"/>
  </w:num>
  <w:num w:numId="15">
    <w:abstractNumId w:val="15"/>
  </w:num>
  <w:num w:numId="16">
    <w:abstractNumId w:val="11"/>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0083E"/>
    <w:rsid w:val="000008E2"/>
    <w:rsid w:val="00001BA8"/>
    <w:rsid w:val="000050C3"/>
    <w:rsid w:val="000140AD"/>
    <w:rsid w:val="00014E86"/>
    <w:rsid w:val="0001560C"/>
    <w:rsid w:val="00017593"/>
    <w:rsid w:val="00026C54"/>
    <w:rsid w:val="00027B66"/>
    <w:rsid w:val="00031A8F"/>
    <w:rsid w:val="00034417"/>
    <w:rsid w:val="000432D2"/>
    <w:rsid w:val="000565B0"/>
    <w:rsid w:val="000632E4"/>
    <w:rsid w:val="00075B06"/>
    <w:rsid w:val="000855CE"/>
    <w:rsid w:val="000D4097"/>
    <w:rsid w:val="000E3DF5"/>
    <w:rsid w:val="000E4AEB"/>
    <w:rsid w:val="0011628B"/>
    <w:rsid w:val="00120434"/>
    <w:rsid w:val="00124341"/>
    <w:rsid w:val="00136BFF"/>
    <w:rsid w:val="00141D4A"/>
    <w:rsid w:val="001564EF"/>
    <w:rsid w:val="001577D9"/>
    <w:rsid w:val="00160946"/>
    <w:rsid w:val="001627BA"/>
    <w:rsid w:val="00166B70"/>
    <w:rsid w:val="00181DFA"/>
    <w:rsid w:val="00185CAE"/>
    <w:rsid w:val="00187759"/>
    <w:rsid w:val="00196BFD"/>
    <w:rsid w:val="00197806"/>
    <w:rsid w:val="00197CC9"/>
    <w:rsid w:val="001A15C0"/>
    <w:rsid w:val="001A57DF"/>
    <w:rsid w:val="001A6B56"/>
    <w:rsid w:val="001D0DF1"/>
    <w:rsid w:val="001E21CE"/>
    <w:rsid w:val="001E4075"/>
    <w:rsid w:val="001F6529"/>
    <w:rsid w:val="001F69EA"/>
    <w:rsid w:val="00203520"/>
    <w:rsid w:val="002204A5"/>
    <w:rsid w:val="00221977"/>
    <w:rsid w:val="00231011"/>
    <w:rsid w:val="00231184"/>
    <w:rsid w:val="00250D05"/>
    <w:rsid w:val="00265C8F"/>
    <w:rsid w:val="00266DB3"/>
    <w:rsid w:val="002761FC"/>
    <w:rsid w:val="00277D12"/>
    <w:rsid w:val="00281C81"/>
    <w:rsid w:val="00293CAC"/>
    <w:rsid w:val="002B28CA"/>
    <w:rsid w:val="002C5EF0"/>
    <w:rsid w:val="002E1576"/>
    <w:rsid w:val="002F3B66"/>
    <w:rsid w:val="0030108A"/>
    <w:rsid w:val="00306B0C"/>
    <w:rsid w:val="003076BD"/>
    <w:rsid w:val="00314895"/>
    <w:rsid w:val="003153D7"/>
    <w:rsid w:val="0033265F"/>
    <w:rsid w:val="0034077E"/>
    <w:rsid w:val="003448FA"/>
    <w:rsid w:val="00374261"/>
    <w:rsid w:val="00374855"/>
    <w:rsid w:val="0038037B"/>
    <w:rsid w:val="00380A8E"/>
    <w:rsid w:val="00390B3D"/>
    <w:rsid w:val="00393FEC"/>
    <w:rsid w:val="003A0CFA"/>
    <w:rsid w:val="003A0F99"/>
    <w:rsid w:val="003A7CA9"/>
    <w:rsid w:val="003C5433"/>
    <w:rsid w:val="003E0536"/>
    <w:rsid w:val="003E4562"/>
    <w:rsid w:val="00401A10"/>
    <w:rsid w:val="0040330D"/>
    <w:rsid w:val="0044179D"/>
    <w:rsid w:val="00442425"/>
    <w:rsid w:val="004840C6"/>
    <w:rsid w:val="00484467"/>
    <w:rsid w:val="0049193D"/>
    <w:rsid w:val="004B6B3B"/>
    <w:rsid w:val="004B701C"/>
    <w:rsid w:val="004C1BED"/>
    <w:rsid w:val="004C5013"/>
    <w:rsid w:val="004C51D7"/>
    <w:rsid w:val="004C621C"/>
    <w:rsid w:val="004F359A"/>
    <w:rsid w:val="0053040C"/>
    <w:rsid w:val="005319B0"/>
    <w:rsid w:val="00544630"/>
    <w:rsid w:val="0054464A"/>
    <w:rsid w:val="00547194"/>
    <w:rsid w:val="00553C7D"/>
    <w:rsid w:val="005568F6"/>
    <w:rsid w:val="00571AFE"/>
    <w:rsid w:val="00582A0F"/>
    <w:rsid w:val="005843F1"/>
    <w:rsid w:val="00587A8E"/>
    <w:rsid w:val="005B6A02"/>
    <w:rsid w:val="005C3715"/>
    <w:rsid w:val="005C563A"/>
    <w:rsid w:val="005D3A28"/>
    <w:rsid w:val="005E0D72"/>
    <w:rsid w:val="005E1E7F"/>
    <w:rsid w:val="005F7FE7"/>
    <w:rsid w:val="00612235"/>
    <w:rsid w:val="00612A09"/>
    <w:rsid w:val="00613ABC"/>
    <w:rsid w:val="00615F23"/>
    <w:rsid w:val="00625599"/>
    <w:rsid w:val="0063283B"/>
    <w:rsid w:val="00644168"/>
    <w:rsid w:val="00681D41"/>
    <w:rsid w:val="00693B8A"/>
    <w:rsid w:val="006A0B3C"/>
    <w:rsid w:val="006A0B5A"/>
    <w:rsid w:val="006A1D62"/>
    <w:rsid w:val="006A4921"/>
    <w:rsid w:val="006B2138"/>
    <w:rsid w:val="006B3252"/>
    <w:rsid w:val="006B4C58"/>
    <w:rsid w:val="006B71A5"/>
    <w:rsid w:val="006D00EC"/>
    <w:rsid w:val="006D45F1"/>
    <w:rsid w:val="006F05FC"/>
    <w:rsid w:val="0071050A"/>
    <w:rsid w:val="00710958"/>
    <w:rsid w:val="00711221"/>
    <w:rsid w:val="007174D8"/>
    <w:rsid w:val="00742647"/>
    <w:rsid w:val="00754C6D"/>
    <w:rsid w:val="0078283F"/>
    <w:rsid w:val="007A5EA7"/>
    <w:rsid w:val="007C054B"/>
    <w:rsid w:val="007C2C88"/>
    <w:rsid w:val="007C5C73"/>
    <w:rsid w:val="007C5CCE"/>
    <w:rsid w:val="007E4592"/>
    <w:rsid w:val="007F282F"/>
    <w:rsid w:val="0080529B"/>
    <w:rsid w:val="008059D7"/>
    <w:rsid w:val="008076C2"/>
    <w:rsid w:val="008117EE"/>
    <w:rsid w:val="0083119E"/>
    <w:rsid w:val="00837FED"/>
    <w:rsid w:val="00843DCD"/>
    <w:rsid w:val="00845F43"/>
    <w:rsid w:val="00851582"/>
    <w:rsid w:val="00852A1A"/>
    <w:rsid w:val="00860719"/>
    <w:rsid w:val="0086105B"/>
    <w:rsid w:val="008828E8"/>
    <w:rsid w:val="00883D2B"/>
    <w:rsid w:val="00884248"/>
    <w:rsid w:val="0089635F"/>
    <w:rsid w:val="008D026B"/>
    <w:rsid w:val="008D58AA"/>
    <w:rsid w:val="008D697D"/>
    <w:rsid w:val="008E4132"/>
    <w:rsid w:val="008F0AF5"/>
    <w:rsid w:val="008F145C"/>
    <w:rsid w:val="008F62AD"/>
    <w:rsid w:val="009233BA"/>
    <w:rsid w:val="009473EF"/>
    <w:rsid w:val="00950B60"/>
    <w:rsid w:val="00954766"/>
    <w:rsid w:val="00954CA3"/>
    <w:rsid w:val="00984193"/>
    <w:rsid w:val="00986B0C"/>
    <w:rsid w:val="009936BA"/>
    <w:rsid w:val="00995349"/>
    <w:rsid w:val="00996756"/>
    <w:rsid w:val="009B0790"/>
    <w:rsid w:val="009B19CB"/>
    <w:rsid w:val="009B3EE3"/>
    <w:rsid w:val="009B48D3"/>
    <w:rsid w:val="009B5508"/>
    <w:rsid w:val="009D65E0"/>
    <w:rsid w:val="009E1DDD"/>
    <w:rsid w:val="009E263D"/>
    <w:rsid w:val="009E6A90"/>
    <w:rsid w:val="009F154C"/>
    <w:rsid w:val="009F3799"/>
    <w:rsid w:val="009F4AC4"/>
    <w:rsid w:val="00A06402"/>
    <w:rsid w:val="00A25A84"/>
    <w:rsid w:val="00A31F07"/>
    <w:rsid w:val="00A41922"/>
    <w:rsid w:val="00A431A2"/>
    <w:rsid w:val="00A43B1B"/>
    <w:rsid w:val="00A44FDD"/>
    <w:rsid w:val="00A54A61"/>
    <w:rsid w:val="00A55A3F"/>
    <w:rsid w:val="00A66090"/>
    <w:rsid w:val="00A67F74"/>
    <w:rsid w:val="00A856CC"/>
    <w:rsid w:val="00AB193F"/>
    <w:rsid w:val="00AC4063"/>
    <w:rsid w:val="00AC6437"/>
    <w:rsid w:val="00AD5D49"/>
    <w:rsid w:val="00AD6EE5"/>
    <w:rsid w:val="00AE5E90"/>
    <w:rsid w:val="00B12A64"/>
    <w:rsid w:val="00B1397B"/>
    <w:rsid w:val="00B16756"/>
    <w:rsid w:val="00B30D66"/>
    <w:rsid w:val="00B34E6E"/>
    <w:rsid w:val="00B4621D"/>
    <w:rsid w:val="00B5182D"/>
    <w:rsid w:val="00B52694"/>
    <w:rsid w:val="00B8038F"/>
    <w:rsid w:val="00BA2ED0"/>
    <w:rsid w:val="00BA5462"/>
    <w:rsid w:val="00BD1A7C"/>
    <w:rsid w:val="00BD7DDA"/>
    <w:rsid w:val="00BE2249"/>
    <w:rsid w:val="00BE2A2A"/>
    <w:rsid w:val="00BE3455"/>
    <w:rsid w:val="00BE78B0"/>
    <w:rsid w:val="00BF7799"/>
    <w:rsid w:val="00C0000D"/>
    <w:rsid w:val="00C02AE1"/>
    <w:rsid w:val="00C37737"/>
    <w:rsid w:val="00C61059"/>
    <w:rsid w:val="00C61A9B"/>
    <w:rsid w:val="00C62ED6"/>
    <w:rsid w:val="00C76419"/>
    <w:rsid w:val="00C80B8A"/>
    <w:rsid w:val="00C91FDE"/>
    <w:rsid w:val="00C92C7F"/>
    <w:rsid w:val="00C935C8"/>
    <w:rsid w:val="00CA33E5"/>
    <w:rsid w:val="00CB32D0"/>
    <w:rsid w:val="00CB367F"/>
    <w:rsid w:val="00CB5A51"/>
    <w:rsid w:val="00CB7087"/>
    <w:rsid w:val="00CB793A"/>
    <w:rsid w:val="00CE14C2"/>
    <w:rsid w:val="00CE3FC7"/>
    <w:rsid w:val="00CF4E7E"/>
    <w:rsid w:val="00D228E7"/>
    <w:rsid w:val="00D44900"/>
    <w:rsid w:val="00D46B88"/>
    <w:rsid w:val="00D47A9C"/>
    <w:rsid w:val="00D669DD"/>
    <w:rsid w:val="00D72F7E"/>
    <w:rsid w:val="00D7533E"/>
    <w:rsid w:val="00D757A8"/>
    <w:rsid w:val="00D75F94"/>
    <w:rsid w:val="00D84511"/>
    <w:rsid w:val="00D97FD4"/>
    <w:rsid w:val="00DA1FC9"/>
    <w:rsid w:val="00DB5EB5"/>
    <w:rsid w:val="00DB71FB"/>
    <w:rsid w:val="00DC096D"/>
    <w:rsid w:val="00DD3CFD"/>
    <w:rsid w:val="00DD573C"/>
    <w:rsid w:val="00DE410E"/>
    <w:rsid w:val="00DE740F"/>
    <w:rsid w:val="00DF515A"/>
    <w:rsid w:val="00E07DEE"/>
    <w:rsid w:val="00E17D3B"/>
    <w:rsid w:val="00E24EF8"/>
    <w:rsid w:val="00E2525F"/>
    <w:rsid w:val="00E41AF8"/>
    <w:rsid w:val="00E41EAF"/>
    <w:rsid w:val="00E44EEB"/>
    <w:rsid w:val="00E52B1F"/>
    <w:rsid w:val="00E5429F"/>
    <w:rsid w:val="00E66399"/>
    <w:rsid w:val="00E73A58"/>
    <w:rsid w:val="00E809D4"/>
    <w:rsid w:val="00E80C31"/>
    <w:rsid w:val="00E80C52"/>
    <w:rsid w:val="00EA05C0"/>
    <w:rsid w:val="00EB54F8"/>
    <w:rsid w:val="00EC2FBA"/>
    <w:rsid w:val="00ED1128"/>
    <w:rsid w:val="00ED1859"/>
    <w:rsid w:val="00EE4B82"/>
    <w:rsid w:val="00EE553E"/>
    <w:rsid w:val="00EE65D9"/>
    <w:rsid w:val="00EE69CF"/>
    <w:rsid w:val="00EE6EAA"/>
    <w:rsid w:val="00EF43DC"/>
    <w:rsid w:val="00EF6A9F"/>
    <w:rsid w:val="00EF6E95"/>
    <w:rsid w:val="00F045FF"/>
    <w:rsid w:val="00F114B8"/>
    <w:rsid w:val="00F26377"/>
    <w:rsid w:val="00F30128"/>
    <w:rsid w:val="00F342C9"/>
    <w:rsid w:val="00F353C7"/>
    <w:rsid w:val="00F37BA1"/>
    <w:rsid w:val="00F458A6"/>
    <w:rsid w:val="00F50042"/>
    <w:rsid w:val="00F56D1D"/>
    <w:rsid w:val="00F57D1F"/>
    <w:rsid w:val="00F66122"/>
    <w:rsid w:val="00F7108E"/>
    <w:rsid w:val="00F76518"/>
    <w:rsid w:val="00F77DF1"/>
    <w:rsid w:val="00F818D1"/>
    <w:rsid w:val="00F820D5"/>
    <w:rsid w:val="00F85D52"/>
    <w:rsid w:val="00F85F38"/>
    <w:rsid w:val="00F8756F"/>
    <w:rsid w:val="00FA575F"/>
    <w:rsid w:val="00FA6834"/>
    <w:rsid w:val="00FB38B5"/>
    <w:rsid w:val="00FB6636"/>
    <w:rsid w:val="00FC008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BalloonText">
    <w:name w:val="Balloon Text"/>
    <w:basedOn w:val="Normal"/>
    <w:link w:val="BalloonTextChar"/>
    <w:uiPriority w:val="99"/>
    <w:semiHidden/>
    <w:unhideWhenUsed/>
    <w:rsid w:val="002F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B6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13255975">
      <w:bodyDiv w:val="1"/>
      <w:marLeft w:val="0"/>
      <w:marRight w:val="0"/>
      <w:marTop w:val="0"/>
      <w:marBottom w:val="0"/>
      <w:divBdr>
        <w:top w:val="none" w:sz="0" w:space="0" w:color="auto"/>
        <w:left w:val="none" w:sz="0" w:space="0" w:color="auto"/>
        <w:bottom w:val="none" w:sz="0" w:space="0" w:color="auto"/>
        <w:right w:val="none" w:sz="0" w:space="0" w:color="auto"/>
      </w:divBdr>
    </w:div>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993332715">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056395954">
      <w:bodyDiv w:val="1"/>
      <w:marLeft w:val="0"/>
      <w:marRight w:val="0"/>
      <w:marTop w:val="0"/>
      <w:marBottom w:val="0"/>
      <w:divBdr>
        <w:top w:val="none" w:sz="0" w:space="0" w:color="auto"/>
        <w:left w:val="none" w:sz="0" w:space="0" w:color="auto"/>
        <w:bottom w:val="none" w:sz="0" w:space="0" w:color="auto"/>
        <w:right w:val="none" w:sz="0" w:space="0" w:color="auto"/>
      </w:divBdr>
    </w:div>
    <w:div w:id="1316640782">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1810055321">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2022-06-27T13:18:00Z</cp:lastPrinted>
  <dcterms:created xsi:type="dcterms:W3CDTF">2023-06-13T09:51:00Z</dcterms:created>
  <dcterms:modified xsi:type="dcterms:W3CDTF">2023-06-13T09:51:00Z</dcterms:modified>
</cp:coreProperties>
</file>