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D62" w:rsidRPr="000A57B1" w:rsidRDefault="00566101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57B1">
        <w:rPr>
          <w:rFonts w:ascii="Arial" w:hAnsi="Arial" w:cs="Arial"/>
          <w:b/>
          <w:sz w:val="22"/>
          <w:szCs w:val="22"/>
        </w:rPr>
        <w:t>NATIONAL ASSEMBLY</w:t>
      </w:r>
    </w:p>
    <w:p w:rsidR="008E3D62" w:rsidRPr="000A57B1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57B1">
        <w:rPr>
          <w:rFonts w:ascii="Arial" w:hAnsi="Arial" w:cs="Arial"/>
          <w:b/>
          <w:sz w:val="22"/>
          <w:szCs w:val="22"/>
        </w:rPr>
        <w:t xml:space="preserve">QUESTION FOR </w:t>
      </w:r>
      <w:r w:rsidR="000A57B1" w:rsidRPr="000A57B1">
        <w:rPr>
          <w:rFonts w:ascii="Arial" w:hAnsi="Arial" w:cs="Arial"/>
          <w:b/>
          <w:sz w:val="22"/>
          <w:szCs w:val="22"/>
        </w:rPr>
        <w:t>WRITTEN</w:t>
      </w:r>
      <w:r w:rsidRPr="000A57B1">
        <w:rPr>
          <w:rFonts w:ascii="Arial" w:hAnsi="Arial" w:cs="Arial"/>
          <w:b/>
          <w:sz w:val="22"/>
          <w:szCs w:val="22"/>
        </w:rPr>
        <w:t xml:space="preserve"> REPLY</w:t>
      </w:r>
    </w:p>
    <w:p w:rsidR="008E3D62" w:rsidRPr="000A57B1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57B1">
        <w:rPr>
          <w:rFonts w:ascii="Arial" w:hAnsi="Arial" w:cs="Arial"/>
          <w:b/>
          <w:sz w:val="22"/>
          <w:szCs w:val="22"/>
        </w:rPr>
        <w:t xml:space="preserve">QUESTION NUMBER: </w:t>
      </w:r>
      <w:r w:rsidR="00C26CCD">
        <w:rPr>
          <w:rFonts w:ascii="Arial" w:hAnsi="Arial" w:cs="Arial"/>
          <w:b/>
          <w:sz w:val="22"/>
          <w:szCs w:val="22"/>
        </w:rPr>
        <w:t>1401</w:t>
      </w:r>
      <w:r w:rsidRPr="000A57B1">
        <w:rPr>
          <w:rFonts w:ascii="Arial" w:hAnsi="Arial" w:cs="Arial"/>
          <w:b/>
          <w:sz w:val="22"/>
          <w:szCs w:val="22"/>
        </w:rPr>
        <w:t xml:space="preserve"> [</w:t>
      </w:r>
      <w:r w:rsidR="000A57B1" w:rsidRPr="000A57B1">
        <w:rPr>
          <w:rFonts w:ascii="Arial" w:eastAsia="Calibri" w:hAnsi="Arial" w:cs="Arial"/>
          <w:b/>
          <w:sz w:val="22"/>
          <w:szCs w:val="22"/>
          <w:lang w:val="en-ZA"/>
        </w:rPr>
        <w:t>NW</w:t>
      </w:r>
      <w:r w:rsidR="00C26CCD">
        <w:rPr>
          <w:rFonts w:ascii="Arial" w:eastAsia="Calibri" w:hAnsi="Arial" w:cs="Arial"/>
          <w:b/>
          <w:sz w:val="22"/>
          <w:szCs w:val="22"/>
          <w:lang w:val="en-ZA"/>
        </w:rPr>
        <w:t>2615</w:t>
      </w:r>
      <w:r w:rsidR="000A57B1" w:rsidRPr="000A57B1">
        <w:rPr>
          <w:rFonts w:ascii="Arial" w:eastAsia="Calibri" w:hAnsi="Arial" w:cs="Arial"/>
          <w:b/>
          <w:sz w:val="22"/>
          <w:szCs w:val="22"/>
          <w:lang w:val="en-ZA"/>
        </w:rPr>
        <w:t>E</w:t>
      </w:r>
      <w:r w:rsidRPr="000A57B1">
        <w:rPr>
          <w:rFonts w:ascii="Arial" w:hAnsi="Arial" w:cs="Arial"/>
          <w:b/>
          <w:sz w:val="22"/>
          <w:szCs w:val="22"/>
        </w:rPr>
        <w:t>]</w:t>
      </w:r>
    </w:p>
    <w:p w:rsidR="008E3D62" w:rsidRPr="000A57B1" w:rsidRDefault="008E3D62" w:rsidP="004D3BF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0A57B1">
        <w:rPr>
          <w:rFonts w:ascii="Arial" w:hAnsi="Arial" w:cs="Arial"/>
          <w:b/>
          <w:sz w:val="22"/>
          <w:szCs w:val="22"/>
        </w:rPr>
        <w:t xml:space="preserve">DATE OF PUBLICATION: </w:t>
      </w:r>
      <w:r w:rsidR="00C26CCD">
        <w:rPr>
          <w:rFonts w:ascii="Arial" w:hAnsi="Arial" w:cs="Arial"/>
          <w:b/>
          <w:sz w:val="22"/>
          <w:szCs w:val="22"/>
        </w:rPr>
        <w:t>1</w:t>
      </w:r>
      <w:r w:rsidRPr="000A57B1">
        <w:rPr>
          <w:rFonts w:ascii="Arial" w:hAnsi="Arial" w:cs="Arial"/>
          <w:b/>
          <w:sz w:val="22"/>
          <w:szCs w:val="22"/>
        </w:rPr>
        <w:t xml:space="preserve"> </w:t>
      </w:r>
      <w:r w:rsidR="00C26CCD">
        <w:rPr>
          <w:rFonts w:ascii="Arial" w:hAnsi="Arial" w:cs="Arial"/>
          <w:b/>
          <w:sz w:val="22"/>
          <w:szCs w:val="22"/>
        </w:rPr>
        <w:t>NOVEMBER</w:t>
      </w:r>
      <w:r w:rsidRPr="000A57B1">
        <w:rPr>
          <w:rFonts w:ascii="Arial" w:hAnsi="Arial" w:cs="Arial"/>
          <w:b/>
          <w:sz w:val="22"/>
          <w:szCs w:val="22"/>
        </w:rPr>
        <w:t xml:space="preserve"> 201</w:t>
      </w:r>
      <w:r w:rsidR="00566101" w:rsidRPr="000A57B1">
        <w:rPr>
          <w:rFonts w:ascii="Arial" w:hAnsi="Arial" w:cs="Arial"/>
          <w:b/>
          <w:sz w:val="22"/>
          <w:szCs w:val="22"/>
        </w:rPr>
        <w:t>9</w:t>
      </w:r>
    </w:p>
    <w:p w:rsidR="008E3D62" w:rsidRPr="000A57B1" w:rsidRDefault="008E3D62" w:rsidP="000A57B1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C26CCD" w:rsidRPr="00C26CCD" w:rsidRDefault="00C26CCD" w:rsidP="00C26CCD">
      <w:pPr>
        <w:spacing w:before="100" w:beforeAutospacing="1" w:after="100" w:afterAutospacing="1" w:line="276" w:lineRule="auto"/>
        <w:ind w:left="720" w:hanging="720"/>
        <w:jc w:val="both"/>
        <w:outlineLvl w:val="0"/>
        <w:rPr>
          <w:rFonts w:ascii="Arial" w:hAnsi="Arial" w:cs="Arial"/>
          <w:sz w:val="22"/>
          <w:szCs w:val="22"/>
        </w:rPr>
      </w:pPr>
      <w:r w:rsidRPr="00C26CCD">
        <w:rPr>
          <w:rFonts w:ascii="Arial" w:hAnsi="Arial" w:cs="Arial"/>
          <w:b/>
          <w:sz w:val="22"/>
          <w:szCs w:val="22"/>
        </w:rPr>
        <w:t>1401.</w:t>
      </w:r>
      <w:r w:rsidRPr="00C26CCD">
        <w:rPr>
          <w:rFonts w:ascii="Arial" w:hAnsi="Arial" w:cs="Arial"/>
          <w:b/>
          <w:sz w:val="22"/>
          <w:szCs w:val="22"/>
        </w:rPr>
        <w:tab/>
        <w:t xml:space="preserve">Mr G G Hill-Lewis (DA) to </w:t>
      </w:r>
      <w:r w:rsidRPr="00C26CCD">
        <w:rPr>
          <w:rFonts w:ascii="Arial" w:eastAsia="Calibri" w:hAnsi="Arial" w:cs="Arial"/>
          <w:b/>
          <w:sz w:val="22"/>
          <w:szCs w:val="22"/>
          <w:lang w:val="en-ZA"/>
        </w:rPr>
        <w:t>ask</w:t>
      </w:r>
      <w:r w:rsidRPr="00C26CCD">
        <w:rPr>
          <w:rFonts w:ascii="Arial" w:hAnsi="Arial" w:cs="Arial"/>
          <w:b/>
          <w:sz w:val="22"/>
          <w:szCs w:val="22"/>
        </w:rPr>
        <w:t xml:space="preserve"> the Minister of Finance</w:t>
      </w:r>
      <w:r w:rsidRPr="00C26CCD">
        <w:rPr>
          <w:rFonts w:ascii="Arial" w:hAnsi="Arial" w:cs="Arial"/>
          <w:b/>
          <w:sz w:val="22"/>
          <w:szCs w:val="22"/>
        </w:rPr>
        <w:fldChar w:fldCharType="begin"/>
      </w:r>
      <w:r w:rsidRPr="00C26CCD">
        <w:rPr>
          <w:rFonts w:ascii="Arial" w:eastAsia="Calibri" w:hAnsi="Arial" w:cs="Arial"/>
          <w:sz w:val="22"/>
          <w:szCs w:val="22"/>
          <w:lang w:val="en-ZA"/>
        </w:rPr>
        <w:instrText xml:space="preserve"> XE "</w:instrText>
      </w:r>
      <w:r w:rsidRPr="00C26CCD">
        <w:rPr>
          <w:rFonts w:ascii="Arial" w:hAnsi="Arial" w:cs="Arial"/>
          <w:b/>
          <w:sz w:val="22"/>
          <w:szCs w:val="22"/>
        </w:rPr>
        <w:instrText>Finance</w:instrText>
      </w:r>
      <w:r w:rsidRPr="00C26CCD">
        <w:rPr>
          <w:rFonts w:ascii="Arial" w:eastAsia="Calibri" w:hAnsi="Arial" w:cs="Arial"/>
          <w:sz w:val="22"/>
          <w:szCs w:val="22"/>
          <w:lang w:val="en-ZA"/>
        </w:rPr>
        <w:instrText xml:space="preserve">" </w:instrText>
      </w:r>
      <w:r w:rsidRPr="00C26CCD">
        <w:rPr>
          <w:rFonts w:ascii="Arial" w:hAnsi="Arial" w:cs="Arial"/>
          <w:b/>
          <w:sz w:val="22"/>
          <w:szCs w:val="22"/>
        </w:rPr>
        <w:fldChar w:fldCharType="end"/>
      </w:r>
      <w:r w:rsidRPr="00C26CCD">
        <w:rPr>
          <w:rFonts w:ascii="Arial" w:hAnsi="Arial" w:cs="Arial"/>
          <w:b/>
          <w:sz w:val="22"/>
          <w:szCs w:val="22"/>
        </w:rPr>
        <w:t>:</w:t>
      </w:r>
    </w:p>
    <w:p w:rsidR="00C26CCD" w:rsidRDefault="00C26CCD" w:rsidP="00C26CCD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 w:rsidRPr="00C26CCD">
        <w:rPr>
          <w:rFonts w:ascii="Arial" w:eastAsia="Calibri" w:hAnsi="Arial" w:cs="Arial"/>
          <w:sz w:val="22"/>
          <w:szCs w:val="22"/>
          <w:lang w:val="en-ZA"/>
        </w:rPr>
        <w:t xml:space="preserve">In view of his reply to question 934 on 9 October 2019, (a) what then is the justification of retaining the e-tolls project and (b) why is the fact that there is no money owed that is directly ascribable to the </w:t>
      </w:r>
      <w:r w:rsidRPr="00C26CCD">
        <w:rPr>
          <w:rFonts w:ascii="Arial" w:eastAsia="Calibri" w:hAnsi="Arial" w:cs="Arial"/>
          <w:sz w:val="22"/>
          <w:szCs w:val="22"/>
        </w:rPr>
        <w:t>Gauteng</w:t>
      </w:r>
      <w:r w:rsidRPr="00C26CCD">
        <w:rPr>
          <w:rFonts w:ascii="Arial" w:eastAsia="Calibri" w:hAnsi="Arial" w:cs="Arial"/>
          <w:sz w:val="22"/>
          <w:szCs w:val="22"/>
          <w:lang w:val="en-ZA"/>
        </w:rPr>
        <w:t xml:space="preserve"> Freeway Improvement District not supported by abolishing e-tolls</w:t>
      </w:r>
      <w:r w:rsidRPr="00C26CCD">
        <w:rPr>
          <w:rFonts w:ascii="Arial" w:eastAsia="Calibri" w:hAnsi="Arial" w:cs="Arial"/>
          <w:color w:val="000000"/>
          <w:sz w:val="22"/>
          <w:szCs w:val="22"/>
          <w:lang w:val="en-ZA"/>
        </w:rPr>
        <w:t>?</w:t>
      </w:r>
      <w:r w:rsidRPr="00C26CCD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C26CCD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</w:p>
    <w:p w:rsidR="00C26CCD" w:rsidRPr="00C26CCD" w:rsidRDefault="00C26CCD" w:rsidP="00C26CCD">
      <w:pPr>
        <w:spacing w:before="100" w:beforeAutospacing="1" w:after="100" w:afterAutospacing="1" w:line="276" w:lineRule="auto"/>
        <w:ind w:left="720"/>
        <w:jc w:val="both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C26CCD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C26CCD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C26CCD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C26CCD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C26CCD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C26CCD">
        <w:rPr>
          <w:rFonts w:ascii="Arial" w:eastAsia="Calibri" w:hAnsi="Arial" w:cs="Arial"/>
          <w:color w:val="000000"/>
          <w:sz w:val="22"/>
          <w:szCs w:val="22"/>
          <w:lang w:val="en-ZA"/>
        </w:rPr>
        <w:tab/>
      </w:r>
      <w:r w:rsidRPr="00C26CCD">
        <w:rPr>
          <w:rFonts w:ascii="Arial" w:hAnsi="Arial" w:cs="Arial"/>
          <w:color w:val="000000"/>
          <w:sz w:val="22"/>
          <w:szCs w:val="22"/>
        </w:rPr>
        <w:t>NW2615E</w:t>
      </w:r>
    </w:p>
    <w:p w:rsidR="008E3D62" w:rsidRPr="00C26CCD" w:rsidRDefault="008E3D62" w:rsidP="00C26CCD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C26CCD">
        <w:rPr>
          <w:rFonts w:ascii="Arial" w:hAnsi="Arial" w:cs="Arial"/>
          <w:b/>
          <w:sz w:val="22"/>
          <w:szCs w:val="22"/>
        </w:rPr>
        <w:t>REPLY</w:t>
      </w:r>
      <w:r w:rsidRPr="00C26CCD">
        <w:rPr>
          <w:rFonts w:ascii="Arial" w:hAnsi="Arial" w:cs="Arial"/>
          <w:sz w:val="22"/>
          <w:szCs w:val="22"/>
        </w:rPr>
        <w:t>:</w:t>
      </w:r>
    </w:p>
    <w:p w:rsidR="00566101" w:rsidRPr="00612437" w:rsidRDefault="006D5FAE" w:rsidP="00612437">
      <w:pPr>
        <w:tabs>
          <w:tab w:val="left" w:pos="432"/>
          <w:tab w:val="left" w:pos="864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2437">
        <w:rPr>
          <w:rFonts w:ascii="Arial" w:hAnsi="Arial" w:cs="Arial"/>
          <w:sz w:val="22"/>
          <w:szCs w:val="22"/>
        </w:rPr>
        <w:t xml:space="preserve">As explained in the reply to question 934, financing </w:t>
      </w:r>
      <w:r w:rsidR="00612437">
        <w:rPr>
          <w:rFonts w:ascii="Arial" w:hAnsi="Arial" w:cs="Arial"/>
          <w:sz w:val="22"/>
          <w:szCs w:val="22"/>
        </w:rPr>
        <w:t>the Gauteng Freeway Improvement Project (</w:t>
      </w:r>
      <w:r w:rsidRPr="00612437">
        <w:rPr>
          <w:rFonts w:ascii="Arial" w:hAnsi="Arial" w:cs="Arial"/>
          <w:sz w:val="22"/>
          <w:szCs w:val="22"/>
        </w:rPr>
        <w:t>GFIP</w:t>
      </w:r>
      <w:r w:rsidR="00612437">
        <w:rPr>
          <w:rFonts w:ascii="Arial" w:hAnsi="Arial" w:cs="Arial"/>
          <w:sz w:val="22"/>
          <w:szCs w:val="22"/>
        </w:rPr>
        <w:t>)</w:t>
      </w:r>
      <w:r w:rsidRPr="00612437">
        <w:rPr>
          <w:rFonts w:ascii="Arial" w:hAnsi="Arial" w:cs="Arial"/>
          <w:sz w:val="22"/>
          <w:szCs w:val="22"/>
        </w:rPr>
        <w:t xml:space="preserve"> is done on a corporate finance basis and not a project finance basis. Borrowing for </w:t>
      </w:r>
      <w:r w:rsidR="00612437" w:rsidRPr="00612437">
        <w:rPr>
          <w:rFonts w:ascii="Arial" w:hAnsi="Arial" w:cs="Arial"/>
          <w:sz w:val="22"/>
          <w:szCs w:val="22"/>
        </w:rPr>
        <w:t xml:space="preserve">toll </w:t>
      </w:r>
      <w:r w:rsidRPr="00612437">
        <w:rPr>
          <w:rFonts w:ascii="Arial" w:hAnsi="Arial" w:cs="Arial"/>
          <w:sz w:val="22"/>
          <w:szCs w:val="22"/>
        </w:rPr>
        <w:t>road</w:t>
      </w:r>
      <w:r w:rsidR="00612437">
        <w:rPr>
          <w:rFonts w:ascii="Arial" w:hAnsi="Arial" w:cs="Arial"/>
          <w:sz w:val="22"/>
          <w:szCs w:val="22"/>
        </w:rPr>
        <w:t>s</w:t>
      </w:r>
      <w:r w:rsidRPr="00612437">
        <w:rPr>
          <w:rFonts w:ascii="Arial" w:hAnsi="Arial" w:cs="Arial"/>
          <w:sz w:val="22"/>
          <w:szCs w:val="22"/>
        </w:rPr>
        <w:t xml:space="preserve"> are done on the basis that there is a revenue stream to finance the debt. A significant portion of the South African National Roads Agency’s </w:t>
      </w:r>
      <w:r w:rsidR="001269A6" w:rsidRPr="00612437">
        <w:rPr>
          <w:rFonts w:ascii="Arial" w:hAnsi="Arial" w:cs="Arial"/>
          <w:sz w:val="22"/>
          <w:szCs w:val="22"/>
        </w:rPr>
        <w:t xml:space="preserve">existing </w:t>
      </w:r>
      <w:r w:rsidRPr="00612437">
        <w:rPr>
          <w:rFonts w:ascii="Arial" w:hAnsi="Arial" w:cs="Arial"/>
          <w:sz w:val="22"/>
          <w:szCs w:val="22"/>
        </w:rPr>
        <w:t xml:space="preserve">debt was to finance the upgrade of roads on GFIP and it requires a revenue stream to finance it, so e-tolls cannot be abolished without a revenue stream to finance existing commitments. </w:t>
      </w: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566101" w:rsidRDefault="00566101" w:rsidP="007A78C0">
      <w:pPr>
        <w:tabs>
          <w:tab w:val="left" w:pos="432"/>
          <w:tab w:val="left" w:pos="864"/>
        </w:tabs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566101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DC7" w:rsidRDefault="00F53DC7" w:rsidP="00380E88">
      <w:r>
        <w:separator/>
      </w:r>
    </w:p>
  </w:endnote>
  <w:endnote w:type="continuationSeparator" w:id="0">
    <w:p w:rsidR="00F53DC7" w:rsidRDefault="00F53DC7" w:rsidP="0038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DC7" w:rsidRDefault="00F53DC7" w:rsidP="00380E88">
      <w:r>
        <w:separator/>
      </w:r>
    </w:p>
  </w:footnote>
  <w:footnote w:type="continuationSeparator" w:id="0">
    <w:p w:rsidR="00F53DC7" w:rsidRDefault="00F53DC7" w:rsidP="0038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469A"/>
    <w:multiLevelType w:val="hybridMultilevel"/>
    <w:tmpl w:val="921CA30C"/>
    <w:lvl w:ilvl="0" w:tplc="1C09000F">
      <w:start w:val="1"/>
      <w:numFmt w:val="decimal"/>
      <w:lvlText w:val="%1."/>
      <w:lvlJc w:val="left"/>
      <w:pPr>
        <w:ind w:left="1429" w:hanging="360"/>
      </w:p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11B779C"/>
    <w:multiLevelType w:val="hybridMultilevel"/>
    <w:tmpl w:val="B82E44F2"/>
    <w:lvl w:ilvl="0" w:tplc="1C0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B02496"/>
    <w:multiLevelType w:val="hybridMultilevel"/>
    <w:tmpl w:val="F8128A2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0E76143"/>
    <w:multiLevelType w:val="hybridMultilevel"/>
    <w:tmpl w:val="57D2642E"/>
    <w:lvl w:ilvl="0" w:tplc="1C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66667"/>
    <w:multiLevelType w:val="hybridMultilevel"/>
    <w:tmpl w:val="102E25EA"/>
    <w:lvl w:ilvl="0" w:tplc="FED4B4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BDC31B9"/>
    <w:multiLevelType w:val="hybridMultilevel"/>
    <w:tmpl w:val="2C0E5D84"/>
    <w:lvl w:ilvl="0" w:tplc="70EA4A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2C40"/>
    <w:multiLevelType w:val="hybridMultilevel"/>
    <w:tmpl w:val="90F230B0"/>
    <w:lvl w:ilvl="0" w:tplc="5D121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0EB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7EA4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64B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6E1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E69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EE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82A9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F60D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C038E3"/>
    <w:multiLevelType w:val="hybridMultilevel"/>
    <w:tmpl w:val="1D78C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9E1957"/>
    <w:multiLevelType w:val="hybridMultilevel"/>
    <w:tmpl w:val="C41A8D20"/>
    <w:lvl w:ilvl="0" w:tplc="1C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1"/>
  </w:num>
  <w:num w:numId="7">
    <w:abstractNumId w:val="1"/>
  </w:num>
  <w:num w:numId="8">
    <w:abstractNumId w:val="11"/>
  </w:num>
  <w:num w:numId="9">
    <w:abstractNumId w:val="0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2A82"/>
    <w:rsid w:val="00016A41"/>
    <w:rsid w:val="00020C04"/>
    <w:rsid w:val="00023BC3"/>
    <w:rsid w:val="00026160"/>
    <w:rsid w:val="0002634B"/>
    <w:rsid w:val="00041437"/>
    <w:rsid w:val="000414B0"/>
    <w:rsid w:val="00042E4A"/>
    <w:rsid w:val="00053303"/>
    <w:rsid w:val="00060E09"/>
    <w:rsid w:val="00063E28"/>
    <w:rsid w:val="0008596C"/>
    <w:rsid w:val="000A3C32"/>
    <w:rsid w:val="000A57B1"/>
    <w:rsid w:val="000B16E9"/>
    <w:rsid w:val="000B555E"/>
    <w:rsid w:val="000C2BEF"/>
    <w:rsid w:val="000C3917"/>
    <w:rsid w:val="000C48D8"/>
    <w:rsid w:val="000D5DF7"/>
    <w:rsid w:val="000E1B36"/>
    <w:rsid w:val="000F3B14"/>
    <w:rsid w:val="000F5178"/>
    <w:rsid w:val="00110946"/>
    <w:rsid w:val="00122C88"/>
    <w:rsid w:val="001269A6"/>
    <w:rsid w:val="00130348"/>
    <w:rsid w:val="00132CAF"/>
    <w:rsid w:val="00132CF0"/>
    <w:rsid w:val="001433AE"/>
    <w:rsid w:val="0014441E"/>
    <w:rsid w:val="0015727B"/>
    <w:rsid w:val="001750A9"/>
    <w:rsid w:val="00197576"/>
    <w:rsid w:val="001B0917"/>
    <w:rsid w:val="001B7F2A"/>
    <w:rsid w:val="001C1E62"/>
    <w:rsid w:val="001D4937"/>
    <w:rsid w:val="001E3FB5"/>
    <w:rsid w:val="001E6902"/>
    <w:rsid w:val="001F4B50"/>
    <w:rsid w:val="001F7560"/>
    <w:rsid w:val="002065BA"/>
    <w:rsid w:val="00207912"/>
    <w:rsid w:val="00223863"/>
    <w:rsid w:val="0022502D"/>
    <w:rsid w:val="00242E25"/>
    <w:rsid w:val="00251791"/>
    <w:rsid w:val="00260251"/>
    <w:rsid w:val="00262F05"/>
    <w:rsid w:val="002855CE"/>
    <w:rsid w:val="00285B7E"/>
    <w:rsid w:val="0028635F"/>
    <w:rsid w:val="002867DD"/>
    <w:rsid w:val="002927CD"/>
    <w:rsid w:val="002A4157"/>
    <w:rsid w:val="002B3B25"/>
    <w:rsid w:val="002B7345"/>
    <w:rsid w:val="002D104B"/>
    <w:rsid w:val="002D2A4C"/>
    <w:rsid w:val="002D499A"/>
    <w:rsid w:val="002F6E86"/>
    <w:rsid w:val="003261C4"/>
    <w:rsid w:val="00326CF2"/>
    <w:rsid w:val="003421BD"/>
    <w:rsid w:val="00344553"/>
    <w:rsid w:val="00346695"/>
    <w:rsid w:val="00351BF5"/>
    <w:rsid w:val="0037795E"/>
    <w:rsid w:val="00380E88"/>
    <w:rsid w:val="00393919"/>
    <w:rsid w:val="003A5B00"/>
    <w:rsid w:val="003A6BD5"/>
    <w:rsid w:val="003B0A2D"/>
    <w:rsid w:val="003D5A20"/>
    <w:rsid w:val="003E2711"/>
    <w:rsid w:val="003E6A8B"/>
    <w:rsid w:val="003F1329"/>
    <w:rsid w:val="003F6A56"/>
    <w:rsid w:val="00413ABE"/>
    <w:rsid w:val="00413C95"/>
    <w:rsid w:val="0043065E"/>
    <w:rsid w:val="00435EA2"/>
    <w:rsid w:val="004457CC"/>
    <w:rsid w:val="004709BD"/>
    <w:rsid w:val="00472D86"/>
    <w:rsid w:val="00473446"/>
    <w:rsid w:val="00484737"/>
    <w:rsid w:val="00485B2E"/>
    <w:rsid w:val="00485F09"/>
    <w:rsid w:val="00496D69"/>
    <w:rsid w:val="004A078E"/>
    <w:rsid w:val="004A6758"/>
    <w:rsid w:val="004B1526"/>
    <w:rsid w:val="004C0FCD"/>
    <w:rsid w:val="004C57A4"/>
    <w:rsid w:val="004D3BF2"/>
    <w:rsid w:val="004D51F0"/>
    <w:rsid w:val="004F43FB"/>
    <w:rsid w:val="00503CF8"/>
    <w:rsid w:val="005141B3"/>
    <w:rsid w:val="00522B65"/>
    <w:rsid w:val="00532BB4"/>
    <w:rsid w:val="00533BBC"/>
    <w:rsid w:val="00533C35"/>
    <w:rsid w:val="00547158"/>
    <w:rsid w:val="0055290F"/>
    <w:rsid w:val="00553EDC"/>
    <w:rsid w:val="00566101"/>
    <w:rsid w:val="005706F1"/>
    <w:rsid w:val="00574E19"/>
    <w:rsid w:val="005A4B7A"/>
    <w:rsid w:val="005E21D9"/>
    <w:rsid w:val="005E32E0"/>
    <w:rsid w:val="005E415D"/>
    <w:rsid w:val="005E6E60"/>
    <w:rsid w:val="005F11A2"/>
    <w:rsid w:val="005F6B76"/>
    <w:rsid w:val="00612437"/>
    <w:rsid w:val="00613FC6"/>
    <w:rsid w:val="006239F1"/>
    <w:rsid w:val="00624D20"/>
    <w:rsid w:val="0062770E"/>
    <w:rsid w:val="00641158"/>
    <w:rsid w:val="0064275F"/>
    <w:rsid w:val="00646E7C"/>
    <w:rsid w:val="00647EF2"/>
    <w:rsid w:val="00651616"/>
    <w:rsid w:val="00653A85"/>
    <w:rsid w:val="00675635"/>
    <w:rsid w:val="00685058"/>
    <w:rsid w:val="00685F0E"/>
    <w:rsid w:val="00693A64"/>
    <w:rsid w:val="006B61B0"/>
    <w:rsid w:val="006C2D5C"/>
    <w:rsid w:val="006D1766"/>
    <w:rsid w:val="006D1B36"/>
    <w:rsid w:val="006D2C61"/>
    <w:rsid w:val="006D2F61"/>
    <w:rsid w:val="006D5FAE"/>
    <w:rsid w:val="007118EA"/>
    <w:rsid w:val="00712E95"/>
    <w:rsid w:val="00726A9C"/>
    <w:rsid w:val="007359BF"/>
    <w:rsid w:val="00743F26"/>
    <w:rsid w:val="00751942"/>
    <w:rsid w:val="00751A1E"/>
    <w:rsid w:val="007540E0"/>
    <w:rsid w:val="007544A8"/>
    <w:rsid w:val="0076668B"/>
    <w:rsid w:val="007749D9"/>
    <w:rsid w:val="00780F57"/>
    <w:rsid w:val="007914E0"/>
    <w:rsid w:val="007A32AF"/>
    <w:rsid w:val="007A78C0"/>
    <w:rsid w:val="007B1BA1"/>
    <w:rsid w:val="007C44DF"/>
    <w:rsid w:val="007C4690"/>
    <w:rsid w:val="007D4060"/>
    <w:rsid w:val="007E56A2"/>
    <w:rsid w:val="007F18AA"/>
    <w:rsid w:val="00800B54"/>
    <w:rsid w:val="00803AC4"/>
    <w:rsid w:val="00807B52"/>
    <w:rsid w:val="00813FF0"/>
    <w:rsid w:val="008223D4"/>
    <w:rsid w:val="008270A1"/>
    <w:rsid w:val="008321A4"/>
    <w:rsid w:val="0084121D"/>
    <w:rsid w:val="00852DC3"/>
    <w:rsid w:val="008631A7"/>
    <w:rsid w:val="00876CBB"/>
    <w:rsid w:val="00891265"/>
    <w:rsid w:val="00897498"/>
    <w:rsid w:val="00897F0B"/>
    <w:rsid w:val="008B7E97"/>
    <w:rsid w:val="008C0D4C"/>
    <w:rsid w:val="008C2559"/>
    <w:rsid w:val="008C2974"/>
    <w:rsid w:val="008E01C3"/>
    <w:rsid w:val="008E3D62"/>
    <w:rsid w:val="008E4142"/>
    <w:rsid w:val="008F2375"/>
    <w:rsid w:val="00905110"/>
    <w:rsid w:val="00910B58"/>
    <w:rsid w:val="00911717"/>
    <w:rsid w:val="009163A5"/>
    <w:rsid w:val="00917C44"/>
    <w:rsid w:val="009203A2"/>
    <w:rsid w:val="00933C7B"/>
    <w:rsid w:val="009508F2"/>
    <w:rsid w:val="00950F95"/>
    <w:rsid w:val="00953363"/>
    <w:rsid w:val="0096007E"/>
    <w:rsid w:val="00972601"/>
    <w:rsid w:val="0097786E"/>
    <w:rsid w:val="00987BC9"/>
    <w:rsid w:val="009A18A7"/>
    <w:rsid w:val="009E1AB2"/>
    <w:rsid w:val="009E24E9"/>
    <w:rsid w:val="009F0AAA"/>
    <w:rsid w:val="009F480A"/>
    <w:rsid w:val="00A02200"/>
    <w:rsid w:val="00A15D3C"/>
    <w:rsid w:val="00A45496"/>
    <w:rsid w:val="00A45FE5"/>
    <w:rsid w:val="00A51431"/>
    <w:rsid w:val="00A525F0"/>
    <w:rsid w:val="00A566A2"/>
    <w:rsid w:val="00A5731A"/>
    <w:rsid w:val="00A677C3"/>
    <w:rsid w:val="00A72B9B"/>
    <w:rsid w:val="00A952EA"/>
    <w:rsid w:val="00AA4ED9"/>
    <w:rsid w:val="00AD00CE"/>
    <w:rsid w:val="00AD1B6E"/>
    <w:rsid w:val="00AD5C9B"/>
    <w:rsid w:val="00AE07DE"/>
    <w:rsid w:val="00B03AF4"/>
    <w:rsid w:val="00B03DD6"/>
    <w:rsid w:val="00B20E37"/>
    <w:rsid w:val="00B31AAE"/>
    <w:rsid w:val="00B35E0C"/>
    <w:rsid w:val="00B447E6"/>
    <w:rsid w:val="00B62882"/>
    <w:rsid w:val="00B65F8F"/>
    <w:rsid w:val="00B70C7B"/>
    <w:rsid w:val="00B716A6"/>
    <w:rsid w:val="00B75BBC"/>
    <w:rsid w:val="00B76831"/>
    <w:rsid w:val="00B76B61"/>
    <w:rsid w:val="00B77F67"/>
    <w:rsid w:val="00B81176"/>
    <w:rsid w:val="00B913C7"/>
    <w:rsid w:val="00B95452"/>
    <w:rsid w:val="00B96B34"/>
    <w:rsid w:val="00BA517C"/>
    <w:rsid w:val="00BC0A3B"/>
    <w:rsid w:val="00BC3150"/>
    <w:rsid w:val="00BC4BEA"/>
    <w:rsid w:val="00BD31C6"/>
    <w:rsid w:val="00BE533B"/>
    <w:rsid w:val="00C06302"/>
    <w:rsid w:val="00C25C7E"/>
    <w:rsid w:val="00C26CCD"/>
    <w:rsid w:val="00C312EA"/>
    <w:rsid w:val="00C32942"/>
    <w:rsid w:val="00C375AF"/>
    <w:rsid w:val="00C401F8"/>
    <w:rsid w:val="00C44C35"/>
    <w:rsid w:val="00C472D6"/>
    <w:rsid w:val="00C526D5"/>
    <w:rsid w:val="00C60822"/>
    <w:rsid w:val="00C61072"/>
    <w:rsid w:val="00C87C5C"/>
    <w:rsid w:val="00C905A7"/>
    <w:rsid w:val="00CB034C"/>
    <w:rsid w:val="00CB4FDB"/>
    <w:rsid w:val="00CB51AD"/>
    <w:rsid w:val="00CC2F3E"/>
    <w:rsid w:val="00D01E04"/>
    <w:rsid w:val="00D17D13"/>
    <w:rsid w:val="00D20E78"/>
    <w:rsid w:val="00D2724B"/>
    <w:rsid w:val="00D332C0"/>
    <w:rsid w:val="00D3403D"/>
    <w:rsid w:val="00D363B6"/>
    <w:rsid w:val="00D37422"/>
    <w:rsid w:val="00D46E69"/>
    <w:rsid w:val="00D6043C"/>
    <w:rsid w:val="00D61422"/>
    <w:rsid w:val="00D761DC"/>
    <w:rsid w:val="00DB2463"/>
    <w:rsid w:val="00DC769E"/>
    <w:rsid w:val="00DD2A0D"/>
    <w:rsid w:val="00DD5296"/>
    <w:rsid w:val="00DE122E"/>
    <w:rsid w:val="00DE3CBB"/>
    <w:rsid w:val="00DE76CB"/>
    <w:rsid w:val="00DF0D26"/>
    <w:rsid w:val="00DF7D10"/>
    <w:rsid w:val="00E01FF6"/>
    <w:rsid w:val="00E103FB"/>
    <w:rsid w:val="00E359AC"/>
    <w:rsid w:val="00E42AEE"/>
    <w:rsid w:val="00E43A5D"/>
    <w:rsid w:val="00E533D0"/>
    <w:rsid w:val="00E55071"/>
    <w:rsid w:val="00E60EE1"/>
    <w:rsid w:val="00E72F99"/>
    <w:rsid w:val="00E77DF6"/>
    <w:rsid w:val="00E8352B"/>
    <w:rsid w:val="00EA468F"/>
    <w:rsid w:val="00EA6A49"/>
    <w:rsid w:val="00EA792E"/>
    <w:rsid w:val="00EB04E2"/>
    <w:rsid w:val="00EC4BF6"/>
    <w:rsid w:val="00ED3A3C"/>
    <w:rsid w:val="00EF2215"/>
    <w:rsid w:val="00F03C60"/>
    <w:rsid w:val="00F201B8"/>
    <w:rsid w:val="00F33FD4"/>
    <w:rsid w:val="00F36709"/>
    <w:rsid w:val="00F47FDD"/>
    <w:rsid w:val="00F51C17"/>
    <w:rsid w:val="00F53DC7"/>
    <w:rsid w:val="00F5571A"/>
    <w:rsid w:val="00F65949"/>
    <w:rsid w:val="00F673A7"/>
    <w:rsid w:val="00F70594"/>
    <w:rsid w:val="00F754AB"/>
    <w:rsid w:val="00F8147B"/>
    <w:rsid w:val="00F87EA6"/>
    <w:rsid w:val="00F903C3"/>
    <w:rsid w:val="00FB0ABC"/>
    <w:rsid w:val="00FB5217"/>
    <w:rsid w:val="00FC2064"/>
    <w:rsid w:val="00FC4E03"/>
    <w:rsid w:val="00FD2E66"/>
    <w:rsid w:val="00FD595E"/>
    <w:rsid w:val="00FE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87C54B2D-1566-4C5C-AE89-EE427E84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7B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04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910B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1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0B5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1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10B58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10B58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0D5DF7"/>
    <w:pPr>
      <w:spacing w:before="100" w:beforeAutospacing="1" w:after="100" w:afterAutospacing="1"/>
    </w:pPr>
    <w:rPr>
      <w:lang w:val="en-ZA" w:eastAsia="en-Z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63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ZA"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6302"/>
    <w:rPr>
      <w:rFonts w:ascii="Courier New" w:eastAsiaTheme="minorHAnsi" w:hAnsi="Courier New" w:cs="Courier New"/>
    </w:rPr>
  </w:style>
  <w:style w:type="paragraph" w:styleId="Header">
    <w:name w:val="header"/>
    <w:basedOn w:val="Normal"/>
    <w:link w:val="HeaderChar"/>
    <w:uiPriority w:val="99"/>
    <w:unhideWhenUsed/>
    <w:rsid w:val="00380E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E8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380E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0E88"/>
    <w:rPr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B04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A6D7A-619D-4D9E-B122-7899059F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2019-11-13T09:13:00Z</cp:lastPrinted>
  <dcterms:created xsi:type="dcterms:W3CDTF">2019-11-25T13:08:00Z</dcterms:created>
  <dcterms:modified xsi:type="dcterms:W3CDTF">2019-11-25T13:08:00Z</dcterms:modified>
</cp:coreProperties>
</file>