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C0" w:rsidRDefault="001F17C0" w:rsidP="001F17C0">
      <w:pPr>
        <w:rPr>
          <w:rFonts w:ascii="Arial" w:hAnsi="Arial" w:cs="Arial"/>
          <w:lang w:eastAsia="en-ZA"/>
        </w:rPr>
      </w:pPr>
      <w:r>
        <w:rPr>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1F17C0" w:rsidRDefault="001F17C0" w:rsidP="001F17C0">
      <w:pPr>
        <w:autoSpaceDE w:val="0"/>
        <w:autoSpaceDN w:val="0"/>
        <w:adjustRightInd w:val="0"/>
        <w:rPr>
          <w:rFonts w:ascii="Arial" w:hAnsi="Arial" w:cs="Arial"/>
        </w:rPr>
      </w:pPr>
    </w:p>
    <w:p w:rsidR="001F17C0" w:rsidRDefault="001F17C0" w:rsidP="001F17C0">
      <w:pPr>
        <w:rPr>
          <w:rFonts w:ascii="Arial" w:hAnsi="Arial" w:cs="Arial"/>
          <w:b/>
          <w:bCs/>
          <w:color w:val="4F6228"/>
          <w:lang w:eastAsia="en-ZA"/>
        </w:rPr>
      </w:pPr>
    </w:p>
    <w:p w:rsidR="001F17C0" w:rsidRDefault="001F17C0" w:rsidP="001F17C0">
      <w:pPr>
        <w:rPr>
          <w:rFonts w:ascii="Arial" w:hAnsi="Arial" w:cs="Arial"/>
          <w:b/>
          <w:bCs/>
          <w:color w:val="4F6228"/>
          <w:lang w:eastAsia="en-ZA"/>
        </w:rPr>
      </w:pPr>
    </w:p>
    <w:p w:rsidR="001F17C0" w:rsidRDefault="001F17C0" w:rsidP="001F17C0">
      <w:pPr>
        <w:jc w:val="center"/>
        <w:rPr>
          <w:rFonts w:ascii="Arial" w:hAnsi="Arial" w:cs="Arial"/>
          <w:b/>
          <w:bCs/>
          <w:color w:val="4F6228"/>
          <w:lang w:eastAsia="en-ZA"/>
        </w:rPr>
      </w:pPr>
    </w:p>
    <w:p w:rsidR="001F17C0" w:rsidRDefault="001F17C0" w:rsidP="001F17C0">
      <w:pPr>
        <w:jc w:val="center"/>
        <w:rPr>
          <w:rFonts w:ascii="Arial" w:hAnsi="Arial" w:cs="Arial"/>
          <w:b/>
          <w:bCs/>
          <w:color w:val="4F6228"/>
          <w:lang w:eastAsia="en-ZA"/>
        </w:rPr>
      </w:pPr>
    </w:p>
    <w:p w:rsidR="001F17C0" w:rsidRDefault="001F17C0" w:rsidP="001F17C0">
      <w:pPr>
        <w:jc w:val="center"/>
        <w:rPr>
          <w:rFonts w:ascii="Arial" w:hAnsi="Arial" w:cs="Arial"/>
          <w:b/>
          <w:bCs/>
          <w:color w:val="4F6228"/>
          <w:lang w:eastAsia="en-ZA"/>
        </w:rPr>
      </w:pPr>
    </w:p>
    <w:p w:rsidR="001F17C0" w:rsidRDefault="001F17C0" w:rsidP="001F17C0">
      <w:pPr>
        <w:jc w:val="center"/>
        <w:rPr>
          <w:rFonts w:ascii="Arial" w:hAnsi="Arial" w:cs="Arial"/>
          <w:b/>
          <w:bCs/>
          <w:color w:val="4F6228"/>
          <w:lang w:eastAsia="en-ZA"/>
        </w:rPr>
      </w:pPr>
    </w:p>
    <w:p w:rsidR="001F17C0" w:rsidRDefault="001F17C0" w:rsidP="001F17C0">
      <w:pPr>
        <w:jc w:val="center"/>
        <w:rPr>
          <w:rFonts w:ascii="Arial" w:hAnsi="Arial" w:cs="Arial"/>
          <w:b/>
          <w:bCs/>
          <w:color w:val="4F6228"/>
          <w:lang w:eastAsia="en-ZA"/>
        </w:rPr>
      </w:pPr>
      <w:r>
        <w:rPr>
          <w:rFonts w:ascii="Arial" w:hAnsi="Arial" w:cs="Arial"/>
          <w:b/>
          <w:bCs/>
          <w:color w:val="4F6228"/>
          <w:lang w:eastAsia="en-ZA"/>
        </w:rPr>
        <w:t>MINISTRY</w:t>
      </w:r>
    </w:p>
    <w:p w:rsidR="001F17C0" w:rsidRDefault="001F17C0" w:rsidP="001F17C0">
      <w:pPr>
        <w:jc w:val="center"/>
        <w:rPr>
          <w:rFonts w:ascii="Arial" w:hAnsi="Arial" w:cs="Arial"/>
          <w:b/>
          <w:bCs/>
          <w:color w:val="4F6228"/>
          <w:lang w:eastAsia="en-ZA"/>
        </w:rPr>
      </w:pPr>
      <w:r>
        <w:rPr>
          <w:rFonts w:ascii="Arial" w:hAnsi="Arial" w:cs="Arial"/>
          <w:b/>
          <w:bCs/>
          <w:color w:val="4F6228"/>
          <w:lang w:eastAsia="en-ZA"/>
        </w:rPr>
        <w:t>HUMAN SETTLEMENTS</w:t>
      </w:r>
    </w:p>
    <w:p w:rsidR="001F17C0" w:rsidRDefault="001F17C0" w:rsidP="001F17C0">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1F17C0" w:rsidRDefault="001F17C0" w:rsidP="001F17C0">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1F17C0" w:rsidRDefault="001F17C0" w:rsidP="001F17C0">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4E07A2" w:rsidRDefault="004E07A2" w:rsidP="001F17C0">
      <w:pPr>
        <w:spacing w:after="200" w:line="276" w:lineRule="auto"/>
        <w:jc w:val="center"/>
        <w:rPr>
          <w:rFonts w:ascii="Arial" w:hAnsi="Arial" w:cs="Arial"/>
          <w:b/>
          <w:sz w:val="24"/>
          <w:szCs w:val="24"/>
        </w:rPr>
      </w:pPr>
    </w:p>
    <w:p w:rsidR="001F17C0" w:rsidRDefault="001F17C0" w:rsidP="004E07A2">
      <w:pPr>
        <w:spacing w:after="200" w:line="276" w:lineRule="auto"/>
        <w:rPr>
          <w:rFonts w:ascii="Arial" w:hAnsi="Arial" w:cs="Arial"/>
          <w:b/>
          <w:sz w:val="24"/>
          <w:szCs w:val="24"/>
        </w:rPr>
      </w:pPr>
    </w:p>
    <w:p w:rsidR="001F17C0" w:rsidRPr="008F405F" w:rsidRDefault="001F17C0" w:rsidP="004E07A2">
      <w:pPr>
        <w:spacing w:after="200" w:line="276" w:lineRule="auto"/>
        <w:rPr>
          <w:rFonts w:ascii="Arial" w:hAnsi="Arial" w:cs="Arial"/>
          <w:b/>
          <w:sz w:val="24"/>
          <w:szCs w:val="24"/>
        </w:rPr>
      </w:pPr>
    </w:p>
    <w:p w:rsidR="004E07A2" w:rsidRPr="008F405F" w:rsidRDefault="004E07A2" w:rsidP="001F17C0">
      <w:pPr>
        <w:tabs>
          <w:tab w:val="left" w:pos="432"/>
          <w:tab w:val="left" w:pos="864"/>
        </w:tabs>
        <w:spacing w:line="360" w:lineRule="auto"/>
        <w:ind w:left="720"/>
        <w:rPr>
          <w:rFonts w:ascii="Arial" w:hAnsi="Arial" w:cs="Arial"/>
          <w:b/>
          <w:sz w:val="24"/>
          <w:szCs w:val="24"/>
        </w:rPr>
      </w:pPr>
      <w:r w:rsidRPr="008F405F">
        <w:rPr>
          <w:rFonts w:ascii="Arial" w:hAnsi="Arial" w:cs="Arial"/>
          <w:b/>
          <w:sz w:val="24"/>
          <w:szCs w:val="24"/>
        </w:rPr>
        <w:t>NATIONAL ASSEMBLY</w:t>
      </w:r>
    </w:p>
    <w:p w:rsidR="004E07A2" w:rsidRPr="008F405F" w:rsidRDefault="004E07A2" w:rsidP="001F17C0">
      <w:pPr>
        <w:tabs>
          <w:tab w:val="left" w:pos="432"/>
          <w:tab w:val="left" w:pos="864"/>
        </w:tabs>
        <w:spacing w:line="360" w:lineRule="auto"/>
        <w:ind w:left="720"/>
        <w:rPr>
          <w:rFonts w:ascii="Arial" w:hAnsi="Arial" w:cs="Arial"/>
          <w:b/>
          <w:sz w:val="24"/>
          <w:szCs w:val="24"/>
        </w:rPr>
      </w:pPr>
      <w:r w:rsidRPr="008F405F">
        <w:rPr>
          <w:rFonts w:ascii="Arial" w:hAnsi="Arial" w:cs="Arial"/>
          <w:b/>
          <w:sz w:val="24"/>
          <w:szCs w:val="24"/>
        </w:rPr>
        <w:t>QUESTION FOR WRITTEN REPLY</w:t>
      </w:r>
    </w:p>
    <w:p w:rsidR="004E07A2" w:rsidRPr="008F405F" w:rsidRDefault="004E07A2" w:rsidP="001F17C0">
      <w:pPr>
        <w:tabs>
          <w:tab w:val="left" w:pos="432"/>
          <w:tab w:val="left" w:pos="864"/>
        </w:tabs>
        <w:spacing w:line="360" w:lineRule="auto"/>
        <w:ind w:left="720"/>
        <w:rPr>
          <w:rFonts w:ascii="Arial" w:hAnsi="Arial" w:cs="Arial"/>
          <w:b/>
          <w:sz w:val="24"/>
          <w:szCs w:val="24"/>
        </w:rPr>
      </w:pPr>
      <w:r w:rsidRPr="008F405F">
        <w:rPr>
          <w:rFonts w:ascii="Arial" w:hAnsi="Arial" w:cs="Arial"/>
          <w:b/>
          <w:sz w:val="24"/>
          <w:szCs w:val="24"/>
        </w:rPr>
        <w:t>QUESTION NUMBER: PQ 1400 (NW1692E)</w:t>
      </w:r>
    </w:p>
    <w:p w:rsidR="004E07A2" w:rsidRPr="008F405F" w:rsidRDefault="004E07A2" w:rsidP="001F17C0">
      <w:pPr>
        <w:tabs>
          <w:tab w:val="left" w:pos="432"/>
          <w:tab w:val="left" w:pos="864"/>
        </w:tabs>
        <w:spacing w:line="360" w:lineRule="auto"/>
        <w:ind w:left="720"/>
        <w:rPr>
          <w:rFonts w:ascii="Arial" w:hAnsi="Arial" w:cs="Arial"/>
          <w:b/>
          <w:sz w:val="24"/>
          <w:szCs w:val="24"/>
        </w:rPr>
      </w:pPr>
      <w:r w:rsidRPr="008F405F">
        <w:rPr>
          <w:rFonts w:ascii="Arial" w:hAnsi="Arial" w:cs="Arial"/>
          <w:b/>
          <w:sz w:val="24"/>
          <w:szCs w:val="24"/>
        </w:rPr>
        <w:t>DATE OF PUBLICATION: 22 APRIL 2022</w:t>
      </w:r>
    </w:p>
    <w:p w:rsidR="004E07A2" w:rsidRPr="008F405F" w:rsidRDefault="004E07A2" w:rsidP="004E07A2">
      <w:pPr>
        <w:tabs>
          <w:tab w:val="left" w:pos="432"/>
          <w:tab w:val="left" w:pos="864"/>
        </w:tabs>
        <w:spacing w:line="360" w:lineRule="auto"/>
        <w:ind w:left="720"/>
        <w:jc w:val="center"/>
        <w:rPr>
          <w:rFonts w:ascii="Arial" w:hAnsi="Arial" w:cs="Arial"/>
          <w:b/>
          <w:sz w:val="24"/>
          <w:szCs w:val="24"/>
        </w:rPr>
      </w:pPr>
    </w:p>
    <w:p w:rsidR="004E07A2" w:rsidRPr="008F405F" w:rsidRDefault="004E07A2" w:rsidP="001F17C0">
      <w:pPr>
        <w:spacing w:before="100" w:beforeAutospacing="1" w:after="100" w:afterAutospacing="1" w:line="360" w:lineRule="auto"/>
        <w:ind w:left="720"/>
        <w:jc w:val="both"/>
        <w:outlineLvl w:val="0"/>
        <w:rPr>
          <w:rFonts w:ascii="Arial" w:hAnsi="Arial" w:cs="Arial"/>
          <w:b/>
          <w:bCs/>
          <w:color w:val="000000"/>
          <w:sz w:val="24"/>
          <w:szCs w:val="24"/>
          <w:lang w:val="en-US"/>
        </w:rPr>
      </w:pPr>
      <w:r w:rsidRPr="008F405F">
        <w:rPr>
          <w:rFonts w:ascii="Arial" w:hAnsi="Arial" w:cs="Arial"/>
          <w:b/>
          <w:color w:val="000000"/>
          <w:sz w:val="24"/>
          <w:szCs w:val="24"/>
        </w:rPr>
        <w:t xml:space="preserve">Mr A </w:t>
      </w:r>
      <w:proofErr w:type="spellStart"/>
      <w:r w:rsidRPr="008F405F">
        <w:rPr>
          <w:rFonts w:ascii="Arial" w:hAnsi="Arial" w:cs="Arial"/>
          <w:b/>
          <w:color w:val="000000"/>
          <w:sz w:val="24"/>
          <w:szCs w:val="24"/>
        </w:rPr>
        <w:t>Matumba</w:t>
      </w:r>
      <w:proofErr w:type="spellEnd"/>
      <w:r w:rsidRPr="008F405F">
        <w:rPr>
          <w:rFonts w:ascii="Arial" w:hAnsi="Arial" w:cs="Arial"/>
          <w:b/>
          <w:bCs/>
          <w:color w:val="000000"/>
          <w:sz w:val="24"/>
          <w:szCs w:val="24"/>
          <w:lang w:val="en-US"/>
        </w:rPr>
        <w:t xml:space="preserve"> (EFF) to ask the Minister of Human Settlements: </w:t>
      </w:r>
    </w:p>
    <w:p w:rsidR="004E07A2" w:rsidRDefault="004E07A2" w:rsidP="001F17C0">
      <w:pPr>
        <w:spacing w:before="100" w:beforeAutospacing="1" w:after="100" w:afterAutospacing="1" w:line="480" w:lineRule="auto"/>
        <w:ind w:left="720"/>
        <w:jc w:val="both"/>
        <w:outlineLvl w:val="0"/>
        <w:rPr>
          <w:rFonts w:ascii="Arial" w:hAnsi="Arial" w:cs="Arial"/>
          <w:color w:val="000000"/>
          <w:sz w:val="24"/>
          <w:szCs w:val="24"/>
        </w:rPr>
      </w:pPr>
      <w:r w:rsidRPr="008F405F">
        <w:rPr>
          <w:rFonts w:ascii="Arial" w:hAnsi="Arial" w:cs="Arial"/>
          <w:color w:val="000000"/>
          <w:sz w:val="24"/>
          <w:szCs w:val="24"/>
        </w:rPr>
        <w:t xml:space="preserve">What plans have been put in place to relocate persons living in hostels to a decent residential area in order to restore their dignity and discontinue the legacy of apartheid which placed black persons in crowded inhumane environments? </w:t>
      </w:r>
    </w:p>
    <w:p w:rsidR="001F17C0" w:rsidRDefault="001F17C0" w:rsidP="001F17C0">
      <w:pPr>
        <w:spacing w:before="100" w:beforeAutospacing="1" w:after="100" w:afterAutospacing="1" w:line="480" w:lineRule="auto"/>
        <w:ind w:left="720"/>
        <w:jc w:val="both"/>
        <w:outlineLvl w:val="0"/>
        <w:rPr>
          <w:rFonts w:ascii="Arial" w:hAnsi="Arial" w:cs="Arial"/>
          <w:color w:val="000000"/>
          <w:sz w:val="24"/>
          <w:szCs w:val="24"/>
        </w:rPr>
      </w:pPr>
    </w:p>
    <w:p w:rsidR="001F17C0" w:rsidRPr="008F405F" w:rsidRDefault="001F17C0" w:rsidP="001F17C0">
      <w:pPr>
        <w:spacing w:before="100" w:beforeAutospacing="1" w:after="100" w:afterAutospacing="1" w:line="480" w:lineRule="auto"/>
        <w:ind w:left="720"/>
        <w:jc w:val="both"/>
        <w:outlineLvl w:val="0"/>
        <w:rPr>
          <w:rFonts w:ascii="Arial" w:hAnsi="Arial" w:cs="Arial"/>
          <w:color w:val="000000"/>
          <w:sz w:val="24"/>
          <w:szCs w:val="24"/>
        </w:rPr>
      </w:pPr>
    </w:p>
    <w:p w:rsidR="004E07A2" w:rsidRPr="008F405F" w:rsidRDefault="004E07A2" w:rsidP="004E07A2">
      <w:pPr>
        <w:spacing w:before="100" w:beforeAutospacing="1" w:after="100" w:afterAutospacing="1" w:line="360" w:lineRule="auto"/>
        <w:jc w:val="both"/>
        <w:outlineLvl w:val="0"/>
        <w:rPr>
          <w:rFonts w:ascii="Arial" w:hAnsi="Arial" w:cs="Arial"/>
          <w:b/>
          <w:sz w:val="24"/>
          <w:szCs w:val="24"/>
        </w:rPr>
      </w:pPr>
      <w:r w:rsidRPr="008F405F">
        <w:rPr>
          <w:rFonts w:ascii="Arial" w:hAnsi="Arial" w:cs="Arial"/>
          <w:b/>
          <w:sz w:val="24"/>
          <w:szCs w:val="24"/>
        </w:rPr>
        <w:lastRenderedPageBreak/>
        <w:t>REPLY</w:t>
      </w:r>
    </w:p>
    <w:p w:rsidR="004E07A2" w:rsidRPr="008F405F" w:rsidRDefault="00792D6A" w:rsidP="008F405F">
      <w:pPr>
        <w:spacing w:line="480" w:lineRule="auto"/>
        <w:jc w:val="both"/>
        <w:rPr>
          <w:rFonts w:ascii="Arial" w:hAnsi="Arial" w:cs="Arial"/>
          <w:sz w:val="24"/>
          <w:szCs w:val="24"/>
        </w:rPr>
      </w:pPr>
      <w:r>
        <w:rPr>
          <w:rFonts w:ascii="Arial" w:hAnsi="Arial" w:cs="Arial"/>
          <w:sz w:val="24"/>
          <w:szCs w:val="24"/>
        </w:rPr>
        <w:t>The Department</w:t>
      </w:r>
      <w:r w:rsidR="004E07A2" w:rsidRPr="008F405F">
        <w:rPr>
          <w:rFonts w:ascii="Arial" w:hAnsi="Arial" w:cs="Arial"/>
          <w:sz w:val="24"/>
          <w:szCs w:val="24"/>
        </w:rPr>
        <w:t xml:space="preserve"> </w:t>
      </w:r>
      <w:r>
        <w:rPr>
          <w:rFonts w:ascii="Arial" w:hAnsi="Arial" w:cs="Arial"/>
          <w:sz w:val="24"/>
          <w:szCs w:val="24"/>
        </w:rPr>
        <w:t xml:space="preserve">has </w:t>
      </w:r>
      <w:r w:rsidR="004E07A2" w:rsidRPr="008F405F">
        <w:rPr>
          <w:rFonts w:ascii="Arial" w:hAnsi="Arial" w:cs="Arial"/>
          <w:sz w:val="24"/>
          <w:szCs w:val="24"/>
        </w:rPr>
        <w:t>a programme called the Community Residential Units (CRU)</w:t>
      </w:r>
      <w:r w:rsidR="00FF1BFD">
        <w:rPr>
          <w:rFonts w:ascii="Arial" w:hAnsi="Arial" w:cs="Arial"/>
          <w:sz w:val="24"/>
          <w:szCs w:val="24"/>
        </w:rPr>
        <w:t xml:space="preserve"> </w:t>
      </w:r>
      <w:r>
        <w:rPr>
          <w:rFonts w:ascii="Arial" w:hAnsi="Arial" w:cs="Arial"/>
          <w:sz w:val="24"/>
          <w:szCs w:val="24"/>
        </w:rPr>
        <w:t>which</w:t>
      </w:r>
      <w:r w:rsidRPr="00792D6A">
        <w:rPr>
          <w:rFonts w:ascii="Arial" w:hAnsi="Arial" w:cs="Arial"/>
          <w:sz w:val="24"/>
          <w:szCs w:val="24"/>
        </w:rPr>
        <w:t xml:space="preserve"> provides grant funding to provinces and municipalities for the upgrading, conversion, or complete redevelopment of existing </w:t>
      </w:r>
      <w:r>
        <w:rPr>
          <w:rFonts w:ascii="Arial" w:hAnsi="Arial" w:cs="Arial"/>
          <w:sz w:val="24"/>
          <w:szCs w:val="24"/>
        </w:rPr>
        <w:t>government</w:t>
      </w:r>
      <w:r w:rsidRPr="00792D6A">
        <w:rPr>
          <w:rFonts w:ascii="Arial" w:hAnsi="Arial" w:cs="Arial"/>
          <w:sz w:val="24"/>
          <w:szCs w:val="24"/>
        </w:rPr>
        <w:t xml:space="preserve"> owned rental stock</w:t>
      </w:r>
      <w:r>
        <w:rPr>
          <w:rFonts w:ascii="Arial" w:hAnsi="Arial" w:cs="Arial"/>
          <w:sz w:val="24"/>
          <w:szCs w:val="24"/>
        </w:rPr>
        <w:t>,</w:t>
      </w:r>
      <w:r w:rsidRPr="00792D6A">
        <w:rPr>
          <w:rFonts w:ascii="Arial" w:hAnsi="Arial" w:cs="Arial"/>
          <w:sz w:val="24"/>
          <w:szCs w:val="24"/>
        </w:rPr>
        <w:t xml:space="preserve"> including hostels</w:t>
      </w:r>
      <w:r w:rsidR="00E6327F">
        <w:rPr>
          <w:rFonts w:ascii="Arial" w:hAnsi="Arial" w:cs="Arial"/>
          <w:sz w:val="24"/>
          <w:szCs w:val="24"/>
        </w:rPr>
        <w:t>.</w:t>
      </w:r>
      <w:r w:rsidRPr="00792D6A">
        <w:rPr>
          <w:rFonts w:ascii="Arial" w:hAnsi="Arial" w:cs="Arial"/>
          <w:sz w:val="24"/>
          <w:szCs w:val="24"/>
        </w:rPr>
        <w:t xml:space="preserve"> </w:t>
      </w:r>
      <w:r w:rsidR="00E6327F">
        <w:rPr>
          <w:rFonts w:ascii="Arial" w:hAnsi="Arial" w:cs="Arial"/>
          <w:sz w:val="24"/>
          <w:szCs w:val="24"/>
        </w:rPr>
        <w:t xml:space="preserve">It is a </w:t>
      </w:r>
      <w:r w:rsidR="004E07A2" w:rsidRPr="008F405F">
        <w:rPr>
          <w:rFonts w:ascii="Arial" w:hAnsi="Arial" w:cs="Arial"/>
          <w:sz w:val="24"/>
          <w:szCs w:val="24"/>
        </w:rPr>
        <w:t>100% subsidy</w:t>
      </w:r>
      <w:r w:rsidR="00E6327F">
        <w:rPr>
          <w:rFonts w:ascii="Arial" w:hAnsi="Arial" w:cs="Arial"/>
          <w:sz w:val="24"/>
          <w:szCs w:val="24"/>
        </w:rPr>
        <w:t xml:space="preserve"> funded programme that </w:t>
      </w:r>
      <w:r w:rsidR="004E07A2" w:rsidRPr="008F405F">
        <w:rPr>
          <w:rFonts w:ascii="Arial" w:hAnsi="Arial" w:cs="Arial"/>
          <w:sz w:val="24"/>
          <w:szCs w:val="24"/>
        </w:rPr>
        <w:t xml:space="preserve"> targets low income persons</w:t>
      </w:r>
      <w:r w:rsidR="002875A7">
        <w:rPr>
          <w:rFonts w:ascii="Arial" w:hAnsi="Arial" w:cs="Arial"/>
          <w:sz w:val="24"/>
          <w:szCs w:val="24"/>
        </w:rPr>
        <w:t xml:space="preserve"> and households earning below R3</w:t>
      </w:r>
      <w:r w:rsidR="004E07A2" w:rsidRPr="008F405F">
        <w:rPr>
          <w:rFonts w:ascii="Arial" w:hAnsi="Arial" w:cs="Arial"/>
          <w:sz w:val="24"/>
          <w:szCs w:val="24"/>
        </w:rPr>
        <w:t xml:space="preserve"> 500 per month who are unable to access existing formal private rental options. The CRU programme provides family oriented accommodation typologies which usually comprises of separate bedrooms and living areas as opposed to previous hostels which were designed with the intention of housing single sex migrant labourers. The programme </w:t>
      </w:r>
      <w:r w:rsidR="002875A7">
        <w:rPr>
          <w:rFonts w:ascii="Arial" w:hAnsi="Arial" w:cs="Arial"/>
          <w:sz w:val="24"/>
          <w:szCs w:val="24"/>
        </w:rPr>
        <w:t xml:space="preserve">is </w:t>
      </w:r>
      <w:r>
        <w:rPr>
          <w:rFonts w:ascii="Arial" w:hAnsi="Arial" w:cs="Arial"/>
          <w:sz w:val="24"/>
          <w:szCs w:val="24"/>
        </w:rPr>
        <w:t>available to all provinces and municipalities with hostels</w:t>
      </w:r>
      <w:r w:rsidR="002875A7">
        <w:rPr>
          <w:rFonts w:ascii="Arial" w:hAnsi="Arial" w:cs="Arial"/>
          <w:sz w:val="24"/>
          <w:szCs w:val="24"/>
        </w:rPr>
        <w:t xml:space="preserve"> that are publicly owned</w:t>
      </w:r>
      <w:r>
        <w:rPr>
          <w:rFonts w:ascii="Arial" w:hAnsi="Arial" w:cs="Arial"/>
          <w:sz w:val="24"/>
          <w:szCs w:val="24"/>
        </w:rPr>
        <w:t>.</w:t>
      </w:r>
      <w:r w:rsidR="004E07A2" w:rsidRPr="008F405F">
        <w:rPr>
          <w:rFonts w:ascii="Arial" w:hAnsi="Arial" w:cs="Arial"/>
          <w:sz w:val="24"/>
          <w:szCs w:val="24"/>
        </w:rPr>
        <w:t xml:space="preserve"> </w:t>
      </w:r>
      <w:bookmarkStart w:id="0" w:name="_GoBack"/>
      <w:bookmarkEnd w:id="0"/>
    </w:p>
    <w:sectPr w:rsidR="004E07A2" w:rsidRPr="008F405F" w:rsidSect="00D80B12">
      <w:pgSz w:w="11909" w:h="16834" w:code="9"/>
      <w:pgMar w:top="1134" w:right="1440" w:bottom="85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E07A2"/>
    <w:rsid w:val="001255A3"/>
    <w:rsid w:val="001F17C0"/>
    <w:rsid w:val="002239B2"/>
    <w:rsid w:val="002875A7"/>
    <w:rsid w:val="00362EC2"/>
    <w:rsid w:val="004A4C78"/>
    <w:rsid w:val="004A52C1"/>
    <w:rsid w:val="004E07A2"/>
    <w:rsid w:val="00792D6A"/>
    <w:rsid w:val="008F405F"/>
    <w:rsid w:val="00A416CA"/>
    <w:rsid w:val="00E6327F"/>
    <w:rsid w:val="00E81B5D"/>
    <w:rsid w:val="00FF1B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Ohlson</dc:creator>
  <cp:lastModifiedBy>USER</cp:lastModifiedBy>
  <cp:revision>2</cp:revision>
  <cp:lastPrinted>2022-05-03T18:48:00Z</cp:lastPrinted>
  <dcterms:created xsi:type="dcterms:W3CDTF">2022-05-26T07:34:00Z</dcterms:created>
  <dcterms:modified xsi:type="dcterms:W3CDTF">2022-05-26T07:34:00Z</dcterms:modified>
</cp:coreProperties>
</file>