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4325" w14:textId="77777777" w:rsidR="00007BF5" w:rsidRPr="003903D3" w:rsidRDefault="00007BF5" w:rsidP="00007BF5">
      <w:pPr>
        <w:pStyle w:val="DACBODYTEXT"/>
        <w:spacing w:after="0" w:line="240" w:lineRule="auto"/>
        <w:ind w:left="84"/>
        <w:jc w:val="center"/>
        <w:rPr>
          <w:rFonts w:cs="Arial"/>
          <w:b/>
          <w:bCs/>
          <w:sz w:val="28"/>
          <w:szCs w:val="28"/>
        </w:rPr>
      </w:pPr>
      <w:r w:rsidRPr="003903D3">
        <w:rPr>
          <w:rFonts w:cs="Arial"/>
          <w:b/>
          <w:bCs/>
          <w:sz w:val="28"/>
          <w:szCs w:val="28"/>
        </w:rPr>
        <w:t>NATIONAL ASSEMBLY</w:t>
      </w:r>
    </w:p>
    <w:p w14:paraId="323FD109" w14:textId="77777777" w:rsidR="00007BF5" w:rsidRPr="003903D3" w:rsidRDefault="00007BF5" w:rsidP="00007BF5">
      <w:pPr>
        <w:pStyle w:val="DACBODYTEXT"/>
        <w:spacing w:after="0" w:line="240" w:lineRule="auto"/>
        <w:ind w:left="0"/>
        <w:rPr>
          <w:rFonts w:cs="Arial"/>
          <w:b/>
          <w:bCs/>
          <w:color w:val="FF0000"/>
          <w:sz w:val="28"/>
          <w:szCs w:val="28"/>
          <w:u w:val="single"/>
        </w:rPr>
      </w:pPr>
    </w:p>
    <w:p w14:paraId="55432401" w14:textId="77777777" w:rsidR="00007BF5" w:rsidRPr="003903D3" w:rsidRDefault="00007BF5" w:rsidP="00007BF5">
      <w:pPr>
        <w:pStyle w:val="DACBODYTEXT"/>
        <w:spacing w:after="0" w:line="240" w:lineRule="auto"/>
        <w:ind w:left="84"/>
        <w:rPr>
          <w:rFonts w:cs="Arial"/>
          <w:b/>
          <w:bCs/>
          <w:sz w:val="28"/>
          <w:szCs w:val="28"/>
          <w:u w:val="single"/>
        </w:rPr>
      </w:pPr>
      <w:r w:rsidRPr="003903D3">
        <w:rPr>
          <w:rFonts w:cs="Arial"/>
          <w:b/>
          <w:bCs/>
          <w:sz w:val="28"/>
          <w:szCs w:val="28"/>
          <w:u w:val="single"/>
        </w:rPr>
        <w:t>QUESTION NO. 1397-2023</w:t>
      </w:r>
    </w:p>
    <w:p w14:paraId="0BC91D1F" w14:textId="77777777" w:rsidR="00007BF5" w:rsidRPr="003903D3" w:rsidRDefault="00007BF5" w:rsidP="00007BF5">
      <w:pPr>
        <w:tabs>
          <w:tab w:val="left" w:pos="576"/>
          <w:tab w:val="left" w:pos="1296"/>
          <w:tab w:val="left" w:pos="6336"/>
        </w:tabs>
        <w:spacing w:after="0" w:line="240" w:lineRule="auto"/>
        <w:ind w:left="70"/>
        <w:jc w:val="both"/>
        <w:rPr>
          <w:rFonts w:cs="Arial"/>
          <w:b/>
          <w:sz w:val="28"/>
          <w:szCs w:val="28"/>
        </w:rPr>
      </w:pPr>
      <w:r w:rsidRPr="003903D3">
        <w:rPr>
          <w:rFonts w:cs="Arial"/>
          <w:b/>
          <w:sz w:val="28"/>
          <w:szCs w:val="28"/>
          <w:u w:val="single"/>
        </w:rPr>
        <w:t>FOR WRITTEN REPLY</w:t>
      </w:r>
    </w:p>
    <w:p w14:paraId="3D6EF12C" w14:textId="77777777" w:rsidR="00007BF5" w:rsidRPr="003903D3" w:rsidRDefault="00007BF5" w:rsidP="00007BF5">
      <w:pPr>
        <w:pStyle w:val="DACBODYTEXT"/>
        <w:spacing w:after="0" w:line="240" w:lineRule="auto"/>
        <w:ind w:left="90"/>
        <w:rPr>
          <w:rFonts w:cs="Arial"/>
          <w:b/>
          <w:sz w:val="28"/>
          <w:szCs w:val="28"/>
        </w:rPr>
      </w:pPr>
      <w:r w:rsidRPr="003903D3">
        <w:rPr>
          <w:rFonts w:cs="Arial"/>
          <w:b/>
          <w:sz w:val="28"/>
          <w:szCs w:val="28"/>
        </w:rPr>
        <w:t xml:space="preserve">INTERNAL QUESTION PAPER No. 13-2023 dated 21 April 2023: </w:t>
      </w:r>
    </w:p>
    <w:p w14:paraId="642706B0" w14:textId="77777777" w:rsidR="00007BF5" w:rsidRPr="003903D3" w:rsidRDefault="00007BF5" w:rsidP="00007BF5">
      <w:pPr>
        <w:pStyle w:val="DACBODYTEXT"/>
        <w:spacing w:after="0" w:line="240" w:lineRule="auto"/>
        <w:ind w:left="90"/>
        <w:rPr>
          <w:rFonts w:cs="Arial"/>
          <w:b/>
          <w:bCs/>
          <w:sz w:val="28"/>
          <w:szCs w:val="28"/>
        </w:rPr>
      </w:pPr>
      <w:r w:rsidRPr="003903D3">
        <w:rPr>
          <w:rFonts w:cs="Arial"/>
          <w:b/>
          <w:bCs/>
          <w:sz w:val="28"/>
          <w:szCs w:val="28"/>
        </w:rPr>
        <w:t xml:space="preserve">“Mrs H </w:t>
      </w:r>
      <w:proofErr w:type="spellStart"/>
      <w:r w:rsidRPr="003903D3">
        <w:rPr>
          <w:rFonts w:cs="Arial"/>
          <w:b/>
          <w:bCs/>
          <w:sz w:val="28"/>
          <w:szCs w:val="28"/>
        </w:rPr>
        <w:t>Denner</w:t>
      </w:r>
      <w:proofErr w:type="spellEnd"/>
      <w:r w:rsidRPr="003903D3">
        <w:rPr>
          <w:rFonts w:cs="Arial"/>
          <w:b/>
          <w:bCs/>
          <w:sz w:val="28"/>
          <w:szCs w:val="28"/>
        </w:rPr>
        <w:t xml:space="preserve"> (FF Plus) to ask the Minister of Sport, Arts and Culture”.</w:t>
      </w:r>
    </w:p>
    <w:p w14:paraId="483888BF" w14:textId="77777777" w:rsidR="00007BF5" w:rsidRPr="003903D3" w:rsidRDefault="00007BF5" w:rsidP="00007BF5">
      <w:pPr>
        <w:spacing w:before="100" w:beforeAutospacing="1" w:after="0" w:line="240" w:lineRule="auto"/>
        <w:jc w:val="both"/>
        <w:outlineLvl w:val="0"/>
        <w:rPr>
          <w:rFonts w:cs="Arial"/>
          <w:bCs/>
          <w:noProof/>
          <w:sz w:val="28"/>
          <w:szCs w:val="28"/>
        </w:rPr>
      </w:pPr>
      <w:r w:rsidRPr="003903D3">
        <w:rPr>
          <w:rFonts w:cs="Arial"/>
          <w:bCs/>
          <w:noProof/>
          <w:sz w:val="28"/>
          <w:szCs w:val="28"/>
        </w:rPr>
        <w:t xml:space="preserve">(1). </w:t>
      </w:r>
      <w:r w:rsidRPr="003903D3">
        <w:rPr>
          <w:rFonts w:cs="Arial"/>
          <w:bCs/>
          <w:noProof/>
          <w:sz w:val="28"/>
          <w:szCs w:val="28"/>
        </w:rPr>
        <w:tab/>
        <w:t xml:space="preserve">With reference to his reply to question 1 000 on 16 April 2023, what is the Rand value of the costs related to the mentioned name changes of each of the three towns to (a) his </w:t>
      </w:r>
      <w:r w:rsidRPr="003903D3">
        <w:rPr>
          <w:rFonts w:cs="Arial"/>
          <w:sz w:val="28"/>
          <w:szCs w:val="28"/>
        </w:rPr>
        <w:t>department</w:t>
      </w:r>
      <w:r w:rsidRPr="003903D3">
        <w:rPr>
          <w:rFonts w:cs="Arial"/>
          <w:bCs/>
          <w:noProof/>
          <w:sz w:val="28"/>
          <w:szCs w:val="28"/>
        </w:rPr>
        <w:t xml:space="preserve">, including (i) the mentioned public consultation notices and (ii) honoraria for the committee and council sittings, (b) each local </w:t>
      </w:r>
      <w:r w:rsidRPr="003903D3">
        <w:rPr>
          <w:rFonts w:cs="Arial"/>
          <w:bCs/>
          <w:noProof/>
          <w:sz w:val="28"/>
          <w:szCs w:val="28"/>
        </w:rPr>
        <w:tab/>
        <w:t>municipality and (c) the Eastern Cape fiscus;</w:t>
      </w:r>
    </w:p>
    <w:p w14:paraId="3BE2D610" w14:textId="77777777" w:rsidR="00007BF5" w:rsidRPr="003903D3" w:rsidRDefault="00007BF5" w:rsidP="00007BF5">
      <w:pPr>
        <w:spacing w:before="100" w:beforeAutospacing="1" w:after="0" w:line="240" w:lineRule="auto"/>
        <w:jc w:val="both"/>
        <w:outlineLvl w:val="0"/>
        <w:rPr>
          <w:rFonts w:cs="Arial"/>
          <w:b/>
          <w:noProof/>
          <w:sz w:val="28"/>
          <w:szCs w:val="28"/>
        </w:rPr>
      </w:pPr>
      <w:r w:rsidRPr="003903D3">
        <w:rPr>
          <w:rFonts w:cs="Arial"/>
          <w:bCs/>
          <w:noProof/>
          <w:sz w:val="28"/>
          <w:szCs w:val="28"/>
        </w:rPr>
        <w:t>(2).</w:t>
      </w:r>
      <w:r w:rsidRPr="003903D3">
        <w:rPr>
          <w:rFonts w:cs="Arial"/>
          <w:bCs/>
          <w:noProof/>
          <w:sz w:val="28"/>
          <w:szCs w:val="28"/>
        </w:rPr>
        <w:tab/>
        <w:t>what are the details of all 103 name changes that have been done in the Eastern Cape, in terms of the (a) old name, (b) new name and (c) total amount in related costs in each case?</w:t>
      </w:r>
      <w:r w:rsidRPr="003903D3">
        <w:rPr>
          <w:rFonts w:cs="Arial"/>
          <w:bCs/>
          <w:noProof/>
          <w:sz w:val="28"/>
          <w:szCs w:val="28"/>
        </w:rPr>
        <w:tab/>
      </w:r>
      <w:r w:rsidRPr="003903D3">
        <w:rPr>
          <w:rFonts w:cs="Arial"/>
          <w:bCs/>
          <w:noProof/>
          <w:sz w:val="28"/>
          <w:szCs w:val="28"/>
        </w:rPr>
        <w:tab/>
      </w:r>
      <w:r w:rsidRPr="003903D3">
        <w:rPr>
          <w:rFonts w:cs="Arial"/>
          <w:bCs/>
          <w:noProof/>
          <w:sz w:val="28"/>
          <w:szCs w:val="28"/>
        </w:rPr>
        <w:tab/>
      </w:r>
      <w:r w:rsidRPr="003903D3">
        <w:rPr>
          <w:rFonts w:cs="Arial"/>
          <w:bCs/>
          <w:noProof/>
          <w:sz w:val="28"/>
          <w:szCs w:val="28"/>
        </w:rPr>
        <w:tab/>
      </w:r>
      <w:r w:rsidRPr="003903D3">
        <w:rPr>
          <w:rFonts w:cs="Arial"/>
          <w:bCs/>
          <w:noProof/>
          <w:sz w:val="28"/>
          <w:szCs w:val="28"/>
        </w:rPr>
        <w:tab/>
      </w:r>
      <w:r w:rsidRPr="003903D3">
        <w:rPr>
          <w:rFonts w:cs="Arial"/>
          <w:bCs/>
          <w:noProof/>
          <w:sz w:val="28"/>
          <w:szCs w:val="28"/>
        </w:rPr>
        <w:tab/>
      </w:r>
      <w:r w:rsidRPr="003903D3">
        <w:rPr>
          <w:rFonts w:cs="Arial"/>
          <w:bCs/>
          <w:noProof/>
          <w:sz w:val="28"/>
          <w:szCs w:val="28"/>
        </w:rPr>
        <w:tab/>
      </w:r>
      <w:r w:rsidRPr="003903D3">
        <w:rPr>
          <w:rFonts w:cs="Arial"/>
          <w:b/>
          <w:noProof/>
          <w:sz w:val="28"/>
          <w:szCs w:val="28"/>
        </w:rPr>
        <w:t>NW1599E</w:t>
      </w:r>
    </w:p>
    <w:p w14:paraId="083AF304" w14:textId="77777777" w:rsidR="00007BF5" w:rsidRPr="003903D3" w:rsidRDefault="00007BF5" w:rsidP="00007BF5">
      <w:pPr>
        <w:tabs>
          <w:tab w:val="left" w:pos="8931"/>
        </w:tabs>
        <w:spacing w:after="0" w:line="240" w:lineRule="auto"/>
        <w:ind w:left="70"/>
        <w:jc w:val="both"/>
        <w:rPr>
          <w:rFonts w:cs="Arial"/>
          <w:b/>
          <w:sz w:val="28"/>
          <w:szCs w:val="28"/>
        </w:rPr>
      </w:pPr>
      <w:r w:rsidRPr="003903D3">
        <w:rPr>
          <w:rFonts w:cs="Arial"/>
          <w:b/>
          <w:sz w:val="28"/>
          <w:szCs w:val="28"/>
        </w:rPr>
        <w:t xml:space="preserve">REPLY: </w:t>
      </w:r>
    </w:p>
    <w:p w14:paraId="588993B4" w14:textId="77777777" w:rsidR="00007BF5" w:rsidRPr="003903D3" w:rsidRDefault="00007BF5" w:rsidP="00007BF5">
      <w:pPr>
        <w:pStyle w:val="DACBODYTEXT"/>
        <w:spacing w:after="0" w:line="240" w:lineRule="auto"/>
        <w:ind w:left="0"/>
        <w:jc w:val="both"/>
        <w:rPr>
          <w:rFonts w:cs="Arial"/>
          <w:sz w:val="28"/>
          <w:szCs w:val="28"/>
        </w:rPr>
      </w:pPr>
      <w:r w:rsidRPr="003903D3">
        <w:rPr>
          <w:rFonts w:cs="Arial"/>
          <w:sz w:val="28"/>
          <w:szCs w:val="28"/>
        </w:rPr>
        <w:t>(1)(a)(</w:t>
      </w:r>
      <w:proofErr w:type="spellStart"/>
      <w:r w:rsidRPr="003903D3">
        <w:rPr>
          <w:rFonts w:cs="Arial"/>
          <w:sz w:val="28"/>
          <w:szCs w:val="28"/>
        </w:rPr>
        <w:t>i</w:t>
      </w:r>
      <w:proofErr w:type="spellEnd"/>
      <w:r w:rsidRPr="003903D3">
        <w:rPr>
          <w:rFonts w:cs="Arial"/>
          <w:sz w:val="28"/>
          <w:szCs w:val="28"/>
        </w:rPr>
        <w:t>)(ii). The costs incurred by the Department relates to the sitting of the South</w:t>
      </w:r>
      <w:r w:rsidRPr="003903D3">
        <w:rPr>
          <w:rFonts w:cs="Arial"/>
          <w:sz w:val="28"/>
          <w:szCs w:val="28"/>
        </w:rPr>
        <w:tab/>
        <w:t xml:space="preserve">African Geographical Names Council including public awareness workshops, honoraria, travel, and accommodation is </w:t>
      </w:r>
      <w:r w:rsidRPr="003903D3">
        <w:rPr>
          <w:rFonts w:cs="Arial"/>
          <w:b/>
          <w:bCs/>
          <w:sz w:val="28"/>
          <w:szCs w:val="28"/>
        </w:rPr>
        <w:t>R12 732 430,32.</w:t>
      </w:r>
      <w:r w:rsidRPr="003903D3">
        <w:rPr>
          <w:rFonts w:cs="Arial"/>
          <w:sz w:val="28"/>
          <w:szCs w:val="28"/>
        </w:rPr>
        <w:t xml:space="preserve"> </w:t>
      </w:r>
    </w:p>
    <w:p w14:paraId="30F44386" w14:textId="77777777" w:rsidR="00007BF5" w:rsidRPr="003903D3" w:rsidRDefault="00007BF5" w:rsidP="00007BF5">
      <w:pPr>
        <w:pStyle w:val="DACBODYTEXT"/>
        <w:spacing w:after="0" w:line="240" w:lineRule="auto"/>
        <w:ind w:left="0"/>
        <w:jc w:val="both"/>
        <w:rPr>
          <w:rFonts w:cs="Arial"/>
          <w:sz w:val="28"/>
          <w:szCs w:val="28"/>
        </w:rPr>
      </w:pPr>
    </w:p>
    <w:p w14:paraId="25CF2B12" w14:textId="77777777" w:rsidR="00007BF5" w:rsidRPr="003903D3" w:rsidRDefault="00007BF5" w:rsidP="00007BF5">
      <w:pPr>
        <w:pStyle w:val="DACBODYTEXT"/>
        <w:spacing w:after="0" w:line="240" w:lineRule="auto"/>
        <w:ind w:left="0"/>
        <w:jc w:val="both"/>
        <w:rPr>
          <w:rFonts w:cs="Arial"/>
          <w:sz w:val="28"/>
          <w:szCs w:val="28"/>
        </w:rPr>
      </w:pPr>
      <w:r w:rsidRPr="003903D3">
        <w:rPr>
          <w:rFonts w:cs="Arial"/>
          <w:sz w:val="28"/>
          <w:szCs w:val="28"/>
        </w:rPr>
        <w:t>The Department of Sport, Arts and Culture does not have information related to costs incurred by (b) each local municipality and (c) the Eastern Cape province fiscus relating to public consultations and committee sittings.</w:t>
      </w:r>
    </w:p>
    <w:p w14:paraId="17B41EA5" w14:textId="77777777" w:rsidR="00007BF5" w:rsidRPr="003903D3" w:rsidRDefault="00007BF5" w:rsidP="00007BF5">
      <w:pPr>
        <w:pStyle w:val="DACBODYTEXT"/>
        <w:spacing w:after="0" w:line="240" w:lineRule="auto"/>
        <w:ind w:left="0"/>
        <w:jc w:val="both"/>
        <w:rPr>
          <w:rFonts w:cs="Arial"/>
          <w:sz w:val="28"/>
          <w:szCs w:val="28"/>
        </w:rPr>
      </w:pPr>
    </w:p>
    <w:p w14:paraId="74084FE5" w14:textId="77777777" w:rsidR="00007BF5" w:rsidRPr="003903D3" w:rsidRDefault="00007BF5" w:rsidP="00007BF5">
      <w:pPr>
        <w:pStyle w:val="DACBODYTEXT"/>
        <w:spacing w:after="0" w:line="240" w:lineRule="auto"/>
        <w:ind w:left="0"/>
        <w:jc w:val="both"/>
        <w:rPr>
          <w:rFonts w:cs="Arial"/>
          <w:sz w:val="28"/>
          <w:szCs w:val="28"/>
        </w:rPr>
      </w:pPr>
      <w:r w:rsidRPr="003903D3">
        <w:rPr>
          <w:rFonts w:cs="Arial"/>
          <w:sz w:val="28"/>
          <w:szCs w:val="28"/>
        </w:rPr>
        <w:t xml:space="preserve">(2). </w:t>
      </w:r>
      <w:r w:rsidRPr="003903D3">
        <w:rPr>
          <w:rFonts w:cs="Arial"/>
          <w:sz w:val="28"/>
          <w:szCs w:val="28"/>
        </w:rPr>
        <w:tab/>
        <w:t xml:space="preserve">The details of the 103 names given in the previous answer include existing name registrations that have been done in the Eastern Cape. </w:t>
      </w:r>
      <w:r w:rsidRPr="003903D3">
        <w:rPr>
          <w:rFonts w:cs="Arial"/>
          <w:sz w:val="28"/>
          <w:szCs w:val="28"/>
        </w:rPr>
        <w:tab/>
        <w:t xml:space="preserve">The name changes are 23 and are listed in the tables below and include (a) old name and (b) new name. </w:t>
      </w:r>
    </w:p>
    <w:p w14:paraId="7DEDE79E" w14:textId="77777777" w:rsidR="00007BF5" w:rsidRPr="003903D3" w:rsidRDefault="00007BF5" w:rsidP="00007BF5">
      <w:pPr>
        <w:pStyle w:val="DACBODYTEXT"/>
        <w:spacing w:after="0" w:line="240" w:lineRule="auto"/>
        <w:ind w:left="0"/>
        <w:jc w:val="both"/>
        <w:rPr>
          <w:rFonts w:cs="Arial"/>
          <w:sz w:val="28"/>
          <w:szCs w:val="28"/>
        </w:rPr>
      </w:pPr>
      <w:r w:rsidRPr="003903D3">
        <w:rPr>
          <w:rFonts w:cs="Arial"/>
          <w:sz w:val="28"/>
          <w:szCs w:val="28"/>
        </w:rPr>
        <w:tab/>
        <w:t xml:space="preserve">(c) However, the Department does not determine the rand value cost related to name changes but pays for Council sittings, public awareness workshops and honoraria for members as indicated above.   </w:t>
      </w:r>
    </w:p>
    <w:tbl>
      <w:tblPr>
        <w:tblW w:w="17370" w:type="dxa"/>
        <w:tblInd w:w="-1355" w:type="dxa"/>
        <w:tblLook w:val="04A0" w:firstRow="1" w:lastRow="0" w:firstColumn="1" w:lastColumn="0" w:noHBand="0" w:noVBand="1"/>
      </w:tblPr>
      <w:tblGrid>
        <w:gridCol w:w="900"/>
        <w:gridCol w:w="2112"/>
        <w:gridCol w:w="2473"/>
        <w:gridCol w:w="2255"/>
        <w:gridCol w:w="1980"/>
        <w:gridCol w:w="1959"/>
        <w:gridCol w:w="1149"/>
        <w:gridCol w:w="2271"/>
        <w:gridCol w:w="2271"/>
      </w:tblGrid>
      <w:tr w:rsidR="00007BF5" w:rsidRPr="003903D3" w14:paraId="2F9A272E" w14:textId="77777777" w:rsidTr="00AB4D9B">
        <w:trPr>
          <w:trHeight w:val="312"/>
          <w:tblHeader/>
        </w:trPr>
        <w:tc>
          <w:tcPr>
            <w:tcW w:w="90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ADB9A1A" w14:textId="77777777" w:rsidR="00007BF5" w:rsidRPr="003903D3" w:rsidRDefault="00007BF5" w:rsidP="00AB4D9B">
            <w:pPr>
              <w:spacing w:after="0" w:line="240" w:lineRule="auto"/>
              <w:rPr>
                <w:rFonts w:eastAsia="Times New Roman" w:cs="Arial"/>
                <w:sz w:val="28"/>
                <w:szCs w:val="28"/>
                <w:lang w:eastAsia="en-ZA"/>
              </w:rPr>
            </w:pPr>
            <w:bookmarkStart w:id="0" w:name="_Hlk134003286"/>
            <w:r w:rsidRPr="003903D3">
              <w:rPr>
                <w:rFonts w:eastAsia="Times New Roman" w:cs="Arial"/>
                <w:sz w:val="28"/>
                <w:szCs w:val="28"/>
                <w:lang w:eastAsia="en-ZA"/>
              </w:rPr>
              <w:t>No</w:t>
            </w:r>
          </w:p>
        </w:tc>
        <w:tc>
          <w:tcPr>
            <w:tcW w:w="1890" w:type="dxa"/>
            <w:tcBorders>
              <w:top w:val="single" w:sz="4" w:space="0" w:color="auto"/>
              <w:left w:val="nil"/>
              <w:bottom w:val="single" w:sz="4" w:space="0" w:color="auto"/>
              <w:right w:val="single" w:sz="4" w:space="0" w:color="auto"/>
            </w:tcBorders>
            <w:shd w:val="clear" w:color="auto" w:fill="FFC000"/>
            <w:noWrap/>
            <w:vAlign w:val="bottom"/>
            <w:hideMark/>
          </w:tcPr>
          <w:p w14:paraId="45B39B1B" w14:textId="77777777" w:rsidR="00007BF5" w:rsidRPr="003903D3" w:rsidRDefault="00007BF5" w:rsidP="00AB4D9B">
            <w:pPr>
              <w:spacing w:after="0" w:line="240" w:lineRule="auto"/>
              <w:rPr>
                <w:rFonts w:eastAsia="Times New Roman" w:cs="Arial"/>
                <w:b/>
                <w:bCs/>
                <w:sz w:val="28"/>
                <w:szCs w:val="28"/>
                <w:lang w:eastAsia="en-ZA"/>
              </w:rPr>
            </w:pPr>
            <w:proofErr w:type="spellStart"/>
            <w:r w:rsidRPr="003903D3">
              <w:rPr>
                <w:rFonts w:eastAsia="Times New Roman" w:cs="Arial"/>
                <w:b/>
                <w:bCs/>
                <w:sz w:val="28"/>
                <w:szCs w:val="28"/>
                <w:lang w:eastAsia="en-ZA"/>
              </w:rPr>
              <w:t>New_Name</w:t>
            </w:r>
            <w:proofErr w:type="spellEnd"/>
          </w:p>
        </w:tc>
        <w:tc>
          <w:tcPr>
            <w:tcW w:w="2245" w:type="dxa"/>
            <w:tcBorders>
              <w:top w:val="single" w:sz="4" w:space="0" w:color="auto"/>
              <w:left w:val="nil"/>
              <w:bottom w:val="single" w:sz="4" w:space="0" w:color="auto"/>
              <w:right w:val="single" w:sz="4" w:space="0" w:color="auto"/>
            </w:tcBorders>
            <w:shd w:val="clear" w:color="auto" w:fill="FFC000"/>
            <w:noWrap/>
            <w:vAlign w:val="bottom"/>
            <w:hideMark/>
          </w:tcPr>
          <w:p w14:paraId="1652357A" w14:textId="77777777" w:rsidR="00007BF5" w:rsidRPr="003903D3" w:rsidRDefault="00007BF5" w:rsidP="00AB4D9B">
            <w:pPr>
              <w:spacing w:after="0" w:line="240" w:lineRule="auto"/>
              <w:rPr>
                <w:rFonts w:eastAsia="Times New Roman" w:cs="Arial"/>
                <w:b/>
                <w:bCs/>
                <w:sz w:val="28"/>
                <w:szCs w:val="28"/>
                <w:lang w:eastAsia="en-ZA"/>
              </w:rPr>
            </w:pPr>
            <w:r w:rsidRPr="003903D3">
              <w:rPr>
                <w:rFonts w:eastAsia="Times New Roman" w:cs="Arial"/>
                <w:b/>
                <w:bCs/>
                <w:sz w:val="28"/>
                <w:szCs w:val="28"/>
                <w:lang w:eastAsia="en-ZA"/>
              </w:rPr>
              <w:t>Feature Description</w:t>
            </w:r>
          </w:p>
        </w:tc>
        <w:tc>
          <w:tcPr>
            <w:tcW w:w="2255" w:type="dxa"/>
            <w:tcBorders>
              <w:top w:val="single" w:sz="4" w:space="0" w:color="auto"/>
              <w:left w:val="nil"/>
              <w:bottom w:val="single" w:sz="4" w:space="0" w:color="auto"/>
              <w:right w:val="single" w:sz="4" w:space="0" w:color="auto"/>
            </w:tcBorders>
            <w:shd w:val="clear" w:color="auto" w:fill="FFC000"/>
            <w:noWrap/>
            <w:vAlign w:val="bottom"/>
            <w:hideMark/>
          </w:tcPr>
          <w:p w14:paraId="6ADA348D" w14:textId="77777777" w:rsidR="00007BF5" w:rsidRPr="003903D3" w:rsidRDefault="00007BF5" w:rsidP="00AB4D9B">
            <w:pPr>
              <w:spacing w:after="0" w:line="240" w:lineRule="auto"/>
              <w:rPr>
                <w:rFonts w:eastAsia="Times New Roman" w:cs="Arial"/>
                <w:b/>
                <w:bCs/>
                <w:sz w:val="28"/>
                <w:szCs w:val="28"/>
                <w:lang w:eastAsia="en-ZA"/>
              </w:rPr>
            </w:pPr>
            <w:r w:rsidRPr="003903D3">
              <w:rPr>
                <w:rFonts w:eastAsia="Times New Roman" w:cs="Arial"/>
                <w:b/>
                <w:bCs/>
                <w:sz w:val="28"/>
                <w:szCs w:val="28"/>
                <w:lang w:eastAsia="en-ZA"/>
              </w:rPr>
              <w:t>Date</w:t>
            </w:r>
          </w:p>
        </w:tc>
        <w:tc>
          <w:tcPr>
            <w:tcW w:w="1980" w:type="dxa"/>
            <w:tcBorders>
              <w:top w:val="single" w:sz="4" w:space="0" w:color="auto"/>
              <w:left w:val="nil"/>
              <w:bottom w:val="single" w:sz="4" w:space="0" w:color="auto"/>
              <w:right w:val="single" w:sz="4" w:space="0" w:color="auto"/>
            </w:tcBorders>
            <w:shd w:val="clear" w:color="auto" w:fill="FFC000"/>
            <w:noWrap/>
            <w:vAlign w:val="bottom"/>
            <w:hideMark/>
          </w:tcPr>
          <w:p w14:paraId="501EFE02" w14:textId="77777777" w:rsidR="00007BF5" w:rsidRPr="003903D3" w:rsidRDefault="00007BF5" w:rsidP="00AB4D9B">
            <w:pPr>
              <w:spacing w:after="0" w:line="240" w:lineRule="auto"/>
              <w:rPr>
                <w:rFonts w:eastAsia="Times New Roman" w:cs="Arial"/>
                <w:b/>
                <w:bCs/>
                <w:sz w:val="28"/>
                <w:szCs w:val="28"/>
                <w:lang w:eastAsia="en-ZA"/>
              </w:rPr>
            </w:pPr>
            <w:r w:rsidRPr="003903D3">
              <w:rPr>
                <w:rFonts w:eastAsia="Times New Roman" w:cs="Arial"/>
                <w:b/>
                <w:bCs/>
                <w:sz w:val="28"/>
                <w:szCs w:val="28"/>
                <w:lang w:eastAsia="en-ZA"/>
              </w:rPr>
              <w:t>Province</w:t>
            </w:r>
          </w:p>
        </w:tc>
        <w:tc>
          <w:tcPr>
            <w:tcW w:w="1578" w:type="dxa"/>
            <w:tcBorders>
              <w:top w:val="single" w:sz="4" w:space="0" w:color="auto"/>
              <w:left w:val="nil"/>
              <w:bottom w:val="single" w:sz="4" w:space="0" w:color="auto"/>
              <w:right w:val="single" w:sz="4" w:space="0" w:color="auto"/>
            </w:tcBorders>
            <w:shd w:val="clear" w:color="auto" w:fill="FFC000"/>
            <w:noWrap/>
            <w:vAlign w:val="bottom"/>
            <w:hideMark/>
          </w:tcPr>
          <w:p w14:paraId="50036512" w14:textId="77777777" w:rsidR="00007BF5" w:rsidRPr="003903D3" w:rsidRDefault="00007BF5" w:rsidP="00AB4D9B">
            <w:pPr>
              <w:spacing w:after="0" w:line="240" w:lineRule="auto"/>
              <w:rPr>
                <w:rFonts w:eastAsia="Times New Roman" w:cs="Arial"/>
                <w:b/>
                <w:bCs/>
                <w:sz w:val="28"/>
                <w:szCs w:val="28"/>
                <w:lang w:eastAsia="en-ZA"/>
              </w:rPr>
            </w:pPr>
            <w:r w:rsidRPr="003903D3">
              <w:rPr>
                <w:rFonts w:eastAsia="Times New Roman" w:cs="Arial"/>
                <w:b/>
                <w:bCs/>
                <w:sz w:val="28"/>
                <w:szCs w:val="28"/>
                <w:lang w:eastAsia="en-ZA"/>
              </w:rPr>
              <w:t>Previous Name</w:t>
            </w:r>
          </w:p>
        </w:tc>
        <w:tc>
          <w:tcPr>
            <w:tcW w:w="1302" w:type="dxa"/>
            <w:tcBorders>
              <w:top w:val="single" w:sz="4" w:space="0" w:color="auto"/>
              <w:left w:val="nil"/>
              <w:bottom w:val="single" w:sz="4" w:space="0" w:color="auto"/>
              <w:right w:val="single" w:sz="4" w:space="0" w:color="auto"/>
            </w:tcBorders>
            <w:shd w:val="clear" w:color="auto" w:fill="FFC000"/>
          </w:tcPr>
          <w:p w14:paraId="2D495548" w14:textId="77777777" w:rsidR="00007BF5" w:rsidRPr="003903D3" w:rsidRDefault="00007BF5" w:rsidP="00AB4D9B">
            <w:pPr>
              <w:spacing w:after="0" w:line="240" w:lineRule="auto"/>
              <w:rPr>
                <w:rFonts w:eastAsia="Times New Roman" w:cs="Arial"/>
                <w:b/>
                <w:bCs/>
                <w:sz w:val="28"/>
                <w:szCs w:val="28"/>
                <w:lang w:eastAsia="en-ZA"/>
              </w:rPr>
            </w:pPr>
          </w:p>
        </w:tc>
        <w:tc>
          <w:tcPr>
            <w:tcW w:w="2610" w:type="dxa"/>
            <w:tcBorders>
              <w:top w:val="single" w:sz="4" w:space="0" w:color="auto"/>
              <w:left w:val="nil"/>
              <w:bottom w:val="single" w:sz="4" w:space="0" w:color="auto"/>
              <w:right w:val="single" w:sz="4" w:space="0" w:color="auto"/>
            </w:tcBorders>
            <w:shd w:val="clear" w:color="auto" w:fill="FFC000"/>
          </w:tcPr>
          <w:p w14:paraId="71597AA7" w14:textId="77777777" w:rsidR="00007BF5" w:rsidRPr="003903D3" w:rsidRDefault="00007BF5" w:rsidP="00AB4D9B">
            <w:pPr>
              <w:spacing w:after="0" w:line="240" w:lineRule="auto"/>
              <w:rPr>
                <w:rFonts w:eastAsia="Times New Roman" w:cs="Arial"/>
                <w:b/>
                <w:bCs/>
                <w:sz w:val="28"/>
                <w:szCs w:val="28"/>
                <w:lang w:eastAsia="en-ZA"/>
              </w:rPr>
            </w:pPr>
          </w:p>
        </w:tc>
        <w:tc>
          <w:tcPr>
            <w:tcW w:w="2610" w:type="dxa"/>
            <w:tcBorders>
              <w:top w:val="single" w:sz="4" w:space="0" w:color="auto"/>
              <w:left w:val="nil"/>
              <w:bottom w:val="single" w:sz="4" w:space="0" w:color="auto"/>
              <w:right w:val="single" w:sz="4" w:space="0" w:color="auto"/>
            </w:tcBorders>
            <w:shd w:val="clear" w:color="auto" w:fill="FFC000"/>
          </w:tcPr>
          <w:p w14:paraId="10C34E29" w14:textId="77777777" w:rsidR="00007BF5" w:rsidRPr="003903D3" w:rsidRDefault="00007BF5" w:rsidP="00AB4D9B">
            <w:pPr>
              <w:spacing w:after="0" w:line="240" w:lineRule="auto"/>
              <w:rPr>
                <w:rFonts w:eastAsia="Times New Roman" w:cs="Arial"/>
                <w:b/>
                <w:bCs/>
                <w:sz w:val="28"/>
                <w:szCs w:val="28"/>
                <w:lang w:eastAsia="en-ZA"/>
              </w:rPr>
            </w:pPr>
          </w:p>
        </w:tc>
      </w:tr>
      <w:tr w:rsidR="00007BF5" w:rsidRPr="003903D3" w14:paraId="084CCAF4"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47DDD099"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239862F6"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 xml:space="preserve">Chief </w:t>
            </w:r>
            <w:proofErr w:type="spellStart"/>
            <w:r w:rsidRPr="003903D3">
              <w:rPr>
                <w:rFonts w:eastAsia="Times New Roman" w:cs="Arial"/>
                <w:color w:val="000000"/>
                <w:sz w:val="28"/>
                <w:szCs w:val="28"/>
                <w:lang w:eastAsia="en-ZA"/>
              </w:rPr>
              <w:t>Dawid</w:t>
            </w:r>
            <w:proofErr w:type="spellEnd"/>
            <w:r w:rsidRPr="003903D3">
              <w:rPr>
                <w:rFonts w:eastAsia="Times New Roman" w:cs="Arial"/>
                <w:color w:val="000000"/>
                <w:sz w:val="28"/>
                <w:szCs w:val="28"/>
                <w:lang w:eastAsia="en-ZA"/>
              </w:rPr>
              <w:t xml:space="preserve"> Stuurman International Airport</w:t>
            </w:r>
          </w:p>
        </w:tc>
        <w:tc>
          <w:tcPr>
            <w:tcW w:w="2245" w:type="dxa"/>
            <w:tcBorders>
              <w:top w:val="nil"/>
              <w:left w:val="nil"/>
              <w:bottom w:val="single" w:sz="4" w:space="0" w:color="auto"/>
              <w:right w:val="single" w:sz="4" w:space="0" w:color="auto"/>
            </w:tcBorders>
            <w:shd w:val="clear" w:color="auto" w:fill="auto"/>
            <w:noWrap/>
            <w:vAlign w:val="bottom"/>
            <w:hideMark/>
          </w:tcPr>
          <w:p w14:paraId="281947FE"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Airport</w:t>
            </w:r>
          </w:p>
        </w:tc>
        <w:tc>
          <w:tcPr>
            <w:tcW w:w="2255" w:type="dxa"/>
            <w:tcBorders>
              <w:top w:val="nil"/>
              <w:left w:val="nil"/>
              <w:bottom w:val="single" w:sz="4" w:space="0" w:color="auto"/>
              <w:right w:val="single" w:sz="4" w:space="0" w:color="auto"/>
            </w:tcBorders>
            <w:shd w:val="clear" w:color="auto" w:fill="auto"/>
            <w:noWrap/>
            <w:vAlign w:val="bottom"/>
            <w:hideMark/>
          </w:tcPr>
          <w:p w14:paraId="6CEB9FD5"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2021-02-22 0:00:00</w:t>
            </w:r>
          </w:p>
        </w:tc>
        <w:tc>
          <w:tcPr>
            <w:tcW w:w="1980" w:type="dxa"/>
            <w:tcBorders>
              <w:top w:val="nil"/>
              <w:left w:val="nil"/>
              <w:bottom w:val="single" w:sz="4" w:space="0" w:color="auto"/>
              <w:right w:val="single" w:sz="4" w:space="0" w:color="auto"/>
            </w:tcBorders>
            <w:shd w:val="clear" w:color="auto" w:fill="auto"/>
            <w:noWrap/>
            <w:vAlign w:val="bottom"/>
            <w:hideMark/>
          </w:tcPr>
          <w:p w14:paraId="265F8FF0"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3B21B0D8"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Port Elizabeth Airport</w:t>
            </w:r>
          </w:p>
        </w:tc>
        <w:tc>
          <w:tcPr>
            <w:tcW w:w="1302" w:type="dxa"/>
            <w:tcBorders>
              <w:top w:val="nil"/>
              <w:left w:val="nil"/>
              <w:bottom w:val="single" w:sz="4" w:space="0" w:color="auto"/>
              <w:right w:val="single" w:sz="4" w:space="0" w:color="auto"/>
            </w:tcBorders>
          </w:tcPr>
          <w:p w14:paraId="168A3353"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4EDFBD5C"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787053D3"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3876C3A1"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0512AB84"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384A9542"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Gqeberha</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204CE88F"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City</w:t>
            </w:r>
          </w:p>
        </w:tc>
        <w:tc>
          <w:tcPr>
            <w:tcW w:w="2255" w:type="dxa"/>
            <w:tcBorders>
              <w:top w:val="nil"/>
              <w:left w:val="nil"/>
              <w:bottom w:val="single" w:sz="4" w:space="0" w:color="auto"/>
              <w:right w:val="single" w:sz="4" w:space="0" w:color="auto"/>
            </w:tcBorders>
            <w:shd w:val="clear" w:color="auto" w:fill="auto"/>
            <w:noWrap/>
            <w:vAlign w:val="bottom"/>
            <w:hideMark/>
          </w:tcPr>
          <w:p w14:paraId="418278C9"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2021-02-22 0:00:00</w:t>
            </w:r>
          </w:p>
        </w:tc>
        <w:tc>
          <w:tcPr>
            <w:tcW w:w="1980" w:type="dxa"/>
            <w:tcBorders>
              <w:top w:val="nil"/>
              <w:left w:val="nil"/>
              <w:bottom w:val="single" w:sz="4" w:space="0" w:color="auto"/>
              <w:right w:val="single" w:sz="4" w:space="0" w:color="auto"/>
            </w:tcBorders>
            <w:shd w:val="clear" w:color="auto" w:fill="auto"/>
            <w:noWrap/>
            <w:vAlign w:val="bottom"/>
            <w:hideMark/>
          </w:tcPr>
          <w:p w14:paraId="456091C2"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24C4980B"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Port Elizabeth</w:t>
            </w:r>
          </w:p>
        </w:tc>
        <w:tc>
          <w:tcPr>
            <w:tcW w:w="1302" w:type="dxa"/>
            <w:tcBorders>
              <w:top w:val="nil"/>
              <w:left w:val="nil"/>
              <w:bottom w:val="single" w:sz="4" w:space="0" w:color="auto"/>
              <w:right w:val="single" w:sz="4" w:space="0" w:color="auto"/>
            </w:tcBorders>
          </w:tcPr>
          <w:p w14:paraId="2509AC4C"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7F23B254"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177D2EBD"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5104218B"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3F3BCF74"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7492786B" w14:textId="77777777" w:rsidR="00007BF5" w:rsidRPr="003903D3" w:rsidRDefault="00007BF5" w:rsidP="00AB4D9B">
            <w:pPr>
              <w:spacing w:after="0" w:line="240" w:lineRule="auto"/>
              <w:ind w:right="930"/>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Kariega</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32229490"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City</w:t>
            </w:r>
          </w:p>
        </w:tc>
        <w:tc>
          <w:tcPr>
            <w:tcW w:w="2255" w:type="dxa"/>
            <w:tcBorders>
              <w:top w:val="nil"/>
              <w:left w:val="nil"/>
              <w:bottom w:val="single" w:sz="4" w:space="0" w:color="auto"/>
              <w:right w:val="single" w:sz="4" w:space="0" w:color="auto"/>
            </w:tcBorders>
            <w:shd w:val="clear" w:color="auto" w:fill="auto"/>
            <w:noWrap/>
            <w:vAlign w:val="bottom"/>
            <w:hideMark/>
          </w:tcPr>
          <w:p w14:paraId="73AA1D2B"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2021-02-22 0:00:00</w:t>
            </w:r>
          </w:p>
        </w:tc>
        <w:tc>
          <w:tcPr>
            <w:tcW w:w="1980" w:type="dxa"/>
            <w:tcBorders>
              <w:top w:val="nil"/>
              <w:left w:val="nil"/>
              <w:bottom w:val="single" w:sz="4" w:space="0" w:color="auto"/>
              <w:right w:val="single" w:sz="4" w:space="0" w:color="auto"/>
            </w:tcBorders>
            <w:shd w:val="clear" w:color="auto" w:fill="auto"/>
            <w:noWrap/>
            <w:vAlign w:val="bottom"/>
            <w:hideMark/>
          </w:tcPr>
          <w:p w14:paraId="602DF80D"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5E91E742"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Uitenhage</w:t>
            </w:r>
          </w:p>
        </w:tc>
        <w:tc>
          <w:tcPr>
            <w:tcW w:w="1302" w:type="dxa"/>
            <w:tcBorders>
              <w:top w:val="nil"/>
              <w:left w:val="nil"/>
              <w:bottom w:val="single" w:sz="4" w:space="0" w:color="auto"/>
              <w:right w:val="single" w:sz="4" w:space="0" w:color="auto"/>
            </w:tcBorders>
          </w:tcPr>
          <w:p w14:paraId="1E61B555"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25763601"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430279B6"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455EDB5B"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2687B6F3"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3F825FDE"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 xml:space="preserve">King </w:t>
            </w:r>
            <w:proofErr w:type="spellStart"/>
            <w:r w:rsidRPr="003903D3">
              <w:rPr>
                <w:rFonts w:eastAsia="Times New Roman" w:cs="Arial"/>
                <w:color w:val="000000"/>
                <w:sz w:val="28"/>
                <w:szCs w:val="28"/>
                <w:lang w:eastAsia="en-ZA"/>
              </w:rPr>
              <w:t>Phalo</w:t>
            </w:r>
            <w:proofErr w:type="spellEnd"/>
            <w:r w:rsidRPr="003903D3">
              <w:rPr>
                <w:rFonts w:eastAsia="Times New Roman" w:cs="Arial"/>
                <w:color w:val="000000"/>
                <w:sz w:val="28"/>
                <w:szCs w:val="28"/>
                <w:lang w:eastAsia="en-ZA"/>
              </w:rPr>
              <w:t xml:space="preserve"> Airport</w:t>
            </w:r>
          </w:p>
        </w:tc>
        <w:tc>
          <w:tcPr>
            <w:tcW w:w="2245" w:type="dxa"/>
            <w:tcBorders>
              <w:top w:val="nil"/>
              <w:left w:val="nil"/>
              <w:bottom w:val="single" w:sz="4" w:space="0" w:color="auto"/>
              <w:right w:val="single" w:sz="4" w:space="0" w:color="auto"/>
            </w:tcBorders>
            <w:shd w:val="clear" w:color="auto" w:fill="auto"/>
            <w:noWrap/>
            <w:vAlign w:val="bottom"/>
            <w:hideMark/>
          </w:tcPr>
          <w:p w14:paraId="07A4AE74"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Airport</w:t>
            </w:r>
          </w:p>
        </w:tc>
        <w:tc>
          <w:tcPr>
            <w:tcW w:w="2255" w:type="dxa"/>
            <w:tcBorders>
              <w:top w:val="nil"/>
              <w:left w:val="nil"/>
              <w:bottom w:val="single" w:sz="4" w:space="0" w:color="auto"/>
              <w:right w:val="single" w:sz="4" w:space="0" w:color="auto"/>
            </w:tcBorders>
            <w:shd w:val="clear" w:color="auto" w:fill="auto"/>
            <w:noWrap/>
            <w:vAlign w:val="bottom"/>
            <w:hideMark/>
          </w:tcPr>
          <w:p w14:paraId="53C553B5"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2021-02-22 0:00:00</w:t>
            </w:r>
          </w:p>
        </w:tc>
        <w:tc>
          <w:tcPr>
            <w:tcW w:w="1980" w:type="dxa"/>
            <w:tcBorders>
              <w:top w:val="nil"/>
              <w:left w:val="nil"/>
              <w:bottom w:val="single" w:sz="4" w:space="0" w:color="auto"/>
              <w:right w:val="single" w:sz="4" w:space="0" w:color="auto"/>
            </w:tcBorders>
            <w:shd w:val="clear" w:color="auto" w:fill="auto"/>
            <w:noWrap/>
            <w:vAlign w:val="bottom"/>
            <w:hideMark/>
          </w:tcPr>
          <w:p w14:paraId="5429301A"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4B273E1F"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 London Airport</w:t>
            </w:r>
          </w:p>
        </w:tc>
        <w:tc>
          <w:tcPr>
            <w:tcW w:w="1302" w:type="dxa"/>
            <w:tcBorders>
              <w:top w:val="nil"/>
              <w:left w:val="nil"/>
              <w:bottom w:val="single" w:sz="4" w:space="0" w:color="auto"/>
              <w:right w:val="single" w:sz="4" w:space="0" w:color="auto"/>
            </w:tcBorders>
          </w:tcPr>
          <w:p w14:paraId="3B86FB96"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446E788B"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5D13382C"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7FFB639C"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6312170F"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480B94F5"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Makhanda</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7F5E542A"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Town</w:t>
            </w:r>
          </w:p>
        </w:tc>
        <w:tc>
          <w:tcPr>
            <w:tcW w:w="2255" w:type="dxa"/>
            <w:tcBorders>
              <w:top w:val="nil"/>
              <w:left w:val="nil"/>
              <w:bottom w:val="single" w:sz="4" w:space="0" w:color="auto"/>
              <w:right w:val="single" w:sz="4" w:space="0" w:color="auto"/>
            </w:tcBorders>
            <w:shd w:val="clear" w:color="auto" w:fill="auto"/>
            <w:noWrap/>
            <w:vAlign w:val="bottom"/>
            <w:hideMark/>
          </w:tcPr>
          <w:p w14:paraId="60CFD54E"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2018-06-29 0:00:00</w:t>
            </w:r>
          </w:p>
        </w:tc>
        <w:tc>
          <w:tcPr>
            <w:tcW w:w="1980" w:type="dxa"/>
            <w:tcBorders>
              <w:top w:val="nil"/>
              <w:left w:val="nil"/>
              <w:bottom w:val="single" w:sz="4" w:space="0" w:color="auto"/>
              <w:right w:val="single" w:sz="4" w:space="0" w:color="auto"/>
            </w:tcBorders>
            <w:shd w:val="clear" w:color="auto" w:fill="auto"/>
            <w:noWrap/>
            <w:vAlign w:val="bottom"/>
            <w:hideMark/>
          </w:tcPr>
          <w:p w14:paraId="2036E98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75A9B1DD"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Grahamstown</w:t>
            </w:r>
          </w:p>
        </w:tc>
        <w:tc>
          <w:tcPr>
            <w:tcW w:w="1302" w:type="dxa"/>
            <w:tcBorders>
              <w:top w:val="nil"/>
              <w:left w:val="nil"/>
              <w:bottom w:val="single" w:sz="4" w:space="0" w:color="auto"/>
              <w:right w:val="single" w:sz="4" w:space="0" w:color="auto"/>
            </w:tcBorders>
          </w:tcPr>
          <w:p w14:paraId="0A19529D"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08831719"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2819C731"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7CCE609A"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6A295C71"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4FCC5628"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Makhazi</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6D122714"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Village</w:t>
            </w:r>
          </w:p>
        </w:tc>
        <w:tc>
          <w:tcPr>
            <w:tcW w:w="2255" w:type="dxa"/>
            <w:tcBorders>
              <w:top w:val="nil"/>
              <w:left w:val="nil"/>
              <w:bottom w:val="single" w:sz="4" w:space="0" w:color="auto"/>
              <w:right w:val="single" w:sz="4" w:space="0" w:color="auto"/>
            </w:tcBorders>
            <w:shd w:val="clear" w:color="auto" w:fill="auto"/>
            <w:noWrap/>
            <w:vAlign w:val="bottom"/>
            <w:hideMark/>
          </w:tcPr>
          <w:p w14:paraId="6C720F5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2019-03-22 0:00:00</w:t>
            </w:r>
          </w:p>
        </w:tc>
        <w:tc>
          <w:tcPr>
            <w:tcW w:w="1980" w:type="dxa"/>
            <w:tcBorders>
              <w:top w:val="nil"/>
              <w:left w:val="nil"/>
              <w:bottom w:val="single" w:sz="4" w:space="0" w:color="auto"/>
              <w:right w:val="single" w:sz="4" w:space="0" w:color="auto"/>
            </w:tcBorders>
            <w:shd w:val="clear" w:color="auto" w:fill="auto"/>
            <w:noWrap/>
            <w:vAlign w:val="bottom"/>
            <w:hideMark/>
          </w:tcPr>
          <w:p w14:paraId="6EC37E2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5CCBA09E"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Makazi</w:t>
            </w:r>
            <w:proofErr w:type="spellEnd"/>
          </w:p>
        </w:tc>
        <w:tc>
          <w:tcPr>
            <w:tcW w:w="1302" w:type="dxa"/>
            <w:tcBorders>
              <w:top w:val="nil"/>
              <w:left w:val="nil"/>
              <w:bottom w:val="single" w:sz="4" w:space="0" w:color="auto"/>
              <w:right w:val="single" w:sz="4" w:space="0" w:color="auto"/>
            </w:tcBorders>
          </w:tcPr>
          <w:p w14:paraId="0ADDB062"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75C4510D"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07665B6F"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4195D014"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145CE564"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4AD8E11A"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Marhubeni</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7D408FFD"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Village</w:t>
            </w:r>
          </w:p>
        </w:tc>
        <w:tc>
          <w:tcPr>
            <w:tcW w:w="2255" w:type="dxa"/>
            <w:tcBorders>
              <w:top w:val="nil"/>
              <w:left w:val="nil"/>
              <w:bottom w:val="single" w:sz="4" w:space="0" w:color="auto"/>
              <w:right w:val="single" w:sz="4" w:space="0" w:color="auto"/>
            </w:tcBorders>
            <w:shd w:val="clear" w:color="auto" w:fill="auto"/>
            <w:noWrap/>
            <w:vAlign w:val="bottom"/>
            <w:hideMark/>
          </w:tcPr>
          <w:p w14:paraId="30E0CC2E"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2020-03-23 0:00:00</w:t>
            </w:r>
          </w:p>
        </w:tc>
        <w:tc>
          <w:tcPr>
            <w:tcW w:w="1980" w:type="dxa"/>
            <w:tcBorders>
              <w:top w:val="nil"/>
              <w:left w:val="nil"/>
              <w:bottom w:val="single" w:sz="4" w:space="0" w:color="auto"/>
              <w:right w:val="single" w:sz="4" w:space="0" w:color="auto"/>
            </w:tcBorders>
            <w:shd w:val="clear" w:color="auto" w:fill="auto"/>
            <w:noWrap/>
            <w:vAlign w:val="bottom"/>
            <w:hideMark/>
          </w:tcPr>
          <w:p w14:paraId="3B05D083"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691CF639"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Marubeni</w:t>
            </w:r>
          </w:p>
        </w:tc>
        <w:tc>
          <w:tcPr>
            <w:tcW w:w="1302" w:type="dxa"/>
            <w:tcBorders>
              <w:top w:val="nil"/>
              <w:left w:val="nil"/>
              <w:bottom w:val="single" w:sz="4" w:space="0" w:color="auto"/>
              <w:right w:val="single" w:sz="4" w:space="0" w:color="auto"/>
            </w:tcBorders>
          </w:tcPr>
          <w:p w14:paraId="171ED13C"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144DAD30"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02F9BB5F"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057E2B44"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2B5C5B52"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11283148"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Khwenxurha</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4DF75E7D"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Village</w:t>
            </w:r>
          </w:p>
        </w:tc>
        <w:tc>
          <w:tcPr>
            <w:tcW w:w="2255" w:type="dxa"/>
            <w:tcBorders>
              <w:top w:val="nil"/>
              <w:left w:val="nil"/>
              <w:bottom w:val="single" w:sz="4" w:space="0" w:color="auto"/>
              <w:right w:val="single" w:sz="4" w:space="0" w:color="auto"/>
            </w:tcBorders>
            <w:shd w:val="clear" w:color="auto" w:fill="auto"/>
            <w:noWrap/>
            <w:vAlign w:val="bottom"/>
            <w:hideMark/>
          </w:tcPr>
          <w:p w14:paraId="25F0B841"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2022-08-26 0:00:00</w:t>
            </w:r>
          </w:p>
        </w:tc>
        <w:tc>
          <w:tcPr>
            <w:tcW w:w="1980" w:type="dxa"/>
            <w:tcBorders>
              <w:top w:val="nil"/>
              <w:left w:val="nil"/>
              <w:bottom w:val="single" w:sz="4" w:space="0" w:color="auto"/>
              <w:right w:val="single" w:sz="4" w:space="0" w:color="auto"/>
            </w:tcBorders>
            <w:shd w:val="clear" w:color="auto" w:fill="auto"/>
            <w:noWrap/>
            <w:vAlign w:val="bottom"/>
            <w:hideMark/>
          </w:tcPr>
          <w:p w14:paraId="1ED95D19"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13D54680"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Mooiplaas</w:t>
            </w:r>
            <w:proofErr w:type="spellEnd"/>
          </w:p>
        </w:tc>
        <w:tc>
          <w:tcPr>
            <w:tcW w:w="1302" w:type="dxa"/>
            <w:tcBorders>
              <w:top w:val="nil"/>
              <w:left w:val="nil"/>
              <w:bottom w:val="single" w:sz="4" w:space="0" w:color="auto"/>
              <w:right w:val="single" w:sz="4" w:space="0" w:color="auto"/>
            </w:tcBorders>
          </w:tcPr>
          <w:p w14:paraId="77FE5BBD"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7412472F"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7C41DB12"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04531A67"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544E8E91"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64C039B9"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Gxarha</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3D73615F"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Town</w:t>
            </w:r>
          </w:p>
        </w:tc>
        <w:tc>
          <w:tcPr>
            <w:tcW w:w="2255" w:type="dxa"/>
            <w:tcBorders>
              <w:top w:val="nil"/>
              <w:left w:val="nil"/>
              <w:bottom w:val="single" w:sz="4" w:space="0" w:color="auto"/>
              <w:right w:val="single" w:sz="4" w:space="0" w:color="auto"/>
            </w:tcBorders>
            <w:shd w:val="clear" w:color="auto" w:fill="auto"/>
            <w:noWrap/>
            <w:vAlign w:val="bottom"/>
            <w:hideMark/>
          </w:tcPr>
          <w:p w14:paraId="0E6B5A53"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2022-08-26 0:00:00</w:t>
            </w:r>
          </w:p>
        </w:tc>
        <w:tc>
          <w:tcPr>
            <w:tcW w:w="1980" w:type="dxa"/>
            <w:tcBorders>
              <w:top w:val="nil"/>
              <w:left w:val="nil"/>
              <w:bottom w:val="single" w:sz="4" w:space="0" w:color="auto"/>
              <w:right w:val="single" w:sz="4" w:space="0" w:color="auto"/>
            </w:tcBorders>
            <w:shd w:val="clear" w:color="auto" w:fill="auto"/>
            <w:noWrap/>
            <w:vAlign w:val="bottom"/>
            <w:hideMark/>
          </w:tcPr>
          <w:p w14:paraId="4774C95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665CE85E"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Morgan’s Bay</w:t>
            </w:r>
          </w:p>
        </w:tc>
        <w:tc>
          <w:tcPr>
            <w:tcW w:w="1302" w:type="dxa"/>
            <w:tcBorders>
              <w:top w:val="nil"/>
              <w:left w:val="nil"/>
              <w:bottom w:val="single" w:sz="4" w:space="0" w:color="auto"/>
              <w:right w:val="single" w:sz="4" w:space="0" w:color="auto"/>
            </w:tcBorders>
          </w:tcPr>
          <w:p w14:paraId="154B4F38"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052ACE7F"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5640859F"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151652B3"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03289BA4"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47E79B39"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Enxuba</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1B3ABFD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Town</w:t>
            </w:r>
          </w:p>
        </w:tc>
        <w:tc>
          <w:tcPr>
            <w:tcW w:w="2255" w:type="dxa"/>
            <w:tcBorders>
              <w:top w:val="nil"/>
              <w:left w:val="nil"/>
              <w:bottom w:val="single" w:sz="4" w:space="0" w:color="auto"/>
              <w:right w:val="single" w:sz="4" w:space="0" w:color="auto"/>
            </w:tcBorders>
            <w:shd w:val="clear" w:color="auto" w:fill="auto"/>
            <w:noWrap/>
            <w:vAlign w:val="bottom"/>
            <w:hideMark/>
          </w:tcPr>
          <w:p w14:paraId="37DE5553"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2022-08-26 0:00:00</w:t>
            </w:r>
          </w:p>
        </w:tc>
        <w:tc>
          <w:tcPr>
            <w:tcW w:w="1980" w:type="dxa"/>
            <w:tcBorders>
              <w:top w:val="nil"/>
              <w:left w:val="nil"/>
              <w:bottom w:val="single" w:sz="4" w:space="0" w:color="auto"/>
              <w:right w:val="single" w:sz="4" w:space="0" w:color="auto"/>
            </w:tcBorders>
            <w:shd w:val="clear" w:color="auto" w:fill="auto"/>
            <w:noWrap/>
            <w:vAlign w:val="bottom"/>
            <w:hideMark/>
          </w:tcPr>
          <w:p w14:paraId="677C3029"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22507B06"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Cradock</w:t>
            </w:r>
          </w:p>
        </w:tc>
        <w:tc>
          <w:tcPr>
            <w:tcW w:w="1302" w:type="dxa"/>
            <w:tcBorders>
              <w:top w:val="nil"/>
              <w:left w:val="nil"/>
              <w:bottom w:val="single" w:sz="4" w:space="0" w:color="auto"/>
              <w:right w:val="single" w:sz="4" w:space="0" w:color="auto"/>
            </w:tcBorders>
          </w:tcPr>
          <w:p w14:paraId="048C5EC3"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181C208E"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0A19A688"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738B4634"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146F65B6"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109DB1F0"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Qumrha</w:t>
            </w:r>
            <w:proofErr w:type="spellEnd"/>
            <w:r w:rsidRPr="003903D3">
              <w:rPr>
                <w:rFonts w:eastAsia="Times New Roman" w:cs="Arial"/>
                <w:color w:val="000000"/>
                <w:sz w:val="28"/>
                <w:szCs w:val="28"/>
                <w:lang w:eastAsia="en-ZA"/>
              </w:rPr>
              <w:t xml:space="preserve"> River</w:t>
            </w:r>
          </w:p>
        </w:tc>
        <w:tc>
          <w:tcPr>
            <w:tcW w:w="2245" w:type="dxa"/>
            <w:tcBorders>
              <w:top w:val="nil"/>
              <w:left w:val="nil"/>
              <w:bottom w:val="single" w:sz="4" w:space="0" w:color="auto"/>
              <w:right w:val="single" w:sz="4" w:space="0" w:color="auto"/>
            </w:tcBorders>
            <w:shd w:val="clear" w:color="auto" w:fill="auto"/>
            <w:noWrap/>
            <w:vAlign w:val="bottom"/>
            <w:hideMark/>
          </w:tcPr>
          <w:p w14:paraId="0CC00E38"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River</w:t>
            </w:r>
          </w:p>
        </w:tc>
        <w:tc>
          <w:tcPr>
            <w:tcW w:w="2255" w:type="dxa"/>
            <w:tcBorders>
              <w:top w:val="nil"/>
              <w:left w:val="nil"/>
              <w:bottom w:val="single" w:sz="4" w:space="0" w:color="auto"/>
              <w:right w:val="single" w:sz="4" w:space="0" w:color="auto"/>
            </w:tcBorders>
            <w:shd w:val="clear" w:color="auto" w:fill="auto"/>
            <w:noWrap/>
            <w:vAlign w:val="bottom"/>
            <w:hideMark/>
          </w:tcPr>
          <w:p w14:paraId="3EEE3F81"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2022-08-26 0:00:00</w:t>
            </w:r>
          </w:p>
        </w:tc>
        <w:tc>
          <w:tcPr>
            <w:tcW w:w="1980" w:type="dxa"/>
            <w:tcBorders>
              <w:top w:val="nil"/>
              <w:left w:val="nil"/>
              <w:bottom w:val="single" w:sz="4" w:space="0" w:color="auto"/>
              <w:right w:val="single" w:sz="4" w:space="0" w:color="auto"/>
            </w:tcBorders>
            <w:shd w:val="clear" w:color="auto" w:fill="auto"/>
            <w:noWrap/>
            <w:vAlign w:val="bottom"/>
            <w:hideMark/>
          </w:tcPr>
          <w:p w14:paraId="55070470"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09422EF5"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Komga</w:t>
            </w:r>
            <w:proofErr w:type="spellEnd"/>
            <w:r w:rsidRPr="003903D3">
              <w:rPr>
                <w:rFonts w:eastAsia="Times New Roman" w:cs="Arial"/>
                <w:color w:val="000000"/>
                <w:sz w:val="28"/>
                <w:szCs w:val="28"/>
                <w:lang w:eastAsia="en-ZA"/>
              </w:rPr>
              <w:t xml:space="preserve"> River</w:t>
            </w:r>
          </w:p>
        </w:tc>
        <w:tc>
          <w:tcPr>
            <w:tcW w:w="1302" w:type="dxa"/>
            <w:tcBorders>
              <w:top w:val="nil"/>
              <w:left w:val="nil"/>
              <w:bottom w:val="single" w:sz="4" w:space="0" w:color="auto"/>
              <w:right w:val="single" w:sz="4" w:space="0" w:color="auto"/>
            </w:tcBorders>
          </w:tcPr>
          <w:p w14:paraId="4B10208E"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44BDC03A"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3E844657"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29170495"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4111277C"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4A249DC8"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Tlokoeng</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79C5E469"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Town</w:t>
            </w:r>
          </w:p>
        </w:tc>
        <w:tc>
          <w:tcPr>
            <w:tcW w:w="2255" w:type="dxa"/>
            <w:tcBorders>
              <w:top w:val="nil"/>
              <w:left w:val="nil"/>
              <w:bottom w:val="single" w:sz="4" w:space="0" w:color="auto"/>
              <w:right w:val="single" w:sz="4" w:space="0" w:color="auto"/>
            </w:tcBorders>
            <w:shd w:val="clear" w:color="auto" w:fill="auto"/>
            <w:noWrap/>
            <w:vAlign w:val="bottom"/>
            <w:hideMark/>
          </w:tcPr>
          <w:p w14:paraId="37D8796B"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2021-03-16 0:00:00</w:t>
            </w:r>
          </w:p>
        </w:tc>
        <w:tc>
          <w:tcPr>
            <w:tcW w:w="1980" w:type="dxa"/>
            <w:tcBorders>
              <w:top w:val="nil"/>
              <w:left w:val="nil"/>
              <w:bottom w:val="single" w:sz="4" w:space="0" w:color="auto"/>
              <w:right w:val="single" w:sz="4" w:space="0" w:color="auto"/>
            </w:tcBorders>
            <w:shd w:val="clear" w:color="auto" w:fill="auto"/>
            <w:noWrap/>
            <w:vAlign w:val="bottom"/>
            <w:hideMark/>
          </w:tcPr>
          <w:p w14:paraId="06B6DFA8"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30AEE515"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Mount Fletcher</w:t>
            </w:r>
          </w:p>
        </w:tc>
        <w:tc>
          <w:tcPr>
            <w:tcW w:w="1302" w:type="dxa"/>
            <w:tcBorders>
              <w:top w:val="nil"/>
              <w:left w:val="nil"/>
              <w:bottom w:val="single" w:sz="4" w:space="0" w:color="auto"/>
              <w:right w:val="single" w:sz="4" w:space="0" w:color="auto"/>
            </w:tcBorders>
          </w:tcPr>
          <w:p w14:paraId="4097212F"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00E0D7A7"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4CBDD166"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6FAFB6B6"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731794DA"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6AB66F65"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Mahlubini</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73DC6DCC"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Village</w:t>
            </w:r>
          </w:p>
        </w:tc>
        <w:tc>
          <w:tcPr>
            <w:tcW w:w="2255" w:type="dxa"/>
            <w:tcBorders>
              <w:top w:val="nil"/>
              <w:left w:val="nil"/>
              <w:bottom w:val="single" w:sz="4" w:space="0" w:color="auto"/>
              <w:right w:val="single" w:sz="4" w:space="0" w:color="auto"/>
            </w:tcBorders>
            <w:shd w:val="clear" w:color="auto" w:fill="auto"/>
            <w:noWrap/>
            <w:vAlign w:val="bottom"/>
            <w:hideMark/>
          </w:tcPr>
          <w:p w14:paraId="6A6D31D4"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2021-03-16 0:00:00</w:t>
            </w:r>
          </w:p>
        </w:tc>
        <w:tc>
          <w:tcPr>
            <w:tcW w:w="1980" w:type="dxa"/>
            <w:tcBorders>
              <w:top w:val="nil"/>
              <w:left w:val="nil"/>
              <w:bottom w:val="single" w:sz="4" w:space="0" w:color="auto"/>
              <w:right w:val="single" w:sz="4" w:space="0" w:color="auto"/>
            </w:tcBorders>
            <w:shd w:val="clear" w:color="auto" w:fill="auto"/>
            <w:noWrap/>
            <w:vAlign w:val="bottom"/>
            <w:hideMark/>
          </w:tcPr>
          <w:p w14:paraId="7A1D82A1"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59295AEA"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St Augustine</w:t>
            </w:r>
          </w:p>
        </w:tc>
        <w:tc>
          <w:tcPr>
            <w:tcW w:w="1302" w:type="dxa"/>
            <w:tcBorders>
              <w:top w:val="nil"/>
              <w:left w:val="nil"/>
              <w:bottom w:val="single" w:sz="4" w:space="0" w:color="auto"/>
              <w:right w:val="single" w:sz="4" w:space="0" w:color="auto"/>
            </w:tcBorders>
          </w:tcPr>
          <w:p w14:paraId="2291A9BD"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49296C42"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552B0D72"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34764363"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43015E53"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268C79E2"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Makhalitseng</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762CA3DF"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Human Settlement</w:t>
            </w:r>
          </w:p>
        </w:tc>
        <w:tc>
          <w:tcPr>
            <w:tcW w:w="2255" w:type="dxa"/>
            <w:tcBorders>
              <w:top w:val="nil"/>
              <w:left w:val="nil"/>
              <w:bottom w:val="single" w:sz="4" w:space="0" w:color="auto"/>
              <w:right w:val="single" w:sz="4" w:space="0" w:color="auto"/>
            </w:tcBorders>
            <w:shd w:val="clear" w:color="auto" w:fill="auto"/>
            <w:noWrap/>
            <w:vAlign w:val="bottom"/>
            <w:hideMark/>
          </w:tcPr>
          <w:p w14:paraId="29979ADF"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2021-12-10 0:00:00</w:t>
            </w:r>
          </w:p>
        </w:tc>
        <w:tc>
          <w:tcPr>
            <w:tcW w:w="1980" w:type="dxa"/>
            <w:tcBorders>
              <w:top w:val="nil"/>
              <w:left w:val="nil"/>
              <w:bottom w:val="single" w:sz="4" w:space="0" w:color="auto"/>
              <w:right w:val="single" w:sz="4" w:space="0" w:color="auto"/>
            </w:tcBorders>
            <w:shd w:val="clear" w:color="auto" w:fill="auto"/>
            <w:noWrap/>
            <w:vAlign w:val="bottom"/>
            <w:hideMark/>
          </w:tcPr>
          <w:p w14:paraId="381D366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53BCDBA4"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Kinirha</w:t>
            </w:r>
            <w:proofErr w:type="spellEnd"/>
            <w:r w:rsidRPr="003903D3">
              <w:rPr>
                <w:rFonts w:eastAsia="Times New Roman" w:cs="Arial"/>
                <w:color w:val="000000"/>
                <w:sz w:val="28"/>
                <w:szCs w:val="28"/>
                <w:lang w:eastAsia="en-ZA"/>
              </w:rPr>
              <w:t xml:space="preserve"> </w:t>
            </w:r>
            <w:proofErr w:type="spellStart"/>
            <w:r w:rsidRPr="003903D3">
              <w:rPr>
                <w:rFonts w:eastAsia="Times New Roman" w:cs="Arial"/>
                <w:color w:val="000000"/>
                <w:sz w:val="28"/>
                <w:szCs w:val="28"/>
                <w:lang w:eastAsia="en-ZA"/>
              </w:rPr>
              <w:t>Poort</w:t>
            </w:r>
            <w:proofErr w:type="spellEnd"/>
          </w:p>
        </w:tc>
        <w:tc>
          <w:tcPr>
            <w:tcW w:w="1302" w:type="dxa"/>
            <w:tcBorders>
              <w:top w:val="nil"/>
              <w:left w:val="nil"/>
              <w:bottom w:val="single" w:sz="4" w:space="0" w:color="auto"/>
              <w:right w:val="single" w:sz="4" w:space="0" w:color="auto"/>
            </w:tcBorders>
          </w:tcPr>
          <w:p w14:paraId="0F4314B2"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1B7DBCA5"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41BAC076"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57653CA3"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3804029C"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0CE4E5C1"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Ngqayi</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444ED0BD"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Village</w:t>
            </w:r>
          </w:p>
        </w:tc>
        <w:tc>
          <w:tcPr>
            <w:tcW w:w="2255" w:type="dxa"/>
            <w:tcBorders>
              <w:top w:val="nil"/>
              <w:left w:val="nil"/>
              <w:bottom w:val="single" w:sz="4" w:space="0" w:color="auto"/>
              <w:right w:val="single" w:sz="4" w:space="0" w:color="auto"/>
            </w:tcBorders>
            <w:shd w:val="clear" w:color="auto" w:fill="auto"/>
            <w:noWrap/>
            <w:vAlign w:val="bottom"/>
            <w:hideMark/>
          </w:tcPr>
          <w:p w14:paraId="1EAAC245"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2021-02-22 0:00:00</w:t>
            </w:r>
          </w:p>
        </w:tc>
        <w:tc>
          <w:tcPr>
            <w:tcW w:w="1980" w:type="dxa"/>
            <w:tcBorders>
              <w:top w:val="nil"/>
              <w:left w:val="nil"/>
              <w:bottom w:val="single" w:sz="4" w:space="0" w:color="auto"/>
              <w:right w:val="single" w:sz="4" w:space="0" w:color="auto"/>
            </w:tcBorders>
            <w:shd w:val="clear" w:color="auto" w:fill="auto"/>
            <w:noWrap/>
            <w:vAlign w:val="bottom"/>
            <w:hideMark/>
          </w:tcPr>
          <w:p w14:paraId="17EBA23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45BAE6F4"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Katkop</w:t>
            </w:r>
          </w:p>
        </w:tc>
        <w:tc>
          <w:tcPr>
            <w:tcW w:w="1302" w:type="dxa"/>
            <w:tcBorders>
              <w:top w:val="nil"/>
              <w:left w:val="nil"/>
              <w:bottom w:val="single" w:sz="4" w:space="0" w:color="auto"/>
              <w:right w:val="single" w:sz="4" w:space="0" w:color="auto"/>
            </w:tcBorders>
          </w:tcPr>
          <w:p w14:paraId="2E3B09B7"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29F07A9D"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099C974E"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5A7E28B6"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61D426FC"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22E86F5C"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Nqanqarhu</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4A04DFC8"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Town</w:t>
            </w:r>
          </w:p>
        </w:tc>
        <w:tc>
          <w:tcPr>
            <w:tcW w:w="2255" w:type="dxa"/>
            <w:tcBorders>
              <w:top w:val="nil"/>
              <w:left w:val="nil"/>
              <w:bottom w:val="single" w:sz="4" w:space="0" w:color="auto"/>
              <w:right w:val="single" w:sz="4" w:space="0" w:color="auto"/>
            </w:tcBorders>
            <w:shd w:val="clear" w:color="auto" w:fill="auto"/>
            <w:noWrap/>
            <w:vAlign w:val="bottom"/>
            <w:hideMark/>
          </w:tcPr>
          <w:p w14:paraId="3809E0CF"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2021-02-22 0:00:00</w:t>
            </w:r>
          </w:p>
        </w:tc>
        <w:tc>
          <w:tcPr>
            <w:tcW w:w="1980" w:type="dxa"/>
            <w:tcBorders>
              <w:top w:val="nil"/>
              <w:left w:val="nil"/>
              <w:bottom w:val="single" w:sz="4" w:space="0" w:color="auto"/>
              <w:right w:val="single" w:sz="4" w:space="0" w:color="auto"/>
            </w:tcBorders>
            <w:shd w:val="clear" w:color="auto" w:fill="auto"/>
            <w:noWrap/>
            <w:vAlign w:val="bottom"/>
            <w:hideMark/>
          </w:tcPr>
          <w:p w14:paraId="6E02474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68756614"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MaClear</w:t>
            </w:r>
            <w:proofErr w:type="spellEnd"/>
            <w:r w:rsidRPr="003903D3">
              <w:rPr>
                <w:rFonts w:eastAsia="Times New Roman" w:cs="Arial"/>
                <w:color w:val="000000"/>
                <w:sz w:val="28"/>
                <w:szCs w:val="28"/>
                <w:lang w:eastAsia="en-ZA"/>
              </w:rPr>
              <w:t xml:space="preserve"> Town</w:t>
            </w:r>
          </w:p>
        </w:tc>
        <w:tc>
          <w:tcPr>
            <w:tcW w:w="1302" w:type="dxa"/>
            <w:tcBorders>
              <w:top w:val="nil"/>
              <w:left w:val="nil"/>
              <w:bottom w:val="single" w:sz="4" w:space="0" w:color="auto"/>
              <w:right w:val="single" w:sz="4" w:space="0" w:color="auto"/>
            </w:tcBorders>
          </w:tcPr>
          <w:p w14:paraId="7AD9EDB2"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1580BD1A"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06E3569B"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30B4891F"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34ECB4FF"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77E85D2C"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Ntabozuko</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284B463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Town</w:t>
            </w:r>
          </w:p>
        </w:tc>
        <w:tc>
          <w:tcPr>
            <w:tcW w:w="2255" w:type="dxa"/>
            <w:tcBorders>
              <w:top w:val="nil"/>
              <w:left w:val="nil"/>
              <w:bottom w:val="single" w:sz="4" w:space="0" w:color="auto"/>
              <w:right w:val="single" w:sz="4" w:space="0" w:color="auto"/>
            </w:tcBorders>
            <w:shd w:val="clear" w:color="auto" w:fill="auto"/>
            <w:noWrap/>
            <w:vAlign w:val="bottom"/>
            <w:hideMark/>
          </w:tcPr>
          <w:p w14:paraId="6AD16EBD"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2021-02-22 0:00:00</w:t>
            </w:r>
          </w:p>
        </w:tc>
        <w:tc>
          <w:tcPr>
            <w:tcW w:w="1980" w:type="dxa"/>
            <w:tcBorders>
              <w:top w:val="nil"/>
              <w:left w:val="nil"/>
              <w:bottom w:val="single" w:sz="4" w:space="0" w:color="auto"/>
              <w:right w:val="single" w:sz="4" w:space="0" w:color="auto"/>
            </w:tcBorders>
            <w:shd w:val="clear" w:color="auto" w:fill="auto"/>
            <w:noWrap/>
            <w:vAlign w:val="bottom"/>
            <w:hideMark/>
          </w:tcPr>
          <w:p w14:paraId="7F9242CA"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29194295"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Berlin</w:t>
            </w:r>
          </w:p>
        </w:tc>
        <w:tc>
          <w:tcPr>
            <w:tcW w:w="1302" w:type="dxa"/>
            <w:tcBorders>
              <w:top w:val="nil"/>
              <w:left w:val="nil"/>
              <w:bottom w:val="single" w:sz="4" w:space="0" w:color="auto"/>
              <w:right w:val="single" w:sz="4" w:space="0" w:color="auto"/>
            </w:tcBorders>
          </w:tcPr>
          <w:p w14:paraId="491C2A11"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5886A325"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402D9B88"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6B7D3FBB"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18FD4680"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478666FB"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Qonce</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0A2973CB"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Town</w:t>
            </w:r>
          </w:p>
        </w:tc>
        <w:tc>
          <w:tcPr>
            <w:tcW w:w="2255" w:type="dxa"/>
            <w:tcBorders>
              <w:top w:val="nil"/>
              <w:left w:val="nil"/>
              <w:bottom w:val="single" w:sz="4" w:space="0" w:color="auto"/>
              <w:right w:val="single" w:sz="4" w:space="0" w:color="auto"/>
            </w:tcBorders>
            <w:shd w:val="clear" w:color="auto" w:fill="auto"/>
            <w:noWrap/>
            <w:vAlign w:val="bottom"/>
            <w:hideMark/>
          </w:tcPr>
          <w:p w14:paraId="734BE698"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2021-02-22 0:00:00</w:t>
            </w:r>
          </w:p>
        </w:tc>
        <w:tc>
          <w:tcPr>
            <w:tcW w:w="1980" w:type="dxa"/>
            <w:tcBorders>
              <w:top w:val="nil"/>
              <w:left w:val="nil"/>
              <w:bottom w:val="single" w:sz="4" w:space="0" w:color="auto"/>
              <w:right w:val="single" w:sz="4" w:space="0" w:color="auto"/>
            </w:tcBorders>
            <w:shd w:val="clear" w:color="auto" w:fill="auto"/>
            <w:noWrap/>
            <w:vAlign w:val="bottom"/>
            <w:hideMark/>
          </w:tcPr>
          <w:p w14:paraId="41DA49BC"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6E4B762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King William’s Town</w:t>
            </w:r>
          </w:p>
        </w:tc>
        <w:tc>
          <w:tcPr>
            <w:tcW w:w="1302" w:type="dxa"/>
            <w:tcBorders>
              <w:top w:val="nil"/>
              <w:left w:val="nil"/>
              <w:bottom w:val="single" w:sz="4" w:space="0" w:color="auto"/>
              <w:right w:val="single" w:sz="4" w:space="0" w:color="auto"/>
            </w:tcBorders>
          </w:tcPr>
          <w:p w14:paraId="6000B399"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15F6D11F"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38C15240"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5A9A19B2"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3F02EB02"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6DFE922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Pirie Mission</w:t>
            </w:r>
          </w:p>
        </w:tc>
        <w:tc>
          <w:tcPr>
            <w:tcW w:w="2245" w:type="dxa"/>
            <w:tcBorders>
              <w:top w:val="nil"/>
              <w:left w:val="nil"/>
              <w:bottom w:val="single" w:sz="4" w:space="0" w:color="auto"/>
              <w:right w:val="single" w:sz="4" w:space="0" w:color="auto"/>
            </w:tcBorders>
            <w:shd w:val="clear" w:color="auto" w:fill="auto"/>
            <w:noWrap/>
            <w:vAlign w:val="bottom"/>
            <w:hideMark/>
          </w:tcPr>
          <w:p w14:paraId="5A39C79F"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Village</w:t>
            </w:r>
          </w:p>
        </w:tc>
        <w:tc>
          <w:tcPr>
            <w:tcW w:w="2255" w:type="dxa"/>
            <w:tcBorders>
              <w:top w:val="nil"/>
              <w:left w:val="nil"/>
              <w:bottom w:val="single" w:sz="4" w:space="0" w:color="auto"/>
              <w:right w:val="single" w:sz="4" w:space="0" w:color="auto"/>
            </w:tcBorders>
            <w:shd w:val="clear" w:color="auto" w:fill="auto"/>
            <w:noWrap/>
            <w:vAlign w:val="bottom"/>
            <w:hideMark/>
          </w:tcPr>
          <w:p w14:paraId="75ABF680"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2021-02-22 0:00:00</w:t>
            </w:r>
          </w:p>
        </w:tc>
        <w:tc>
          <w:tcPr>
            <w:tcW w:w="1980" w:type="dxa"/>
            <w:tcBorders>
              <w:top w:val="nil"/>
              <w:left w:val="nil"/>
              <w:bottom w:val="single" w:sz="4" w:space="0" w:color="auto"/>
              <w:right w:val="single" w:sz="4" w:space="0" w:color="auto"/>
            </w:tcBorders>
            <w:shd w:val="clear" w:color="auto" w:fill="auto"/>
            <w:noWrap/>
            <w:vAlign w:val="bottom"/>
            <w:hideMark/>
          </w:tcPr>
          <w:p w14:paraId="611C813D"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1D96DB00"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Pierie</w:t>
            </w:r>
            <w:proofErr w:type="spellEnd"/>
            <w:r w:rsidRPr="003903D3">
              <w:rPr>
                <w:rFonts w:eastAsia="Times New Roman" w:cs="Arial"/>
                <w:color w:val="000000"/>
                <w:sz w:val="28"/>
                <w:szCs w:val="28"/>
                <w:lang w:eastAsia="en-ZA"/>
              </w:rPr>
              <w:t xml:space="preserve"> Mission</w:t>
            </w:r>
          </w:p>
        </w:tc>
        <w:tc>
          <w:tcPr>
            <w:tcW w:w="1302" w:type="dxa"/>
            <w:tcBorders>
              <w:top w:val="nil"/>
              <w:left w:val="nil"/>
              <w:bottom w:val="single" w:sz="4" w:space="0" w:color="auto"/>
              <w:right w:val="single" w:sz="4" w:space="0" w:color="auto"/>
            </w:tcBorders>
          </w:tcPr>
          <w:p w14:paraId="3F5C60AC"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55F57FDF"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4637829A"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6B85B8DC"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64D8B401"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687E6B3E"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Khohlombeni</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54E52468"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Settlement/Village</w:t>
            </w:r>
          </w:p>
        </w:tc>
        <w:tc>
          <w:tcPr>
            <w:tcW w:w="2255" w:type="dxa"/>
            <w:tcBorders>
              <w:top w:val="nil"/>
              <w:left w:val="nil"/>
              <w:bottom w:val="single" w:sz="4" w:space="0" w:color="auto"/>
              <w:right w:val="single" w:sz="4" w:space="0" w:color="auto"/>
            </w:tcBorders>
            <w:shd w:val="clear" w:color="auto" w:fill="auto"/>
            <w:noWrap/>
            <w:vAlign w:val="bottom"/>
            <w:hideMark/>
          </w:tcPr>
          <w:p w14:paraId="75B27F6C"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2021-02-22 0:00:00</w:t>
            </w:r>
          </w:p>
        </w:tc>
        <w:tc>
          <w:tcPr>
            <w:tcW w:w="1980" w:type="dxa"/>
            <w:tcBorders>
              <w:top w:val="nil"/>
              <w:left w:val="nil"/>
              <w:bottom w:val="single" w:sz="4" w:space="0" w:color="auto"/>
              <w:right w:val="single" w:sz="4" w:space="0" w:color="auto"/>
            </w:tcBorders>
            <w:shd w:val="clear" w:color="auto" w:fill="auto"/>
            <w:noWrap/>
            <w:vAlign w:val="bottom"/>
            <w:hideMark/>
          </w:tcPr>
          <w:p w14:paraId="5BCF43AD"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39641DFD"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Mfabantu</w:t>
            </w:r>
            <w:proofErr w:type="spellEnd"/>
          </w:p>
        </w:tc>
        <w:tc>
          <w:tcPr>
            <w:tcW w:w="1302" w:type="dxa"/>
            <w:tcBorders>
              <w:top w:val="nil"/>
              <w:left w:val="nil"/>
              <w:bottom w:val="single" w:sz="4" w:space="0" w:color="auto"/>
              <w:right w:val="single" w:sz="4" w:space="0" w:color="auto"/>
            </w:tcBorders>
          </w:tcPr>
          <w:p w14:paraId="50DF3A17"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1EC473A0"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719490D9"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18373E70"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0411BCA6"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377ECEFF"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KwaMaqoma</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16D7EA4D"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 xml:space="preserve"> Town </w:t>
            </w:r>
          </w:p>
        </w:tc>
        <w:tc>
          <w:tcPr>
            <w:tcW w:w="2255" w:type="dxa"/>
            <w:tcBorders>
              <w:top w:val="nil"/>
              <w:left w:val="nil"/>
              <w:bottom w:val="single" w:sz="4" w:space="0" w:color="auto"/>
              <w:right w:val="single" w:sz="4" w:space="0" w:color="auto"/>
            </w:tcBorders>
            <w:shd w:val="clear" w:color="auto" w:fill="auto"/>
            <w:noWrap/>
            <w:vAlign w:val="bottom"/>
            <w:hideMark/>
          </w:tcPr>
          <w:p w14:paraId="74444165"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2023-03-13 17:00:04</w:t>
            </w:r>
          </w:p>
        </w:tc>
        <w:tc>
          <w:tcPr>
            <w:tcW w:w="1980" w:type="dxa"/>
            <w:tcBorders>
              <w:top w:val="nil"/>
              <w:left w:val="nil"/>
              <w:bottom w:val="single" w:sz="4" w:space="0" w:color="auto"/>
              <w:right w:val="single" w:sz="4" w:space="0" w:color="auto"/>
            </w:tcBorders>
            <w:shd w:val="clear" w:color="auto" w:fill="auto"/>
            <w:noWrap/>
            <w:vAlign w:val="bottom"/>
            <w:hideMark/>
          </w:tcPr>
          <w:p w14:paraId="798DAD15"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4B360653"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Fort Beaufort</w:t>
            </w:r>
          </w:p>
        </w:tc>
        <w:tc>
          <w:tcPr>
            <w:tcW w:w="1302" w:type="dxa"/>
            <w:tcBorders>
              <w:top w:val="nil"/>
              <w:left w:val="nil"/>
              <w:bottom w:val="single" w:sz="4" w:space="0" w:color="auto"/>
              <w:right w:val="single" w:sz="4" w:space="0" w:color="auto"/>
            </w:tcBorders>
          </w:tcPr>
          <w:p w14:paraId="729D7631"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1DCC200D"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3AF65C14"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7615525C"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1A6319FE"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66E8EDCD"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 xml:space="preserve">Ben </w:t>
            </w:r>
            <w:proofErr w:type="spellStart"/>
            <w:r w:rsidRPr="003903D3">
              <w:rPr>
                <w:rFonts w:eastAsia="Times New Roman" w:cs="Arial"/>
                <w:color w:val="000000"/>
                <w:sz w:val="28"/>
                <w:szCs w:val="28"/>
                <w:lang w:eastAsia="en-ZA"/>
              </w:rPr>
              <w:t>Mbizweni</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10F7CB16"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 </w:t>
            </w:r>
          </w:p>
        </w:tc>
        <w:tc>
          <w:tcPr>
            <w:tcW w:w="2255" w:type="dxa"/>
            <w:tcBorders>
              <w:top w:val="nil"/>
              <w:left w:val="nil"/>
              <w:bottom w:val="single" w:sz="4" w:space="0" w:color="auto"/>
              <w:right w:val="single" w:sz="4" w:space="0" w:color="auto"/>
            </w:tcBorders>
            <w:shd w:val="clear" w:color="auto" w:fill="auto"/>
            <w:noWrap/>
            <w:vAlign w:val="bottom"/>
            <w:hideMark/>
          </w:tcPr>
          <w:p w14:paraId="0D36B6E7"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2023-03-13 17:03:27</w:t>
            </w:r>
          </w:p>
        </w:tc>
        <w:tc>
          <w:tcPr>
            <w:tcW w:w="1980" w:type="dxa"/>
            <w:tcBorders>
              <w:top w:val="nil"/>
              <w:left w:val="nil"/>
              <w:bottom w:val="single" w:sz="4" w:space="0" w:color="auto"/>
              <w:right w:val="single" w:sz="4" w:space="0" w:color="auto"/>
            </w:tcBorders>
            <w:shd w:val="clear" w:color="auto" w:fill="auto"/>
            <w:noWrap/>
            <w:vAlign w:val="bottom"/>
            <w:hideMark/>
          </w:tcPr>
          <w:p w14:paraId="07138055"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122EEA24"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Brooksnek</w:t>
            </w:r>
            <w:proofErr w:type="spellEnd"/>
          </w:p>
        </w:tc>
        <w:tc>
          <w:tcPr>
            <w:tcW w:w="1302" w:type="dxa"/>
            <w:tcBorders>
              <w:top w:val="nil"/>
              <w:left w:val="nil"/>
              <w:bottom w:val="single" w:sz="4" w:space="0" w:color="auto"/>
              <w:right w:val="single" w:sz="4" w:space="0" w:color="auto"/>
            </w:tcBorders>
          </w:tcPr>
          <w:p w14:paraId="2CD90F77"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1E331E67"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2A22048D" w14:textId="77777777" w:rsidR="00007BF5" w:rsidRPr="003903D3" w:rsidRDefault="00007BF5" w:rsidP="00AB4D9B">
            <w:pPr>
              <w:spacing w:after="0" w:line="240" w:lineRule="auto"/>
              <w:rPr>
                <w:rFonts w:eastAsia="Times New Roman" w:cs="Arial"/>
                <w:color w:val="000000"/>
                <w:sz w:val="28"/>
                <w:szCs w:val="28"/>
                <w:lang w:eastAsia="en-ZA"/>
              </w:rPr>
            </w:pPr>
          </w:p>
        </w:tc>
      </w:tr>
      <w:tr w:rsidR="00007BF5" w:rsidRPr="003903D3" w14:paraId="547198A0" w14:textId="77777777" w:rsidTr="00AB4D9B">
        <w:trPr>
          <w:trHeight w:val="288"/>
        </w:trPr>
        <w:tc>
          <w:tcPr>
            <w:tcW w:w="900" w:type="dxa"/>
            <w:tcBorders>
              <w:top w:val="nil"/>
              <w:left w:val="single" w:sz="4" w:space="0" w:color="auto"/>
              <w:bottom w:val="single" w:sz="4" w:space="0" w:color="auto"/>
              <w:right w:val="single" w:sz="4" w:space="0" w:color="auto"/>
            </w:tcBorders>
            <w:shd w:val="clear" w:color="auto" w:fill="auto"/>
            <w:noWrap/>
            <w:vAlign w:val="bottom"/>
          </w:tcPr>
          <w:p w14:paraId="2B059C05" w14:textId="77777777" w:rsidR="00007BF5" w:rsidRPr="003903D3" w:rsidRDefault="00007BF5" w:rsidP="00AB4D9B">
            <w:pPr>
              <w:pStyle w:val="ListParagraph"/>
              <w:numPr>
                <w:ilvl w:val="0"/>
                <w:numId w:val="1"/>
              </w:numPr>
              <w:spacing w:after="0" w:line="240" w:lineRule="auto"/>
              <w:jc w:val="right"/>
              <w:rPr>
                <w:rFonts w:eastAsia="Times New Roman" w:cs="Arial"/>
                <w:color w:val="000000"/>
                <w:sz w:val="28"/>
                <w:szCs w:val="28"/>
                <w:lang w:eastAsia="en-ZA"/>
              </w:rPr>
            </w:pPr>
          </w:p>
        </w:tc>
        <w:tc>
          <w:tcPr>
            <w:tcW w:w="1890" w:type="dxa"/>
            <w:tcBorders>
              <w:top w:val="nil"/>
              <w:left w:val="nil"/>
              <w:bottom w:val="single" w:sz="4" w:space="0" w:color="auto"/>
              <w:right w:val="single" w:sz="4" w:space="0" w:color="auto"/>
            </w:tcBorders>
            <w:shd w:val="clear" w:color="auto" w:fill="auto"/>
            <w:noWrap/>
            <w:vAlign w:val="bottom"/>
            <w:hideMark/>
          </w:tcPr>
          <w:p w14:paraId="113F2464" w14:textId="77777777" w:rsidR="00007BF5" w:rsidRPr="003903D3" w:rsidRDefault="00007BF5" w:rsidP="00AB4D9B">
            <w:pPr>
              <w:spacing w:after="0" w:line="240" w:lineRule="auto"/>
              <w:rPr>
                <w:rFonts w:eastAsia="Times New Roman" w:cs="Arial"/>
                <w:color w:val="000000"/>
                <w:sz w:val="28"/>
                <w:szCs w:val="28"/>
                <w:lang w:eastAsia="en-ZA"/>
              </w:rPr>
            </w:pPr>
            <w:proofErr w:type="spellStart"/>
            <w:r w:rsidRPr="003903D3">
              <w:rPr>
                <w:rFonts w:eastAsia="Times New Roman" w:cs="Arial"/>
                <w:color w:val="000000"/>
                <w:sz w:val="28"/>
                <w:szCs w:val="28"/>
                <w:lang w:eastAsia="en-ZA"/>
              </w:rPr>
              <w:t>KwaNojoli</w:t>
            </w:r>
            <w:proofErr w:type="spellEnd"/>
          </w:p>
        </w:tc>
        <w:tc>
          <w:tcPr>
            <w:tcW w:w="2245" w:type="dxa"/>
            <w:tcBorders>
              <w:top w:val="nil"/>
              <w:left w:val="nil"/>
              <w:bottom w:val="single" w:sz="4" w:space="0" w:color="auto"/>
              <w:right w:val="single" w:sz="4" w:space="0" w:color="auto"/>
            </w:tcBorders>
            <w:shd w:val="clear" w:color="auto" w:fill="auto"/>
            <w:noWrap/>
            <w:vAlign w:val="bottom"/>
            <w:hideMark/>
          </w:tcPr>
          <w:p w14:paraId="3E63C920"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 Town</w:t>
            </w:r>
          </w:p>
        </w:tc>
        <w:tc>
          <w:tcPr>
            <w:tcW w:w="2255" w:type="dxa"/>
            <w:tcBorders>
              <w:top w:val="nil"/>
              <w:left w:val="nil"/>
              <w:bottom w:val="single" w:sz="4" w:space="0" w:color="auto"/>
              <w:right w:val="single" w:sz="4" w:space="0" w:color="auto"/>
            </w:tcBorders>
            <w:shd w:val="clear" w:color="auto" w:fill="auto"/>
            <w:noWrap/>
            <w:vAlign w:val="bottom"/>
            <w:hideMark/>
          </w:tcPr>
          <w:p w14:paraId="15279E54"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2023-03-13 17:05:36</w:t>
            </w:r>
          </w:p>
        </w:tc>
        <w:tc>
          <w:tcPr>
            <w:tcW w:w="1980" w:type="dxa"/>
            <w:tcBorders>
              <w:top w:val="nil"/>
              <w:left w:val="nil"/>
              <w:bottom w:val="single" w:sz="4" w:space="0" w:color="auto"/>
              <w:right w:val="single" w:sz="4" w:space="0" w:color="auto"/>
            </w:tcBorders>
            <w:shd w:val="clear" w:color="auto" w:fill="auto"/>
            <w:noWrap/>
            <w:vAlign w:val="bottom"/>
            <w:hideMark/>
          </w:tcPr>
          <w:p w14:paraId="2BF1BDDB"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Eastern Cape</w:t>
            </w:r>
          </w:p>
        </w:tc>
        <w:tc>
          <w:tcPr>
            <w:tcW w:w="1578" w:type="dxa"/>
            <w:tcBorders>
              <w:top w:val="nil"/>
              <w:left w:val="nil"/>
              <w:bottom w:val="single" w:sz="4" w:space="0" w:color="auto"/>
              <w:right w:val="single" w:sz="4" w:space="0" w:color="auto"/>
            </w:tcBorders>
            <w:shd w:val="clear" w:color="auto" w:fill="auto"/>
            <w:noWrap/>
            <w:vAlign w:val="bottom"/>
            <w:hideMark/>
          </w:tcPr>
          <w:p w14:paraId="740D3D04" w14:textId="77777777" w:rsidR="00007BF5" w:rsidRPr="003903D3" w:rsidRDefault="00007BF5" w:rsidP="00AB4D9B">
            <w:pPr>
              <w:spacing w:after="0" w:line="240" w:lineRule="auto"/>
              <w:rPr>
                <w:rFonts w:eastAsia="Times New Roman" w:cs="Arial"/>
                <w:color w:val="000000"/>
                <w:sz w:val="28"/>
                <w:szCs w:val="28"/>
                <w:lang w:eastAsia="en-ZA"/>
              </w:rPr>
            </w:pPr>
            <w:r w:rsidRPr="003903D3">
              <w:rPr>
                <w:rFonts w:eastAsia="Times New Roman" w:cs="Arial"/>
                <w:color w:val="000000"/>
                <w:sz w:val="28"/>
                <w:szCs w:val="28"/>
                <w:lang w:eastAsia="en-ZA"/>
              </w:rPr>
              <w:t>Somerset East</w:t>
            </w:r>
          </w:p>
        </w:tc>
        <w:tc>
          <w:tcPr>
            <w:tcW w:w="1302" w:type="dxa"/>
            <w:tcBorders>
              <w:top w:val="nil"/>
              <w:left w:val="nil"/>
              <w:bottom w:val="single" w:sz="4" w:space="0" w:color="auto"/>
              <w:right w:val="single" w:sz="4" w:space="0" w:color="auto"/>
            </w:tcBorders>
          </w:tcPr>
          <w:p w14:paraId="3AEAC714"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5BE41139" w14:textId="77777777" w:rsidR="00007BF5" w:rsidRPr="003903D3" w:rsidRDefault="00007BF5" w:rsidP="00AB4D9B">
            <w:pPr>
              <w:spacing w:after="0" w:line="240" w:lineRule="auto"/>
              <w:rPr>
                <w:rFonts w:eastAsia="Times New Roman" w:cs="Arial"/>
                <w:color w:val="000000"/>
                <w:sz w:val="28"/>
                <w:szCs w:val="28"/>
                <w:lang w:eastAsia="en-ZA"/>
              </w:rPr>
            </w:pPr>
          </w:p>
        </w:tc>
        <w:tc>
          <w:tcPr>
            <w:tcW w:w="2610" w:type="dxa"/>
            <w:tcBorders>
              <w:top w:val="nil"/>
              <w:left w:val="nil"/>
              <w:bottom w:val="single" w:sz="4" w:space="0" w:color="auto"/>
              <w:right w:val="single" w:sz="4" w:space="0" w:color="auto"/>
            </w:tcBorders>
          </w:tcPr>
          <w:p w14:paraId="57759212" w14:textId="77777777" w:rsidR="00007BF5" w:rsidRPr="003903D3" w:rsidRDefault="00007BF5" w:rsidP="00AB4D9B">
            <w:pPr>
              <w:spacing w:after="0" w:line="240" w:lineRule="auto"/>
              <w:rPr>
                <w:rFonts w:eastAsia="Times New Roman" w:cs="Arial"/>
                <w:color w:val="000000"/>
                <w:sz w:val="28"/>
                <w:szCs w:val="28"/>
                <w:lang w:eastAsia="en-ZA"/>
              </w:rPr>
            </w:pPr>
          </w:p>
        </w:tc>
      </w:tr>
    </w:tbl>
    <w:p w14:paraId="24F91508" w14:textId="77777777" w:rsidR="00007BF5" w:rsidRPr="003903D3" w:rsidRDefault="00007BF5" w:rsidP="00007BF5">
      <w:pPr>
        <w:pStyle w:val="DACBODYTEXT"/>
        <w:spacing w:after="0" w:line="240" w:lineRule="auto"/>
        <w:ind w:left="0"/>
        <w:rPr>
          <w:rFonts w:cs="Arial"/>
          <w:sz w:val="28"/>
          <w:szCs w:val="28"/>
        </w:rPr>
      </w:pPr>
    </w:p>
    <w:p w14:paraId="02A8A4C2" w14:textId="77777777" w:rsidR="00007BF5" w:rsidRPr="003903D3" w:rsidRDefault="00007BF5" w:rsidP="00007BF5">
      <w:pPr>
        <w:pStyle w:val="DACBODYTEXT"/>
        <w:spacing w:after="0" w:line="240" w:lineRule="auto"/>
        <w:ind w:left="0"/>
        <w:rPr>
          <w:rFonts w:cs="Arial"/>
          <w:sz w:val="28"/>
          <w:szCs w:val="28"/>
        </w:rPr>
      </w:pPr>
      <w:r w:rsidRPr="003903D3">
        <w:rPr>
          <w:rFonts w:cs="Arial"/>
          <w:sz w:val="28"/>
          <w:szCs w:val="28"/>
        </w:rPr>
        <w:t>(PQ 1397 21 April 2023)</w:t>
      </w:r>
      <w:bookmarkEnd w:id="0"/>
    </w:p>
    <w:p w14:paraId="1AC55995" w14:textId="77777777" w:rsidR="00EB1940" w:rsidRDefault="00EB1940"/>
    <w:sectPr w:rsidR="00EB1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C1164"/>
    <w:multiLevelType w:val="hybridMultilevel"/>
    <w:tmpl w:val="BD0892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320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F5"/>
    <w:rsid w:val="00007BF5"/>
    <w:rsid w:val="0026580F"/>
    <w:rsid w:val="00C86A30"/>
    <w:rsid w:val="00CB4E3E"/>
    <w:rsid w:val="00EB19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5700"/>
  <w15:chartTrackingRefBased/>
  <w15:docId w15:val="{9E092CA8-B5EA-4CB4-A2DB-055CAF81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ACBODYTEXT"/>
    <w:qFormat/>
    <w:rsid w:val="00007BF5"/>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07BF5"/>
    <w:pPr>
      <w:ind w:left="993"/>
    </w:pPr>
    <w:rPr>
      <w:szCs w:val="18"/>
    </w:rPr>
  </w:style>
  <w:style w:type="paragraph" w:styleId="ListParagraph">
    <w:name w:val="List Paragraph"/>
    <w:basedOn w:val="Normal"/>
    <w:rsid w:val="0000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Mbotwe</dc:creator>
  <cp:keywords/>
  <dc:description/>
  <cp:lastModifiedBy>Nheo Fumba</cp:lastModifiedBy>
  <cp:revision>2</cp:revision>
  <dcterms:created xsi:type="dcterms:W3CDTF">2023-05-25T07:06:00Z</dcterms:created>
  <dcterms:modified xsi:type="dcterms:W3CDTF">2023-05-25T07:06:00Z</dcterms:modified>
</cp:coreProperties>
</file>