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8D" w:rsidRDefault="0041718E" w:rsidP="00A5626E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w:t xml:space="preserve"> </w:t>
      </w:r>
    </w:p>
    <w:p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:rsidR="00C3677B" w:rsidRPr="003C5A76" w:rsidRDefault="00D95878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 xml:space="preserve">NATIONAL </w:t>
      </w:r>
      <w:r w:rsidR="00264295">
        <w:rPr>
          <w:rFonts w:ascii="Arial" w:hAnsi="Arial" w:cs="Arial"/>
          <w:b/>
          <w:bCs/>
          <w:lang w:val="en-ZA"/>
        </w:rPr>
        <w:t>ASSEMBLY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:rsidR="00C3677B" w:rsidRPr="003C5A76" w:rsidRDefault="00C654A2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 w:rsidR="00041F18">
        <w:rPr>
          <w:rFonts w:ascii="Arial" w:hAnsi="Arial" w:cs="Arial"/>
          <w:b/>
          <w:bCs/>
        </w:rPr>
        <w:t>1394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>DATE OF PUBLICATIO</w:t>
      </w:r>
      <w:r w:rsidR="009B0E09" w:rsidRPr="003C5A76">
        <w:rPr>
          <w:rFonts w:ascii="Arial" w:hAnsi="Arial" w:cs="Arial"/>
          <w:b/>
          <w:bCs/>
          <w:u w:val="single"/>
        </w:rPr>
        <w:t xml:space="preserve">N OF INTERNAL QUESTION PAPER: </w:t>
      </w:r>
      <w:r w:rsidR="00272585">
        <w:rPr>
          <w:rFonts w:ascii="Arial" w:hAnsi="Arial" w:cs="Arial"/>
          <w:b/>
          <w:bCs/>
          <w:u w:val="single"/>
        </w:rPr>
        <w:t>13</w:t>
      </w:r>
      <w:r w:rsidR="006B4403">
        <w:rPr>
          <w:rFonts w:ascii="Arial" w:hAnsi="Arial" w:cs="Arial"/>
          <w:b/>
          <w:bCs/>
          <w:u w:val="single"/>
        </w:rPr>
        <w:t>/05</w:t>
      </w:r>
      <w:r w:rsidR="00586840">
        <w:rPr>
          <w:rFonts w:ascii="Arial" w:hAnsi="Arial" w:cs="Arial"/>
          <w:b/>
          <w:bCs/>
          <w:u w:val="single"/>
        </w:rPr>
        <w:t>/2016</w:t>
      </w:r>
    </w:p>
    <w:p w:rsidR="002476A9" w:rsidRPr="00417FD5" w:rsidRDefault="009B0E09" w:rsidP="00417FD5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 w:rsidR="00272585">
        <w:rPr>
          <w:rFonts w:ascii="Arial" w:hAnsi="Arial" w:cs="Arial"/>
          <w:b/>
          <w:bCs/>
          <w:u w:val="single"/>
        </w:rPr>
        <w:t>14</w:t>
      </w:r>
      <w:r w:rsidR="008A5D41">
        <w:rPr>
          <w:rFonts w:ascii="Arial" w:hAnsi="Arial" w:cs="Arial"/>
          <w:b/>
          <w:bCs/>
          <w:u w:val="single"/>
        </w:rPr>
        <w:t xml:space="preserve"> </w:t>
      </w:r>
      <w:r w:rsidR="00586840">
        <w:rPr>
          <w:rFonts w:ascii="Arial" w:hAnsi="Arial" w:cs="Arial"/>
          <w:b/>
          <w:bCs/>
          <w:u w:val="single"/>
        </w:rPr>
        <w:t>OF 2016</w:t>
      </w:r>
      <w:r w:rsidR="00E02103" w:rsidRPr="003C5A76">
        <w:rPr>
          <w:rFonts w:ascii="Arial" w:hAnsi="Arial" w:cs="Arial"/>
          <w:b/>
          <w:bCs/>
          <w:u w:val="single"/>
        </w:rPr>
        <w:t>)</w:t>
      </w:r>
    </w:p>
    <w:p w:rsidR="00994742" w:rsidRPr="006C6763" w:rsidRDefault="00994742" w:rsidP="006F5376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</w:rPr>
      </w:pPr>
      <w:r w:rsidRPr="006C6763">
        <w:rPr>
          <w:rFonts w:ascii="Arial" w:hAnsi="Arial" w:cs="Arial"/>
          <w:b/>
        </w:rPr>
        <w:t>Ms P T van Damme (DA) to ask the Minister of Higher Education and Training:</w:t>
      </w:r>
    </w:p>
    <w:p w:rsidR="00994742" w:rsidRPr="006C6763" w:rsidRDefault="00994742" w:rsidP="006F5376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6C6763">
        <w:rPr>
          <w:rFonts w:ascii="Arial" w:hAnsi="Arial" w:cs="Arial"/>
        </w:rPr>
        <w:t>Whether (a) his department and (b) all entities reporting to him are running development programmes for (i) small businesses and (ii) co-operatives; if not, why not; if so, in each case, (aa) what are the relevant details, (bb) what amount has been budgeted and (cc) how many jobs will be created through the specified development programmes in the</w:t>
      </w:r>
      <w:r w:rsidR="0091702A">
        <w:rPr>
          <w:rFonts w:ascii="Arial" w:hAnsi="Arial" w:cs="Arial"/>
        </w:rPr>
        <w:t xml:space="preserve"> 2016-17 </w:t>
      </w:r>
      <w:r w:rsidRPr="006C6763">
        <w:rPr>
          <w:rFonts w:ascii="Arial" w:hAnsi="Arial" w:cs="Arial"/>
        </w:rPr>
        <w:t>financial year?</w:t>
      </w:r>
      <w:r w:rsidRPr="006C6763">
        <w:rPr>
          <w:rFonts w:ascii="Arial" w:hAnsi="Arial" w:cs="Arial"/>
        </w:rPr>
        <w:tab/>
      </w:r>
      <w:r w:rsidRPr="006C6763">
        <w:rPr>
          <w:rFonts w:ascii="Arial" w:hAnsi="Arial" w:cs="Arial"/>
        </w:rPr>
        <w:tab/>
      </w:r>
      <w:r w:rsidRPr="006C6763">
        <w:rPr>
          <w:rFonts w:ascii="Arial" w:hAnsi="Arial" w:cs="Arial"/>
        </w:rPr>
        <w:tab/>
      </w:r>
      <w:r w:rsidRPr="006C6763">
        <w:rPr>
          <w:rFonts w:ascii="Arial" w:hAnsi="Arial" w:cs="Arial"/>
        </w:rPr>
        <w:tab/>
      </w:r>
      <w:r w:rsidRPr="006C6763">
        <w:rPr>
          <w:rFonts w:ascii="Arial" w:hAnsi="Arial" w:cs="Arial"/>
        </w:rPr>
        <w:tab/>
      </w:r>
    </w:p>
    <w:p w:rsidR="00994742" w:rsidRPr="006C6763" w:rsidRDefault="00994742" w:rsidP="006F5376">
      <w:pPr>
        <w:spacing w:before="100" w:beforeAutospacing="1" w:after="100" w:afterAutospacing="1"/>
        <w:ind w:left="7920"/>
        <w:jc w:val="both"/>
        <w:rPr>
          <w:rFonts w:ascii="Arial" w:hAnsi="Arial" w:cs="Arial"/>
          <w:b/>
        </w:rPr>
      </w:pPr>
      <w:r w:rsidRPr="006C6763">
        <w:rPr>
          <w:rFonts w:ascii="Arial" w:hAnsi="Arial" w:cs="Arial"/>
          <w:b/>
        </w:rPr>
        <w:t>NW1542E</w:t>
      </w:r>
    </w:p>
    <w:p w:rsidR="0019372A" w:rsidRPr="0019372A" w:rsidRDefault="0019372A" w:rsidP="0019372A">
      <w:pPr>
        <w:spacing w:before="100" w:beforeAutospacing="1" w:after="100" w:afterAutospacing="1" w:line="240" w:lineRule="auto"/>
        <w:ind w:left="8051"/>
        <w:jc w:val="both"/>
        <w:rPr>
          <w:b/>
        </w:rPr>
      </w:pPr>
    </w:p>
    <w:p w:rsidR="0046140D" w:rsidRDefault="0046140D" w:rsidP="00A25AA0">
      <w:pPr>
        <w:pStyle w:val="NormalWeb"/>
        <w:jc w:val="both"/>
        <w:rPr>
          <w:rFonts w:ascii="Calibri" w:hAnsi="Calibri" w:cs="Calibri"/>
          <w:b/>
          <w:sz w:val="22"/>
          <w:szCs w:val="22"/>
          <w:lang w:val="en-GB" w:eastAsia="en-US"/>
        </w:rPr>
      </w:pPr>
    </w:p>
    <w:p w:rsidR="00D81169" w:rsidRDefault="00D81169" w:rsidP="00A25AA0">
      <w:pPr>
        <w:pStyle w:val="NormalWeb"/>
        <w:jc w:val="both"/>
        <w:rPr>
          <w:rFonts w:ascii="Arial" w:hAnsi="Arial" w:cs="Arial"/>
          <w:b/>
        </w:rPr>
      </w:pPr>
    </w:p>
    <w:p w:rsidR="00994742" w:rsidRDefault="00994742" w:rsidP="00A25AA0">
      <w:pPr>
        <w:pStyle w:val="NormalWeb"/>
        <w:jc w:val="both"/>
        <w:rPr>
          <w:rFonts w:ascii="Arial" w:hAnsi="Arial" w:cs="Arial"/>
          <w:b/>
        </w:rPr>
      </w:pPr>
    </w:p>
    <w:p w:rsidR="00994742" w:rsidRDefault="00994742" w:rsidP="00A25AA0">
      <w:pPr>
        <w:pStyle w:val="NormalWeb"/>
        <w:jc w:val="both"/>
        <w:rPr>
          <w:rFonts w:ascii="Arial" w:hAnsi="Arial" w:cs="Arial"/>
          <w:b/>
        </w:rPr>
      </w:pPr>
    </w:p>
    <w:p w:rsidR="00994742" w:rsidRDefault="00994742" w:rsidP="00A25AA0">
      <w:pPr>
        <w:pStyle w:val="NormalWeb"/>
        <w:jc w:val="both"/>
        <w:rPr>
          <w:rFonts w:ascii="Arial" w:hAnsi="Arial" w:cs="Arial"/>
          <w:b/>
        </w:rPr>
      </w:pPr>
    </w:p>
    <w:p w:rsidR="00A5626E" w:rsidRDefault="00A5626E" w:rsidP="00A25AA0">
      <w:pPr>
        <w:pStyle w:val="NormalWeb"/>
        <w:jc w:val="both"/>
        <w:rPr>
          <w:rFonts w:ascii="Arial" w:hAnsi="Arial" w:cs="Arial"/>
          <w:b/>
        </w:rPr>
      </w:pPr>
    </w:p>
    <w:p w:rsidR="00A5626E" w:rsidRDefault="00A5626E" w:rsidP="00A25AA0">
      <w:pPr>
        <w:pStyle w:val="NormalWeb"/>
        <w:jc w:val="both"/>
        <w:rPr>
          <w:rFonts w:ascii="Arial" w:hAnsi="Arial" w:cs="Arial"/>
          <w:b/>
        </w:rPr>
      </w:pPr>
    </w:p>
    <w:p w:rsidR="00A5626E" w:rsidRDefault="00A5626E" w:rsidP="00A25AA0">
      <w:pPr>
        <w:pStyle w:val="NormalWeb"/>
        <w:jc w:val="both"/>
        <w:rPr>
          <w:rFonts w:ascii="Arial" w:hAnsi="Arial" w:cs="Arial"/>
          <w:b/>
        </w:rPr>
      </w:pPr>
    </w:p>
    <w:p w:rsidR="00A5626E" w:rsidRDefault="00A5626E" w:rsidP="00A25AA0">
      <w:pPr>
        <w:pStyle w:val="NormalWeb"/>
        <w:jc w:val="both"/>
        <w:rPr>
          <w:rFonts w:ascii="Arial" w:hAnsi="Arial" w:cs="Arial"/>
          <w:b/>
        </w:rPr>
      </w:pPr>
    </w:p>
    <w:p w:rsidR="00A5626E" w:rsidRDefault="00A5626E" w:rsidP="00A25AA0">
      <w:pPr>
        <w:pStyle w:val="NormalWeb"/>
        <w:jc w:val="both"/>
        <w:rPr>
          <w:rFonts w:ascii="Arial" w:hAnsi="Arial" w:cs="Arial"/>
          <w:b/>
        </w:rPr>
      </w:pPr>
    </w:p>
    <w:p w:rsidR="00C3677B" w:rsidRPr="00A25AA0" w:rsidRDefault="00B12389" w:rsidP="00A25AA0">
      <w:pPr>
        <w:pStyle w:val="NormalWeb"/>
        <w:jc w:val="both"/>
        <w:rPr>
          <w:rFonts w:ascii="Calibri" w:hAnsi="Calibri" w:cs="Calibri"/>
          <w:sz w:val="22"/>
          <w:szCs w:val="22"/>
        </w:rPr>
      </w:pPr>
      <w:r w:rsidRPr="00F61F23">
        <w:rPr>
          <w:rFonts w:ascii="Arial" w:hAnsi="Arial" w:cs="Arial"/>
          <w:b/>
        </w:rPr>
        <w:lastRenderedPageBreak/>
        <w:t>R</w:t>
      </w:r>
      <w:r w:rsidR="00FC1A3C" w:rsidRPr="00F61F23">
        <w:rPr>
          <w:rFonts w:ascii="Arial" w:hAnsi="Arial" w:cs="Arial"/>
          <w:b/>
        </w:rPr>
        <w:t>EPLY:</w:t>
      </w:r>
    </w:p>
    <w:p w:rsidR="00802289" w:rsidRDefault="0064662C" w:rsidP="001A622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(a) and (b) Yes</w:t>
      </w:r>
    </w:p>
    <w:p w:rsidR="007933C9" w:rsidRDefault="007933C9" w:rsidP="001A6228">
      <w:pPr>
        <w:spacing w:after="0" w:line="360" w:lineRule="auto"/>
        <w:rPr>
          <w:rFonts w:ascii="Arial" w:hAnsi="Arial" w:cs="Arial"/>
        </w:rPr>
      </w:pPr>
    </w:p>
    <w:p w:rsidR="00802289" w:rsidRPr="0064662C" w:rsidRDefault="00802289" w:rsidP="00603537">
      <w:pPr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Development programmes </w:t>
      </w:r>
      <w:r w:rsidRPr="00C16745">
        <w:rPr>
          <w:rFonts w:ascii="Arial" w:hAnsi="Arial" w:cs="Arial"/>
        </w:rPr>
        <w:t>for small businesses</w:t>
      </w:r>
      <w:r w:rsidR="00C16745" w:rsidRPr="00C16745">
        <w:rPr>
          <w:rFonts w:ascii="Arial" w:hAnsi="Arial" w:cs="Arial"/>
        </w:rPr>
        <w:t>:</w:t>
      </w:r>
    </w:p>
    <w:p w:rsidR="0064662C" w:rsidRDefault="0064662C" w:rsidP="0064662C">
      <w:pPr>
        <w:spacing w:after="0" w:line="360" w:lineRule="auto"/>
        <w:ind w:left="108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0"/>
        <w:gridCol w:w="2617"/>
        <w:gridCol w:w="3071"/>
      </w:tblGrid>
      <w:tr w:rsidR="00802289" w:rsidRPr="006F5376" w:rsidTr="007D6E45">
        <w:trPr>
          <w:jc w:val="center"/>
        </w:trPr>
        <w:tc>
          <w:tcPr>
            <w:tcW w:w="3780" w:type="dxa"/>
            <w:shd w:val="clear" w:color="auto" w:fill="auto"/>
            <w:vAlign w:val="center"/>
          </w:tcPr>
          <w:p w:rsidR="00802289" w:rsidRPr="006F5376" w:rsidRDefault="001A6228" w:rsidP="007D6E45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</w:t>
            </w:r>
            <w:r w:rsidR="00802289" w:rsidRPr="006F5376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) Name of programme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802289" w:rsidRPr="006F5376" w:rsidRDefault="001A6228" w:rsidP="007D6E45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(b</w:t>
            </w:r>
            <w:r w:rsidR="00802289" w:rsidRPr="006F5376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) Amount budgeted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02289" w:rsidRPr="006F5376" w:rsidRDefault="001A6228" w:rsidP="007D6E45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(cc)</w:t>
            </w:r>
            <w:r w:rsidR="00802289" w:rsidRPr="006F5376">
              <w:rPr>
                <w:rFonts w:ascii="Arial" w:hAnsi="Arial" w:cs="Arial"/>
                <w:b/>
              </w:rPr>
              <w:t xml:space="preserve"> Number of jobs</w:t>
            </w:r>
            <w:r>
              <w:rPr>
                <w:rFonts w:ascii="Arial" w:hAnsi="Arial" w:cs="Arial"/>
                <w:b/>
              </w:rPr>
              <w:t xml:space="preserve"> to be created by the programme</w:t>
            </w:r>
          </w:p>
        </w:tc>
      </w:tr>
      <w:tr w:rsidR="002403C9" w:rsidRPr="006F5376" w:rsidTr="007D6E45">
        <w:trPr>
          <w:trHeight w:val="2956"/>
          <w:jc w:val="center"/>
        </w:trPr>
        <w:tc>
          <w:tcPr>
            <w:tcW w:w="3780" w:type="dxa"/>
            <w:shd w:val="clear" w:color="auto" w:fill="auto"/>
          </w:tcPr>
          <w:p w:rsidR="002403C9" w:rsidRDefault="002403C9" w:rsidP="007D6E45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Various skills development programmes relevant to small businesses (i.e. Learnerships, Bursaries, Skills Programmes, Artisanship, RPL and Internships funding)</w:t>
            </w:r>
          </w:p>
          <w:p w:rsidR="009638CA" w:rsidRDefault="009638CA" w:rsidP="007D6E45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</w:p>
          <w:p w:rsidR="009638CA" w:rsidRPr="009638CA" w:rsidRDefault="009638CA" w:rsidP="007D6E45">
            <w:pPr>
              <w:spacing w:before="60" w:after="60" w:line="240" w:lineRule="auto"/>
              <w:rPr>
                <w:rFonts w:ascii="Arial" w:hAnsi="Arial" w:cs="Arial"/>
                <w:b/>
                <w:color w:val="000000"/>
                <w:lang w:val="en-US"/>
              </w:rPr>
            </w:pPr>
            <w:r w:rsidRPr="009638CA">
              <w:rPr>
                <w:rFonts w:ascii="Arial" w:hAnsi="Arial" w:cs="Arial"/>
                <w:b/>
                <w:color w:val="000000"/>
              </w:rPr>
              <w:t>Refer to the attached Annexure A</w:t>
            </w:r>
          </w:p>
        </w:tc>
        <w:tc>
          <w:tcPr>
            <w:tcW w:w="2617" w:type="dxa"/>
            <w:shd w:val="clear" w:color="auto" w:fill="auto"/>
          </w:tcPr>
          <w:p w:rsidR="002403C9" w:rsidRPr="002A6348" w:rsidRDefault="00EF7A06" w:rsidP="007D6E45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A6348">
              <w:rPr>
                <w:rFonts w:ascii="Arial" w:hAnsi="Arial" w:cs="Arial"/>
                <w:color w:val="000000"/>
              </w:rPr>
              <w:t>R 88</w:t>
            </w:r>
            <w:r w:rsidR="00E56543" w:rsidRPr="002A6348">
              <w:rPr>
                <w:rFonts w:ascii="Arial" w:hAnsi="Arial" w:cs="Arial"/>
                <w:color w:val="000000"/>
              </w:rPr>
              <w:t xml:space="preserve">9 </w:t>
            </w:r>
            <w:r w:rsidRPr="002A6348">
              <w:rPr>
                <w:rFonts w:ascii="Arial" w:hAnsi="Arial" w:cs="Arial"/>
                <w:color w:val="000000"/>
              </w:rPr>
              <w:t>993</w:t>
            </w:r>
            <w:r w:rsidR="00E56543" w:rsidRPr="002A6348">
              <w:rPr>
                <w:rFonts w:ascii="Arial" w:hAnsi="Arial" w:cs="Arial"/>
                <w:color w:val="000000"/>
              </w:rPr>
              <w:t xml:space="preserve"> </w:t>
            </w:r>
            <w:r w:rsidRPr="002A6348">
              <w:rPr>
                <w:rFonts w:ascii="Arial" w:hAnsi="Arial" w:cs="Arial"/>
                <w:color w:val="000000"/>
              </w:rPr>
              <w:t>987</w:t>
            </w:r>
          </w:p>
        </w:tc>
        <w:tc>
          <w:tcPr>
            <w:tcW w:w="3071" w:type="dxa"/>
            <w:shd w:val="clear" w:color="auto" w:fill="auto"/>
          </w:tcPr>
          <w:p w:rsidR="00F77796" w:rsidRPr="002A6348" w:rsidRDefault="00F77796" w:rsidP="007D6E45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2A6348">
              <w:rPr>
                <w:rFonts w:ascii="Arial" w:hAnsi="Arial" w:cs="Arial"/>
                <w:color w:val="000000"/>
              </w:rPr>
              <w:t>1</w:t>
            </w:r>
            <w:r w:rsidR="00EF7A06" w:rsidRPr="002A6348">
              <w:rPr>
                <w:rFonts w:ascii="Arial" w:hAnsi="Arial" w:cs="Arial"/>
                <w:color w:val="000000"/>
              </w:rPr>
              <w:t>3</w:t>
            </w:r>
            <w:r w:rsidR="007D6E45">
              <w:rPr>
                <w:rFonts w:ascii="Arial" w:hAnsi="Arial" w:cs="Arial"/>
                <w:color w:val="000000"/>
              </w:rPr>
              <w:t> </w:t>
            </w:r>
            <w:r w:rsidR="00EF7A06" w:rsidRPr="002A6348">
              <w:rPr>
                <w:rFonts w:ascii="Arial" w:hAnsi="Arial" w:cs="Arial"/>
                <w:color w:val="000000"/>
              </w:rPr>
              <w:t>967</w:t>
            </w:r>
            <w:r w:rsidR="007D6E45">
              <w:rPr>
                <w:rFonts w:ascii="Arial" w:hAnsi="Arial" w:cs="Arial"/>
                <w:color w:val="000000"/>
              </w:rPr>
              <w:t xml:space="preserve"> Beneficiaries trained</w:t>
            </w:r>
          </w:p>
          <w:p w:rsidR="002403C9" w:rsidRPr="002A6348" w:rsidRDefault="00F77796" w:rsidP="007D6E45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2A6348">
              <w:rPr>
                <w:rFonts w:ascii="Arial" w:hAnsi="Arial" w:cs="Arial"/>
                <w:color w:val="000000"/>
              </w:rPr>
              <w:t>The interventions from S</w:t>
            </w:r>
            <w:r w:rsidR="00902290">
              <w:rPr>
                <w:rFonts w:ascii="Arial" w:hAnsi="Arial" w:cs="Arial"/>
                <w:color w:val="000000"/>
              </w:rPr>
              <w:t>ector E</w:t>
            </w:r>
            <w:r w:rsidR="00830CA6" w:rsidRPr="002A6348">
              <w:rPr>
                <w:rFonts w:ascii="Arial" w:hAnsi="Arial" w:cs="Arial"/>
                <w:color w:val="000000"/>
              </w:rPr>
              <w:t>ducation and Training Authorities (S</w:t>
            </w:r>
            <w:r w:rsidRPr="002A6348">
              <w:rPr>
                <w:rFonts w:ascii="Arial" w:hAnsi="Arial" w:cs="Arial"/>
                <w:color w:val="000000"/>
              </w:rPr>
              <w:t>ETAs</w:t>
            </w:r>
            <w:r w:rsidR="00830CA6" w:rsidRPr="002A6348">
              <w:rPr>
                <w:rFonts w:ascii="Arial" w:hAnsi="Arial" w:cs="Arial"/>
                <w:color w:val="000000"/>
              </w:rPr>
              <w:t>)</w:t>
            </w:r>
            <w:r w:rsidRPr="002A6348">
              <w:rPr>
                <w:rFonts w:ascii="Arial" w:hAnsi="Arial" w:cs="Arial"/>
                <w:color w:val="000000"/>
              </w:rPr>
              <w:t xml:space="preserve"> are not directly linked to job creation. The interventions are planned for</w:t>
            </w:r>
            <w:r w:rsidR="007D6E45">
              <w:rPr>
                <w:rFonts w:ascii="Arial" w:hAnsi="Arial" w:cs="Arial"/>
                <w:color w:val="000000"/>
              </w:rPr>
              <w:t xml:space="preserve"> small businesses and therefore</w:t>
            </w:r>
            <w:r w:rsidRPr="002A6348">
              <w:rPr>
                <w:rFonts w:ascii="Arial" w:hAnsi="Arial" w:cs="Arial"/>
                <w:color w:val="000000"/>
              </w:rPr>
              <w:t xml:space="preserve"> the number</w:t>
            </w:r>
            <w:r w:rsidR="007D6E45">
              <w:rPr>
                <w:rFonts w:ascii="Arial" w:hAnsi="Arial" w:cs="Arial"/>
                <w:color w:val="000000"/>
              </w:rPr>
              <w:t xml:space="preserve"> of beneficiaries</w:t>
            </w:r>
            <w:r w:rsidRPr="002A6348">
              <w:rPr>
                <w:rFonts w:ascii="Arial" w:hAnsi="Arial" w:cs="Arial"/>
                <w:color w:val="000000"/>
              </w:rPr>
              <w:t xml:space="preserve"> reported is based on the number </w:t>
            </w:r>
            <w:r w:rsidR="007D6E45">
              <w:rPr>
                <w:rFonts w:ascii="Arial" w:hAnsi="Arial" w:cs="Arial"/>
                <w:color w:val="000000"/>
              </w:rPr>
              <w:t xml:space="preserve">individuals </w:t>
            </w:r>
            <w:r w:rsidRPr="002A6348">
              <w:rPr>
                <w:rFonts w:ascii="Arial" w:hAnsi="Arial" w:cs="Arial"/>
                <w:color w:val="000000"/>
              </w:rPr>
              <w:t xml:space="preserve">planned </w:t>
            </w:r>
            <w:r w:rsidR="007D6E45">
              <w:rPr>
                <w:rFonts w:ascii="Arial" w:hAnsi="Arial" w:cs="Arial"/>
                <w:color w:val="000000"/>
              </w:rPr>
              <w:t>to be trained</w:t>
            </w:r>
            <w:r w:rsidRPr="002A6348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802289" w:rsidRDefault="00802289" w:rsidP="00802289">
      <w:pPr>
        <w:spacing w:after="0" w:line="360" w:lineRule="auto"/>
        <w:ind w:left="1080"/>
        <w:rPr>
          <w:rFonts w:ascii="Arial" w:hAnsi="Arial" w:cs="Arial"/>
        </w:rPr>
      </w:pPr>
    </w:p>
    <w:p w:rsidR="00802289" w:rsidRDefault="00802289" w:rsidP="001A6228">
      <w:pPr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Development programmes for </w:t>
      </w:r>
      <w:r w:rsidRPr="00C16745">
        <w:rPr>
          <w:rFonts w:ascii="Arial" w:hAnsi="Arial" w:cs="Arial"/>
        </w:rPr>
        <w:t>cooperatives</w:t>
      </w:r>
      <w:r w:rsidR="00C16745" w:rsidRPr="00C16745">
        <w:rPr>
          <w:rFonts w:ascii="Arial" w:hAnsi="Arial" w:cs="Arial"/>
        </w:rPr>
        <w:t>:</w:t>
      </w:r>
    </w:p>
    <w:p w:rsidR="007D6E45" w:rsidRDefault="007D6E45" w:rsidP="007D6E45">
      <w:pPr>
        <w:spacing w:after="0" w:line="360" w:lineRule="auto"/>
        <w:ind w:left="426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0"/>
        <w:gridCol w:w="2619"/>
        <w:gridCol w:w="3069"/>
      </w:tblGrid>
      <w:tr w:rsidR="00802289" w:rsidRPr="006F5376" w:rsidTr="007D6E45">
        <w:tc>
          <w:tcPr>
            <w:tcW w:w="3780" w:type="dxa"/>
            <w:shd w:val="clear" w:color="auto" w:fill="auto"/>
            <w:vAlign w:val="center"/>
          </w:tcPr>
          <w:p w:rsidR="00802289" w:rsidRPr="006F5376" w:rsidRDefault="001A6228" w:rsidP="007D6E45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</w:t>
            </w:r>
            <w:r w:rsidR="00802289" w:rsidRPr="006F5376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) </w:t>
            </w:r>
            <w:r w:rsidR="00802289" w:rsidRPr="006F5376">
              <w:rPr>
                <w:rFonts w:ascii="Arial" w:hAnsi="Arial" w:cs="Arial"/>
                <w:b/>
              </w:rPr>
              <w:t>Name of programme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802289" w:rsidRPr="006F5376" w:rsidRDefault="001A6228" w:rsidP="007D6E45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(b</w:t>
            </w:r>
            <w:r w:rsidR="00802289" w:rsidRPr="006F5376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) Amount budgeted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802289" w:rsidRPr="006F5376" w:rsidRDefault="001A6228" w:rsidP="007D6E45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(c</w:t>
            </w:r>
            <w:r w:rsidR="00802289" w:rsidRPr="006F5376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 xml:space="preserve">) </w:t>
            </w:r>
            <w:r w:rsidR="00802289" w:rsidRPr="006F5376">
              <w:rPr>
                <w:rFonts w:ascii="Arial" w:hAnsi="Arial" w:cs="Arial"/>
                <w:b/>
              </w:rPr>
              <w:t>Number of jobs to be created by the programme</w:t>
            </w:r>
          </w:p>
        </w:tc>
      </w:tr>
      <w:tr w:rsidR="00F77796" w:rsidRPr="006F5376" w:rsidTr="007D6E45">
        <w:tc>
          <w:tcPr>
            <w:tcW w:w="3780" w:type="dxa"/>
            <w:shd w:val="clear" w:color="auto" w:fill="auto"/>
          </w:tcPr>
          <w:p w:rsidR="00F77796" w:rsidRDefault="00F77796" w:rsidP="007D6E45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Various skills development programmes relevant to cooperatives (i.e. Learnerships, Bursaries, Skills Programmes, Artisanship, Adult Education and Training, RPL and Internships funding)</w:t>
            </w:r>
          </w:p>
          <w:p w:rsidR="009638CA" w:rsidRDefault="009638CA" w:rsidP="007D6E45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</w:p>
          <w:p w:rsidR="009638CA" w:rsidRDefault="009638CA" w:rsidP="007D6E45">
            <w:pPr>
              <w:spacing w:before="60" w:after="6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9638CA">
              <w:rPr>
                <w:rFonts w:ascii="Arial" w:hAnsi="Arial" w:cs="Arial"/>
                <w:b/>
                <w:color w:val="000000"/>
              </w:rPr>
              <w:t>Refer to the attached Annexure A</w:t>
            </w:r>
          </w:p>
        </w:tc>
        <w:tc>
          <w:tcPr>
            <w:tcW w:w="2619" w:type="dxa"/>
            <w:shd w:val="clear" w:color="auto" w:fill="auto"/>
          </w:tcPr>
          <w:p w:rsidR="00F77796" w:rsidRPr="001A6228" w:rsidRDefault="00F77796" w:rsidP="007D6E45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775398">
              <w:rPr>
                <w:rFonts w:ascii="Arial" w:hAnsi="Arial" w:cs="Arial"/>
                <w:color w:val="000000"/>
              </w:rPr>
              <w:t>R</w:t>
            </w:r>
            <w:r w:rsidR="00EF7A06" w:rsidRPr="00775398">
              <w:rPr>
                <w:rFonts w:ascii="Arial" w:hAnsi="Arial" w:cs="Arial"/>
                <w:color w:val="000000"/>
              </w:rPr>
              <w:t>18</w:t>
            </w:r>
            <w:r w:rsidR="008C013D" w:rsidRPr="00775398">
              <w:rPr>
                <w:rFonts w:ascii="Arial" w:hAnsi="Arial" w:cs="Arial"/>
                <w:color w:val="000000"/>
              </w:rPr>
              <w:t>0 597 667</w:t>
            </w:r>
          </w:p>
        </w:tc>
        <w:tc>
          <w:tcPr>
            <w:tcW w:w="3069" w:type="dxa"/>
            <w:shd w:val="clear" w:color="auto" w:fill="auto"/>
          </w:tcPr>
          <w:p w:rsidR="00F77796" w:rsidRPr="001A6228" w:rsidRDefault="00F77796" w:rsidP="007D6E45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2A6348">
              <w:rPr>
                <w:rFonts w:ascii="Arial" w:hAnsi="Arial" w:cs="Arial"/>
                <w:color w:val="000000"/>
              </w:rPr>
              <w:t>4</w:t>
            </w:r>
            <w:r w:rsidR="007D6E45">
              <w:rPr>
                <w:rFonts w:ascii="Arial" w:hAnsi="Arial" w:cs="Arial"/>
                <w:color w:val="000000"/>
              </w:rPr>
              <w:t> </w:t>
            </w:r>
            <w:r w:rsidR="00E56543" w:rsidRPr="002A6348">
              <w:rPr>
                <w:rFonts w:ascii="Arial" w:hAnsi="Arial" w:cs="Arial"/>
                <w:color w:val="000000"/>
              </w:rPr>
              <w:t>498</w:t>
            </w:r>
            <w:r w:rsidR="007D6E45">
              <w:rPr>
                <w:rFonts w:ascii="Arial" w:hAnsi="Arial" w:cs="Arial"/>
                <w:color w:val="000000"/>
              </w:rPr>
              <w:t xml:space="preserve"> Beneficiaries trained</w:t>
            </w:r>
          </w:p>
          <w:p w:rsidR="00F77796" w:rsidRPr="00F77796" w:rsidRDefault="007D6E45" w:rsidP="007D6E45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2A6348">
              <w:rPr>
                <w:rFonts w:ascii="Arial" w:hAnsi="Arial" w:cs="Arial"/>
                <w:color w:val="000000"/>
              </w:rPr>
              <w:t>The interventions from S</w:t>
            </w:r>
            <w:r>
              <w:rPr>
                <w:rFonts w:ascii="Arial" w:hAnsi="Arial" w:cs="Arial"/>
                <w:color w:val="000000"/>
              </w:rPr>
              <w:t>ector E</w:t>
            </w:r>
            <w:r w:rsidRPr="002A6348">
              <w:rPr>
                <w:rFonts w:ascii="Arial" w:hAnsi="Arial" w:cs="Arial"/>
                <w:color w:val="000000"/>
              </w:rPr>
              <w:t>ducation and Training Authorities (SETAs) are not directly linked to job creation. The interventions are planned for</w:t>
            </w:r>
            <w:r>
              <w:rPr>
                <w:rFonts w:ascii="Arial" w:hAnsi="Arial" w:cs="Arial"/>
                <w:color w:val="000000"/>
              </w:rPr>
              <w:t xml:space="preserve"> cooperatives and therefore</w:t>
            </w:r>
            <w:r w:rsidRPr="002A6348">
              <w:rPr>
                <w:rFonts w:ascii="Arial" w:hAnsi="Arial" w:cs="Arial"/>
                <w:color w:val="000000"/>
              </w:rPr>
              <w:t xml:space="preserve"> the number</w:t>
            </w:r>
            <w:r>
              <w:rPr>
                <w:rFonts w:ascii="Arial" w:hAnsi="Arial" w:cs="Arial"/>
                <w:color w:val="000000"/>
              </w:rPr>
              <w:t xml:space="preserve"> of beneficiaries</w:t>
            </w:r>
            <w:r w:rsidRPr="002A6348">
              <w:rPr>
                <w:rFonts w:ascii="Arial" w:hAnsi="Arial" w:cs="Arial"/>
                <w:color w:val="000000"/>
              </w:rPr>
              <w:t xml:space="preserve"> reported is based on the number </w:t>
            </w:r>
            <w:r>
              <w:rPr>
                <w:rFonts w:ascii="Arial" w:hAnsi="Arial" w:cs="Arial"/>
                <w:color w:val="000000"/>
              </w:rPr>
              <w:t xml:space="preserve">individuals </w:t>
            </w:r>
            <w:r w:rsidRPr="002A6348">
              <w:rPr>
                <w:rFonts w:ascii="Arial" w:hAnsi="Arial" w:cs="Arial"/>
                <w:color w:val="000000"/>
              </w:rPr>
              <w:t xml:space="preserve">planned </w:t>
            </w:r>
            <w:r>
              <w:rPr>
                <w:rFonts w:ascii="Arial" w:hAnsi="Arial" w:cs="Arial"/>
                <w:color w:val="000000"/>
              </w:rPr>
              <w:t>to be trained</w:t>
            </w:r>
            <w:r w:rsidRPr="002A6348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E930C4" w:rsidRPr="00A237EC" w:rsidRDefault="00E930C4" w:rsidP="00E930C4">
      <w:pPr>
        <w:spacing w:after="0" w:line="360" w:lineRule="auto"/>
        <w:ind w:left="360"/>
        <w:rPr>
          <w:rFonts w:ascii="Arial" w:hAnsi="Arial" w:cs="Arial"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C654A2" w:rsidRPr="001A6228" w:rsidRDefault="00830CA6" w:rsidP="00CD33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CC27E4" w:rsidRPr="001A6228">
        <w:rPr>
          <w:rFonts w:ascii="Arial" w:hAnsi="Arial" w:cs="Arial"/>
        </w:rPr>
        <w:lastRenderedPageBreak/>
        <w:t>COMPILER/CONTACT PERSONS:</w:t>
      </w:r>
      <w:r w:rsidR="00B45440" w:rsidRPr="001A6228">
        <w:rPr>
          <w:rFonts w:ascii="Arial" w:hAnsi="Arial" w:cs="Arial"/>
        </w:rPr>
        <w:t xml:space="preserve"> </w:t>
      </w:r>
    </w:p>
    <w:p w:rsidR="00C3677B" w:rsidRPr="001A6228" w:rsidRDefault="00CC27E4" w:rsidP="00CD33FE">
      <w:pPr>
        <w:spacing w:line="360" w:lineRule="auto"/>
        <w:jc w:val="both"/>
        <w:rPr>
          <w:rFonts w:ascii="Arial" w:hAnsi="Arial" w:cs="Arial"/>
        </w:rPr>
      </w:pPr>
      <w:r w:rsidRPr="001A6228">
        <w:rPr>
          <w:rFonts w:ascii="Arial" w:hAnsi="Arial" w:cs="Arial"/>
        </w:rPr>
        <w:t>EXT:</w:t>
      </w:r>
      <w:r w:rsidR="00B45440" w:rsidRPr="001A6228">
        <w:rPr>
          <w:rFonts w:ascii="Arial" w:hAnsi="Arial" w:cs="Arial"/>
        </w:rPr>
        <w:t xml:space="preserve"> </w:t>
      </w:r>
    </w:p>
    <w:p w:rsidR="00C3677B" w:rsidRPr="001A6228" w:rsidRDefault="00C3677B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1A6228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A0228E" w:rsidRPr="001A6228" w:rsidRDefault="00A0228E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1A6228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1A6228">
        <w:rPr>
          <w:rFonts w:ascii="Arial" w:hAnsi="Arial" w:cs="Arial"/>
        </w:rPr>
        <w:t>DIRECTOR –</w:t>
      </w:r>
      <w:r w:rsidR="00DE6F6F" w:rsidRPr="001A6228">
        <w:rPr>
          <w:rFonts w:ascii="Arial" w:hAnsi="Arial" w:cs="Arial"/>
        </w:rPr>
        <w:t xml:space="preserve"> </w:t>
      </w:r>
      <w:r w:rsidRPr="001A6228">
        <w:rPr>
          <w:rFonts w:ascii="Arial" w:hAnsi="Arial" w:cs="Arial"/>
        </w:rPr>
        <w:t>GENERAL</w:t>
      </w:r>
    </w:p>
    <w:p w:rsidR="00C3677B" w:rsidRPr="001A6228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1A6228">
        <w:rPr>
          <w:rFonts w:ascii="Arial" w:hAnsi="Arial" w:cs="Arial"/>
        </w:rPr>
        <w:t>STATUS:</w:t>
      </w:r>
    </w:p>
    <w:p w:rsidR="00C3677B" w:rsidRPr="001A6228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1A6228">
        <w:rPr>
          <w:rFonts w:ascii="Arial" w:hAnsi="Arial" w:cs="Arial"/>
        </w:rPr>
        <w:t>DATE:</w:t>
      </w:r>
    </w:p>
    <w:p w:rsidR="00245A6B" w:rsidRPr="001A6228" w:rsidRDefault="00245A6B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1A6228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A0228E" w:rsidRPr="001A6228" w:rsidRDefault="00A0228E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1A6228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1A6228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1A6228">
        <w:rPr>
          <w:rFonts w:ascii="Arial" w:hAnsi="Arial" w:cs="Arial"/>
        </w:rPr>
        <w:t xml:space="preserve">QUESTION </w:t>
      </w:r>
      <w:r w:rsidR="00041F18" w:rsidRPr="001A6228">
        <w:rPr>
          <w:rFonts w:ascii="Arial" w:hAnsi="Arial" w:cs="Arial"/>
        </w:rPr>
        <w:t>1394</w:t>
      </w:r>
      <w:r w:rsidR="005C6ED1" w:rsidRPr="001A6228">
        <w:rPr>
          <w:rFonts w:ascii="Arial" w:hAnsi="Arial" w:cs="Arial"/>
        </w:rPr>
        <w:t xml:space="preserve"> </w:t>
      </w:r>
      <w:r w:rsidRPr="001A6228">
        <w:rPr>
          <w:rFonts w:ascii="Arial" w:hAnsi="Arial" w:cs="Arial"/>
        </w:rPr>
        <w:t xml:space="preserve">APPROVED/NOT APPROVED/AMENDED </w:t>
      </w:r>
    </w:p>
    <w:p w:rsidR="00C3677B" w:rsidRPr="001A6228" w:rsidRDefault="00C3677B" w:rsidP="00DC256F">
      <w:pPr>
        <w:spacing w:line="360" w:lineRule="auto"/>
        <w:jc w:val="both"/>
        <w:rPr>
          <w:rFonts w:ascii="Arial" w:hAnsi="Arial" w:cs="Arial"/>
        </w:rPr>
      </w:pPr>
    </w:p>
    <w:p w:rsidR="00245A6B" w:rsidRPr="001A6228" w:rsidRDefault="00245A6B" w:rsidP="00DC256F">
      <w:pPr>
        <w:spacing w:line="360" w:lineRule="auto"/>
        <w:jc w:val="both"/>
        <w:rPr>
          <w:rFonts w:ascii="Arial" w:hAnsi="Arial" w:cs="Arial"/>
        </w:rPr>
      </w:pPr>
    </w:p>
    <w:p w:rsidR="00A0228E" w:rsidRPr="001A6228" w:rsidRDefault="00A0228E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1A6228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1A6228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1A6228">
        <w:rPr>
          <w:rFonts w:ascii="Arial" w:hAnsi="Arial" w:cs="Arial"/>
        </w:rPr>
        <w:t>Dr B</w:t>
      </w:r>
      <w:r w:rsidR="001A6228">
        <w:rPr>
          <w:rFonts w:ascii="Arial" w:hAnsi="Arial" w:cs="Arial"/>
        </w:rPr>
        <w:t>E</w:t>
      </w:r>
      <w:r w:rsidRPr="001A6228">
        <w:rPr>
          <w:rFonts w:ascii="Arial" w:hAnsi="Arial" w:cs="Arial"/>
        </w:rPr>
        <w:t xml:space="preserve"> NZIMANDE, MP</w:t>
      </w:r>
    </w:p>
    <w:p w:rsidR="00C3677B" w:rsidRPr="001A6228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1A6228">
        <w:rPr>
          <w:rFonts w:ascii="Arial" w:hAnsi="Arial" w:cs="Arial"/>
        </w:rPr>
        <w:t>MINISTER OF HIGHER EDUCATION AND TRAINING</w:t>
      </w:r>
    </w:p>
    <w:p w:rsidR="00C3677B" w:rsidRPr="001A6228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1A6228">
        <w:rPr>
          <w:rFonts w:ascii="Arial" w:hAnsi="Arial" w:cs="Arial"/>
        </w:rPr>
        <w:t>STATUS:</w:t>
      </w:r>
    </w:p>
    <w:p w:rsidR="00C3677B" w:rsidRPr="001A6228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1A6228">
        <w:rPr>
          <w:rFonts w:ascii="Arial" w:hAnsi="Arial" w:cs="Arial"/>
        </w:rPr>
        <w:t>DATE:</w:t>
      </w:r>
    </w:p>
    <w:sectPr w:rsidR="00C3677B" w:rsidRPr="001A6228" w:rsidSect="0015436C">
      <w:pgSz w:w="12240" w:h="15840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0BE5"/>
    <w:multiLevelType w:val="hybridMultilevel"/>
    <w:tmpl w:val="3F4C9F32"/>
    <w:lvl w:ilvl="0" w:tplc="297840E6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D334F"/>
    <w:multiLevelType w:val="hybridMultilevel"/>
    <w:tmpl w:val="A2E0DD5C"/>
    <w:lvl w:ilvl="0" w:tplc="1EDE9D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B5BC8"/>
    <w:multiLevelType w:val="hybridMultilevel"/>
    <w:tmpl w:val="8208F03C"/>
    <w:lvl w:ilvl="0" w:tplc="41D0278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3D7858"/>
    <w:rsid w:val="00004C60"/>
    <w:rsid w:val="0000638E"/>
    <w:rsid w:val="0001216C"/>
    <w:rsid w:val="00015800"/>
    <w:rsid w:val="000260DC"/>
    <w:rsid w:val="000262F1"/>
    <w:rsid w:val="00032AB5"/>
    <w:rsid w:val="00041F18"/>
    <w:rsid w:val="00041F99"/>
    <w:rsid w:val="0004639E"/>
    <w:rsid w:val="00046A34"/>
    <w:rsid w:val="00047BD2"/>
    <w:rsid w:val="000579B9"/>
    <w:rsid w:val="00060888"/>
    <w:rsid w:val="00063A3A"/>
    <w:rsid w:val="00075314"/>
    <w:rsid w:val="00087811"/>
    <w:rsid w:val="00096A3C"/>
    <w:rsid w:val="000A02C9"/>
    <w:rsid w:val="000A0D33"/>
    <w:rsid w:val="000A3652"/>
    <w:rsid w:val="000B7F3D"/>
    <w:rsid w:val="000C3B7F"/>
    <w:rsid w:val="000C6B51"/>
    <w:rsid w:val="000E1336"/>
    <w:rsid w:val="000E54A9"/>
    <w:rsid w:val="001005A2"/>
    <w:rsid w:val="00102241"/>
    <w:rsid w:val="0010402E"/>
    <w:rsid w:val="0010795D"/>
    <w:rsid w:val="00125282"/>
    <w:rsid w:val="001256E4"/>
    <w:rsid w:val="00135E62"/>
    <w:rsid w:val="001447C9"/>
    <w:rsid w:val="00144FB8"/>
    <w:rsid w:val="00147BA4"/>
    <w:rsid w:val="0015436C"/>
    <w:rsid w:val="00175143"/>
    <w:rsid w:val="00176498"/>
    <w:rsid w:val="00185818"/>
    <w:rsid w:val="00191755"/>
    <w:rsid w:val="0019372A"/>
    <w:rsid w:val="00194585"/>
    <w:rsid w:val="001A01DC"/>
    <w:rsid w:val="001A1252"/>
    <w:rsid w:val="001A277A"/>
    <w:rsid w:val="001A6228"/>
    <w:rsid w:val="001C33B5"/>
    <w:rsid w:val="001C4191"/>
    <w:rsid w:val="001C6A3B"/>
    <w:rsid w:val="001D7C6A"/>
    <w:rsid w:val="001D7DC5"/>
    <w:rsid w:val="001E36DF"/>
    <w:rsid w:val="001F4B7D"/>
    <w:rsid w:val="001F504E"/>
    <w:rsid w:val="00203EEF"/>
    <w:rsid w:val="0020779F"/>
    <w:rsid w:val="00217678"/>
    <w:rsid w:val="0022116B"/>
    <w:rsid w:val="002264C4"/>
    <w:rsid w:val="002403C9"/>
    <w:rsid w:val="00245A6B"/>
    <w:rsid w:val="002476A9"/>
    <w:rsid w:val="00256281"/>
    <w:rsid w:val="00264295"/>
    <w:rsid w:val="00265A26"/>
    <w:rsid w:val="00265A88"/>
    <w:rsid w:val="002670F8"/>
    <w:rsid w:val="00267C32"/>
    <w:rsid w:val="00270825"/>
    <w:rsid w:val="00272585"/>
    <w:rsid w:val="00285DBD"/>
    <w:rsid w:val="00290B6B"/>
    <w:rsid w:val="0029445D"/>
    <w:rsid w:val="002A17B0"/>
    <w:rsid w:val="002A2F73"/>
    <w:rsid w:val="002A6348"/>
    <w:rsid w:val="002A7DF4"/>
    <w:rsid w:val="002C07F1"/>
    <w:rsid w:val="002C16FF"/>
    <w:rsid w:val="002C60A6"/>
    <w:rsid w:val="002D188A"/>
    <w:rsid w:val="002E3161"/>
    <w:rsid w:val="002E49DD"/>
    <w:rsid w:val="002F4DC9"/>
    <w:rsid w:val="002F6B49"/>
    <w:rsid w:val="00300C93"/>
    <w:rsid w:val="00305BF7"/>
    <w:rsid w:val="00313A4B"/>
    <w:rsid w:val="00313B81"/>
    <w:rsid w:val="00315B13"/>
    <w:rsid w:val="0033489F"/>
    <w:rsid w:val="00337949"/>
    <w:rsid w:val="00344509"/>
    <w:rsid w:val="003517A1"/>
    <w:rsid w:val="00351E0F"/>
    <w:rsid w:val="0035694A"/>
    <w:rsid w:val="00361776"/>
    <w:rsid w:val="00365D54"/>
    <w:rsid w:val="003737A9"/>
    <w:rsid w:val="0037732E"/>
    <w:rsid w:val="003963E3"/>
    <w:rsid w:val="003A40A1"/>
    <w:rsid w:val="003A725E"/>
    <w:rsid w:val="003A7BFD"/>
    <w:rsid w:val="003B48F6"/>
    <w:rsid w:val="003C0B26"/>
    <w:rsid w:val="003C1AB1"/>
    <w:rsid w:val="003C5A76"/>
    <w:rsid w:val="003D5AE8"/>
    <w:rsid w:val="003D7858"/>
    <w:rsid w:val="003D790C"/>
    <w:rsid w:val="003E2F70"/>
    <w:rsid w:val="003E455E"/>
    <w:rsid w:val="003E694C"/>
    <w:rsid w:val="003F735C"/>
    <w:rsid w:val="00410478"/>
    <w:rsid w:val="00415DCD"/>
    <w:rsid w:val="004170C3"/>
    <w:rsid w:val="0041718E"/>
    <w:rsid w:val="00417FD5"/>
    <w:rsid w:val="00422B30"/>
    <w:rsid w:val="004312FC"/>
    <w:rsid w:val="0043279D"/>
    <w:rsid w:val="00437C1E"/>
    <w:rsid w:val="004457FC"/>
    <w:rsid w:val="00451480"/>
    <w:rsid w:val="00455149"/>
    <w:rsid w:val="00457688"/>
    <w:rsid w:val="0046140D"/>
    <w:rsid w:val="00463025"/>
    <w:rsid w:val="004672ED"/>
    <w:rsid w:val="00472900"/>
    <w:rsid w:val="004800DC"/>
    <w:rsid w:val="00492A36"/>
    <w:rsid w:val="004944AF"/>
    <w:rsid w:val="004965B4"/>
    <w:rsid w:val="004B7E13"/>
    <w:rsid w:val="004C4F38"/>
    <w:rsid w:val="004D2BE1"/>
    <w:rsid w:val="004D74FD"/>
    <w:rsid w:val="004E0458"/>
    <w:rsid w:val="004E5E2A"/>
    <w:rsid w:val="00504B93"/>
    <w:rsid w:val="00506E45"/>
    <w:rsid w:val="005127E5"/>
    <w:rsid w:val="0051415E"/>
    <w:rsid w:val="00520558"/>
    <w:rsid w:val="005223B8"/>
    <w:rsid w:val="005237E8"/>
    <w:rsid w:val="0053292C"/>
    <w:rsid w:val="00532CCF"/>
    <w:rsid w:val="00536083"/>
    <w:rsid w:val="00537D8B"/>
    <w:rsid w:val="00552E00"/>
    <w:rsid w:val="005577D9"/>
    <w:rsid w:val="00561493"/>
    <w:rsid w:val="00562DA9"/>
    <w:rsid w:val="00571740"/>
    <w:rsid w:val="00574DBC"/>
    <w:rsid w:val="00585D0E"/>
    <w:rsid w:val="00586840"/>
    <w:rsid w:val="005B4004"/>
    <w:rsid w:val="005B696E"/>
    <w:rsid w:val="005C0BA4"/>
    <w:rsid w:val="005C2051"/>
    <w:rsid w:val="005C2FDE"/>
    <w:rsid w:val="005C4278"/>
    <w:rsid w:val="005C5AE9"/>
    <w:rsid w:val="005C6ED1"/>
    <w:rsid w:val="005C77F3"/>
    <w:rsid w:val="005C7C88"/>
    <w:rsid w:val="005D0DA9"/>
    <w:rsid w:val="005E120E"/>
    <w:rsid w:val="005E69FC"/>
    <w:rsid w:val="005F02F9"/>
    <w:rsid w:val="00602765"/>
    <w:rsid w:val="006034E7"/>
    <w:rsid w:val="00603537"/>
    <w:rsid w:val="00613250"/>
    <w:rsid w:val="00620EFD"/>
    <w:rsid w:val="00621FE9"/>
    <w:rsid w:val="0063048F"/>
    <w:rsid w:val="00632EDF"/>
    <w:rsid w:val="0064662C"/>
    <w:rsid w:val="00646962"/>
    <w:rsid w:val="00653C00"/>
    <w:rsid w:val="006552F7"/>
    <w:rsid w:val="0065728F"/>
    <w:rsid w:val="006630FB"/>
    <w:rsid w:val="006639B1"/>
    <w:rsid w:val="00667ADE"/>
    <w:rsid w:val="0067080F"/>
    <w:rsid w:val="00680464"/>
    <w:rsid w:val="0068734A"/>
    <w:rsid w:val="00693055"/>
    <w:rsid w:val="00693AFB"/>
    <w:rsid w:val="00695A62"/>
    <w:rsid w:val="006965DC"/>
    <w:rsid w:val="006A22B7"/>
    <w:rsid w:val="006A5774"/>
    <w:rsid w:val="006A5D9D"/>
    <w:rsid w:val="006B438D"/>
    <w:rsid w:val="006B4403"/>
    <w:rsid w:val="006B5024"/>
    <w:rsid w:val="006C2D60"/>
    <w:rsid w:val="006C56E1"/>
    <w:rsid w:val="006C6763"/>
    <w:rsid w:val="006D4374"/>
    <w:rsid w:val="006E3002"/>
    <w:rsid w:val="006E3244"/>
    <w:rsid w:val="006F1B3D"/>
    <w:rsid w:val="006F5376"/>
    <w:rsid w:val="006F63E0"/>
    <w:rsid w:val="0070084E"/>
    <w:rsid w:val="00702601"/>
    <w:rsid w:val="00702F9A"/>
    <w:rsid w:val="00707E92"/>
    <w:rsid w:val="007112CE"/>
    <w:rsid w:val="007141FA"/>
    <w:rsid w:val="00714E5D"/>
    <w:rsid w:val="00714E82"/>
    <w:rsid w:val="0071591A"/>
    <w:rsid w:val="00716487"/>
    <w:rsid w:val="00717480"/>
    <w:rsid w:val="00730B8E"/>
    <w:rsid w:val="00734359"/>
    <w:rsid w:val="00736643"/>
    <w:rsid w:val="00740B88"/>
    <w:rsid w:val="0075414E"/>
    <w:rsid w:val="00763A07"/>
    <w:rsid w:val="00766ABE"/>
    <w:rsid w:val="00766ADD"/>
    <w:rsid w:val="00770DA0"/>
    <w:rsid w:val="00774731"/>
    <w:rsid w:val="00775398"/>
    <w:rsid w:val="007775FD"/>
    <w:rsid w:val="007810CD"/>
    <w:rsid w:val="00781387"/>
    <w:rsid w:val="00784432"/>
    <w:rsid w:val="007933C9"/>
    <w:rsid w:val="00795A66"/>
    <w:rsid w:val="007A29F4"/>
    <w:rsid w:val="007B4860"/>
    <w:rsid w:val="007C09F4"/>
    <w:rsid w:val="007C7109"/>
    <w:rsid w:val="007D6E45"/>
    <w:rsid w:val="007D7318"/>
    <w:rsid w:val="007E26C5"/>
    <w:rsid w:val="007E667A"/>
    <w:rsid w:val="007F1D25"/>
    <w:rsid w:val="007F2ADC"/>
    <w:rsid w:val="007F2D57"/>
    <w:rsid w:val="007F7092"/>
    <w:rsid w:val="00802289"/>
    <w:rsid w:val="00807715"/>
    <w:rsid w:val="00810FD4"/>
    <w:rsid w:val="00812391"/>
    <w:rsid w:val="00814FBE"/>
    <w:rsid w:val="00816F41"/>
    <w:rsid w:val="00830CA6"/>
    <w:rsid w:val="00835A81"/>
    <w:rsid w:val="008424BE"/>
    <w:rsid w:val="00842679"/>
    <w:rsid w:val="00844BF0"/>
    <w:rsid w:val="008455F2"/>
    <w:rsid w:val="008462FE"/>
    <w:rsid w:val="00857AAF"/>
    <w:rsid w:val="00874346"/>
    <w:rsid w:val="00881A99"/>
    <w:rsid w:val="0088522F"/>
    <w:rsid w:val="00885BE0"/>
    <w:rsid w:val="008950F7"/>
    <w:rsid w:val="008A02D8"/>
    <w:rsid w:val="008A0CFC"/>
    <w:rsid w:val="008A5D41"/>
    <w:rsid w:val="008A666F"/>
    <w:rsid w:val="008B4E47"/>
    <w:rsid w:val="008B65EA"/>
    <w:rsid w:val="008C013D"/>
    <w:rsid w:val="008C1D05"/>
    <w:rsid w:val="008C68C5"/>
    <w:rsid w:val="008C7B8D"/>
    <w:rsid w:val="008D223E"/>
    <w:rsid w:val="008D28AE"/>
    <w:rsid w:val="008D633E"/>
    <w:rsid w:val="008E6EC8"/>
    <w:rsid w:val="008F4155"/>
    <w:rsid w:val="00901D6D"/>
    <w:rsid w:val="00902290"/>
    <w:rsid w:val="00906DE8"/>
    <w:rsid w:val="00907B99"/>
    <w:rsid w:val="00914444"/>
    <w:rsid w:val="0091448C"/>
    <w:rsid w:val="00914499"/>
    <w:rsid w:val="0091702A"/>
    <w:rsid w:val="00922B8C"/>
    <w:rsid w:val="00925943"/>
    <w:rsid w:val="00933AC1"/>
    <w:rsid w:val="00933C19"/>
    <w:rsid w:val="0093534E"/>
    <w:rsid w:val="00946B52"/>
    <w:rsid w:val="00947DCF"/>
    <w:rsid w:val="0095081D"/>
    <w:rsid w:val="009548B8"/>
    <w:rsid w:val="00962A23"/>
    <w:rsid w:val="009638CA"/>
    <w:rsid w:val="00963DA4"/>
    <w:rsid w:val="009642B8"/>
    <w:rsid w:val="009754EB"/>
    <w:rsid w:val="0097701D"/>
    <w:rsid w:val="009849D9"/>
    <w:rsid w:val="0099224F"/>
    <w:rsid w:val="00994742"/>
    <w:rsid w:val="009954C4"/>
    <w:rsid w:val="009A0102"/>
    <w:rsid w:val="009A0326"/>
    <w:rsid w:val="009A0F27"/>
    <w:rsid w:val="009A4385"/>
    <w:rsid w:val="009B0E09"/>
    <w:rsid w:val="009B4543"/>
    <w:rsid w:val="009C017F"/>
    <w:rsid w:val="009C1C15"/>
    <w:rsid w:val="009C4DFB"/>
    <w:rsid w:val="009D010F"/>
    <w:rsid w:val="009D0817"/>
    <w:rsid w:val="009D3C33"/>
    <w:rsid w:val="009D3C62"/>
    <w:rsid w:val="009E5B1D"/>
    <w:rsid w:val="009F072D"/>
    <w:rsid w:val="009F3FAA"/>
    <w:rsid w:val="009F5D4E"/>
    <w:rsid w:val="009F6FEA"/>
    <w:rsid w:val="00A009CF"/>
    <w:rsid w:val="00A0228E"/>
    <w:rsid w:val="00A03F44"/>
    <w:rsid w:val="00A116F8"/>
    <w:rsid w:val="00A173E2"/>
    <w:rsid w:val="00A237EC"/>
    <w:rsid w:val="00A25AA0"/>
    <w:rsid w:val="00A26107"/>
    <w:rsid w:val="00A34561"/>
    <w:rsid w:val="00A353C3"/>
    <w:rsid w:val="00A3636E"/>
    <w:rsid w:val="00A37101"/>
    <w:rsid w:val="00A44ACB"/>
    <w:rsid w:val="00A51526"/>
    <w:rsid w:val="00A54620"/>
    <w:rsid w:val="00A55D7A"/>
    <w:rsid w:val="00A5626E"/>
    <w:rsid w:val="00A738A8"/>
    <w:rsid w:val="00A8120A"/>
    <w:rsid w:val="00A9633F"/>
    <w:rsid w:val="00AA246C"/>
    <w:rsid w:val="00AA3944"/>
    <w:rsid w:val="00AA63AB"/>
    <w:rsid w:val="00AB0621"/>
    <w:rsid w:val="00AE0682"/>
    <w:rsid w:val="00AE3241"/>
    <w:rsid w:val="00AE42CB"/>
    <w:rsid w:val="00B015E0"/>
    <w:rsid w:val="00B06FCC"/>
    <w:rsid w:val="00B122E9"/>
    <w:rsid w:val="00B12389"/>
    <w:rsid w:val="00B13598"/>
    <w:rsid w:val="00B16C29"/>
    <w:rsid w:val="00B32176"/>
    <w:rsid w:val="00B32FD8"/>
    <w:rsid w:val="00B4178D"/>
    <w:rsid w:val="00B42D63"/>
    <w:rsid w:val="00B438B2"/>
    <w:rsid w:val="00B43DD3"/>
    <w:rsid w:val="00B45440"/>
    <w:rsid w:val="00B64134"/>
    <w:rsid w:val="00B659EA"/>
    <w:rsid w:val="00B757E2"/>
    <w:rsid w:val="00B80557"/>
    <w:rsid w:val="00B8067B"/>
    <w:rsid w:val="00B8505E"/>
    <w:rsid w:val="00B8668E"/>
    <w:rsid w:val="00B96888"/>
    <w:rsid w:val="00B9731E"/>
    <w:rsid w:val="00BA2D91"/>
    <w:rsid w:val="00BB2418"/>
    <w:rsid w:val="00BB6992"/>
    <w:rsid w:val="00BC4A5F"/>
    <w:rsid w:val="00BC5E91"/>
    <w:rsid w:val="00BC6170"/>
    <w:rsid w:val="00BD032F"/>
    <w:rsid w:val="00BD057C"/>
    <w:rsid w:val="00BE1AAF"/>
    <w:rsid w:val="00BE2524"/>
    <w:rsid w:val="00C07223"/>
    <w:rsid w:val="00C16745"/>
    <w:rsid w:val="00C31C40"/>
    <w:rsid w:val="00C32E5C"/>
    <w:rsid w:val="00C357BA"/>
    <w:rsid w:val="00C3677B"/>
    <w:rsid w:val="00C42323"/>
    <w:rsid w:val="00C441E6"/>
    <w:rsid w:val="00C50064"/>
    <w:rsid w:val="00C5638F"/>
    <w:rsid w:val="00C5785E"/>
    <w:rsid w:val="00C62B07"/>
    <w:rsid w:val="00C654A2"/>
    <w:rsid w:val="00C670E6"/>
    <w:rsid w:val="00C72AC2"/>
    <w:rsid w:val="00C73D89"/>
    <w:rsid w:val="00C76ADE"/>
    <w:rsid w:val="00C82A4E"/>
    <w:rsid w:val="00C865AF"/>
    <w:rsid w:val="00C8668A"/>
    <w:rsid w:val="00C87ADB"/>
    <w:rsid w:val="00C919FD"/>
    <w:rsid w:val="00C939F0"/>
    <w:rsid w:val="00C9549B"/>
    <w:rsid w:val="00CA1F30"/>
    <w:rsid w:val="00CA242C"/>
    <w:rsid w:val="00CB4850"/>
    <w:rsid w:val="00CB4DE4"/>
    <w:rsid w:val="00CB5B44"/>
    <w:rsid w:val="00CB7FE9"/>
    <w:rsid w:val="00CC27E4"/>
    <w:rsid w:val="00CC53DC"/>
    <w:rsid w:val="00CD1B97"/>
    <w:rsid w:val="00CD33FE"/>
    <w:rsid w:val="00CE5D13"/>
    <w:rsid w:val="00CF0B4E"/>
    <w:rsid w:val="00D0056A"/>
    <w:rsid w:val="00D00C74"/>
    <w:rsid w:val="00D038BF"/>
    <w:rsid w:val="00D066CD"/>
    <w:rsid w:val="00D104BB"/>
    <w:rsid w:val="00D114C4"/>
    <w:rsid w:val="00D167B0"/>
    <w:rsid w:val="00D23BBE"/>
    <w:rsid w:val="00D27EF0"/>
    <w:rsid w:val="00D322D6"/>
    <w:rsid w:val="00D376A7"/>
    <w:rsid w:val="00D4238D"/>
    <w:rsid w:val="00D60616"/>
    <w:rsid w:val="00D62110"/>
    <w:rsid w:val="00D63390"/>
    <w:rsid w:val="00D6369F"/>
    <w:rsid w:val="00D65A88"/>
    <w:rsid w:val="00D65D79"/>
    <w:rsid w:val="00D67C04"/>
    <w:rsid w:val="00D81169"/>
    <w:rsid w:val="00D847C6"/>
    <w:rsid w:val="00D8677C"/>
    <w:rsid w:val="00D95878"/>
    <w:rsid w:val="00DA24DA"/>
    <w:rsid w:val="00DB0A53"/>
    <w:rsid w:val="00DB0A5E"/>
    <w:rsid w:val="00DB497C"/>
    <w:rsid w:val="00DB7628"/>
    <w:rsid w:val="00DC256F"/>
    <w:rsid w:val="00DC2A7E"/>
    <w:rsid w:val="00DD6D16"/>
    <w:rsid w:val="00DE6294"/>
    <w:rsid w:val="00DE6F6F"/>
    <w:rsid w:val="00DF2841"/>
    <w:rsid w:val="00E02103"/>
    <w:rsid w:val="00E034D3"/>
    <w:rsid w:val="00E103E5"/>
    <w:rsid w:val="00E360EA"/>
    <w:rsid w:val="00E41378"/>
    <w:rsid w:val="00E4274D"/>
    <w:rsid w:val="00E471EC"/>
    <w:rsid w:val="00E475EF"/>
    <w:rsid w:val="00E50360"/>
    <w:rsid w:val="00E56543"/>
    <w:rsid w:val="00E601E4"/>
    <w:rsid w:val="00E65643"/>
    <w:rsid w:val="00E67736"/>
    <w:rsid w:val="00E730D5"/>
    <w:rsid w:val="00E73AA7"/>
    <w:rsid w:val="00E7405F"/>
    <w:rsid w:val="00E84848"/>
    <w:rsid w:val="00E91847"/>
    <w:rsid w:val="00E9261A"/>
    <w:rsid w:val="00E930C4"/>
    <w:rsid w:val="00EA2661"/>
    <w:rsid w:val="00EA2B3A"/>
    <w:rsid w:val="00EB1F29"/>
    <w:rsid w:val="00EC0BF2"/>
    <w:rsid w:val="00EC6E65"/>
    <w:rsid w:val="00ED51A1"/>
    <w:rsid w:val="00ED5C53"/>
    <w:rsid w:val="00EE020F"/>
    <w:rsid w:val="00EE0B7C"/>
    <w:rsid w:val="00EE60BC"/>
    <w:rsid w:val="00EE711F"/>
    <w:rsid w:val="00EF63E0"/>
    <w:rsid w:val="00EF642C"/>
    <w:rsid w:val="00EF7A06"/>
    <w:rsid w:val="00F04C73"/>
    <w:rsid w:val="00F077DE"/>
    <w:rsid w:val="00F34494"/>
    <w:rsid w:val="00F3584A"/>
    <w:rsid w:val="00F40812"/>
    <w:rsid w:val="00F454CC"/>
    <w:rsid w:val="00F476E9"/>
    <w:rsid w:val="00F61F23"/>
    <w:rsid w:val="00F62865"/>
    <w:rsid w:val="00F74316"/>
    <w:rsid w:val="00F77796"/>
    <w:rsid w:val="00F815FA"/>
    <w:rsid w:val="00F81CC3"/>
    <w:rsid w:val="00F850E2"/>
    <w:rsid w:val="00F85DFA"/>
    <w:rsid w:val="00F90EE3"/>
    <w:rsid w:val="00F95BB9"/>
    <w:rsid w:val="00FA1432"/>
    <w:rsid w:val="00FA3CFC"/>
    <w:rsid w:val="00FA596A"/>
    <w:rsid w:val="00FA63E7"/>
    <w:rsid w:val="00FB0272"/>
    <w:rsid w:val="00FC1A3C"/>
    <w:rsid w:val="00FC60D1"/>
    <w:rsid w:val="00FD0719"/>
    <w:rsid w:val="00FD1A12"/>
    <w:rsid w:val="00FD70E2"/>
    <w:rsid w:val="00FE0721"/>
    <w:rsid w:val="00FE30F8"/>
    <w:rsid w:val="00FE5A12"/>
    <w:rsid w:val="00FE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64662C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  <w:lang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NormalWeb">
    <w:name w:val="Normal (Web)"/>
    <w:basedOn w:val="Normal"/>
    <w:uiPriority w:val="99"/>
    <w:rsid w:val="003F73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ZA" w:eastAsia="en-ZA"/>
    </w:rPr>
  </w:style>
  <w:style w:type="character" w:styleId="Emphasis">
    <w:name w:val="Emphasis"/>
    <w:qFormat/>
    <w:locked/>
    <w:rsid w:val="009D3C33"/>
    <w:rPr>
      <w:rFonts w:ascii="Times New Roman" w:hAnsi="Times New Roman" w:cs="Times New Roman" w:hint="default"/>
      <w:i/>
      <w:iCs/>
    </w:rPr>
  </w:style>
  <w:style w:type="table" w:styleId="TableGrid">
    <w:name w:val="Table Grid"/>
    <w:basedOn w:val="TableNormal"/>
    <w:locked/>
    <w:rsid w:val="00802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64662C"/>
    <w:rPr>
      <w:rFonts w:ascii="Arial" w:eastAsia="Times New Roman" w:hAnsi="Arial" w:cs="Arial"/>
      <w:b/>
      <w:bCs/>
      <w:kern w:val="32"/>
      <w:sz w:val="32"/>
      <w:szCs w:val="32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41682-1C3B-46D7-B868-2257A76D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PUMZA</cp:lastModifiedBy>
  <cp:revision>2</cp:revision>
  <cp:lastPrinted>2014-11-07T07:18:00Z</cp:lastPrinted>
  <dcterms:created xsi:type="dcterms:W3CDTF">2016-06-10T11:08:00Z</dcterms:created>
  <dcterms:modified xsi:type="dcterms:W3CDTF">2016-06-10T11:08:00Z</dcterms:modified>
</cp:coreProperties>
</file>