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4" w:rsidRDefault="00D06174" w:rsidP="00D06174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D06174" w:rsidRDefault="00E55EBF" w:rsidP="00D06174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174" w:rsidRPr="00D06174" w:rsidRDefault="00D06174" w:rsidP="00D06174">
      <w:pPr>
        <w:jc w:val="center"/>
        <w:rPr>
          <w:rFonts w:ascii="Arial" w:hAnsi="Arial" w:cs="Arial"/>
          <w:b/>
          <w:lang w:val="en-ZA"/>
        </w:rPr>
      </w:pPr>
      <w:r w:rsidRPr="00D06174">
        <w:rPr>
          <w:rFonts w:ascii="Arial" w:hAnsi="Arial" w:cs="Arial"/>
          <w:b/>
          <w:lang w:val="en-ZA"/>
        </w:rPr>
        <w:t xml:space="preserve">MINISTRY  </w:t>
      </w:r>
    </w:p>
    <w:p w:rsidR="00D06174" w:rsidRPr="00D06174" w:rsidRDefault="00D06174" w:rsidP="00D06174">
      <w:pPr>
        <w:jc w:val="center"/>
        <w:rPr>
          <w:rFonts w:ascii="Arial" w:hAnsi="Arial" w:cs="Arial"/>
          <w:b/>
          <w:lang w:val="en-ZA"/>
        </w:rPr>
      </w:pPr>
      <w:r w:rsidRPr="00D06174">
        <w:rPr>
          <w:rFonts w:ascii="Arial" w:hAnsi="Arial" w:cs="Arial"/>
          <w:b/>
          <w:lang w:val="en-ZA"/>
        </w:rPr>
        <w:t>JUSTICE AND CORRECTIONAL SERVICES</w:t>
      </w:r>
    </w:p>
    <w:p w:rsidR="00D06174" w:rsidRPr="00D06174" w:rsidRDefault="00D06174" w:rsidP="00D06174">
      <w:pPr>
        <w:jc w:val="center"/>
        <w:outlineLvl w:val="0"/>
        <w:rPr>
          <w:rFonts w:ascii="Arial" w:eastAsia="Arial Unicode MS" w:hAnsi="Arial" w:cs="Arial"/>
          <w:b/>
          <w:color w:val="000000"/>
          <w:lang w:val="en-ZA" w:eastAsia="en-ZA"/>
        </w:rPr>
      </w:pPr>
      <w:r w:rsidRPr="00D06174">
        <w:rPr>
          <w:rFonts w:ascii="Arial" w:eastAsia="Arial Unicode MS" w:hAnsi="Arial" w:cs="Arial"/>
          <w:b/>
          <w:color w:val="000000"/>
          <w:lang w:val="en-ZA" w:eastAsia="en-ZA"/>
        </w:rPr>
        <w:t>REPUBLIC OF SOUTH AFRICA</w:t>
      </w:r>
    </w:p>
    <w:p w:rsidR="00D06174" w:rsidRPr="00D06174" w:rsidRDefault="00D06174" w:rsidP="00D06174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D0617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D06174" w:rsidP="00D0617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D06174" w:rsidP="00D0617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0357F7" w:rsidRPr="000357F7">
        <w:rPr>
          <w:rFonts w:ascii="Arial" w:hAnsi="Arial" w:cs="Arial"/>
          <w:b/>
          <w:bCs/>
          <w:lang w:val="en-ZA"/>
        </w:rPr>
        <w:t>1392</w:t>
      </w:r>
    </w:p>
    <w:p w:rsidR="00130BDB" w:rsidRPr="00D06174" w:rsidRDefault="00130BDB" w:rsidP="00D0617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06174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0B4370" w:rsidRPr="00D06174">
        <w:rPr>
          <w:rFonts w:ascii="Arial" w:eastAsia="Calibri" w:hAnsi="Arial" w:cs="Arial"/>
          <w:b/>
          <w:bCs/>
          <w:lang w:val="en-GB"/>
        </w:rPr>
        <w:t>2</w:t>
      </w:r>
      <w:r w:rsidR="00E36CD2" w:rsidRPr="00D06174">
        <w:rPr>
          <w:rFonts w:ascii="Arial" w:eastAsia="Calibri" w:hAnsi="Arial" w:cs="Arial"/>
          <w:b/>
          <w:bCs/>
          <w:lang w:val="en-GB"/>
        </w:rPr>
        <w:t>1</w:t>
      </w:r>
      <w:r w:rsidR="00D06174" w:rsidRPr="00D06174">
        <w:rPr>
          <w:rFonts w:ascii="Arial" w:eastAsia="Calibri" w:hAnsi="Arial" w:cs="Arial"/>
          <w:b/>
          <w:bCs/>
          <w:lang w:val="en-GB"/>
        </w:rPr>
        <w:t xml:space="preserve"> APRIL </w:t>
      </w:r>
      <w:r w:rsidRPr="00D06174">
        <w:rPr>
          <w:rFonts w:ascii="Arial" w:eastAsia="Calibri" w:hAnsi="Arial" w:cs="Arial"/>
          <w:b/>
          <w:bCs/>
          <w:lang w:val="en-GB"/>
        </w:rPr>
        <w:t>20</w:t>
      </w:r>
      <w:r w:rsidR="003F2E8D" w:rsidRPr="00D06174">
        <w:rPr>
          <w:rFonts w:ascii="Arial" w:eastAsia="Calibri" w:hAnsi="Arial" w:cs="Arial"/>
          <w:b/>
          <w:bCs/>
          <w:lang w:val="en-GB"/>
        </w:rPr>
        <w:t>2</w:t>
      </w:r>
      <w:r w:rsidR="0089351C" w:rsidRPr="00D06174">
        <w:rPr>
          <w:rFonts w:ascii="Arial" w:eastAsia="Calibri" w:hAnsi="Arial" w:cs="Arial"/>
          <w:b/>
          <w:bCs/>
          <w:lang w:val="en-GB"/>
        </w:rPr>
        <w:t>3</w:t>
      </w:r>
    </w:p>
    <w:p w:rsidR="00D06174" w:rsidRPr="00D06174" w:rsidRDefault="00D06174" w:rsidP="00D0617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06174">
        <w:rPr>
          <w:rFonts w:ascii="Arial" w:eastAsia="Calibri" w:hAnsi="Arial" w:cs="Arial"/>
          <w:b/>
          <w:bCs/>
          <w:lang w:val="en-GB"/>
        </w:rPr>
        <w:t>DATE OF SUBMISSION: 09 MAY 2023</w:t>
      </w:r>
    </w:p>
    <w:p w:rsidR="000357F7" w:rsidRPr="000357F7" w:rsidRDefault="000357F7" w:rsidP="000357F7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357F7">
        <w:rPr>
          <w:rFonts w:ascii="Arial" w:hAnsi="Arial" w:cs="Arial"/>
          <w:b/>
          <w:bCs/>
          <w:lang w:val="en-ZA"/>
        </w:rPr>
        <w:t xml:space="preserve">Mr W Horn (DA) to ask the Minister of Justice and Correctional Services: </w:t>
      </w:r>
    </w:p>
    <w:p w:rsidR="000B4370" w:rsidRPr="00437FC9" w:rsidRDefault="000357F7" w:rsidP="000357F7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357F7">
        <w:rPr>
          <w:rFonts w:ascii="Arial" w:hAnsi="Arial" w:cs="Arial"/>
          <w:lang w:val="en-ZA"/>
        </w:rPr>
        <w:t xml:space="preserve">What progress has been made to enable the (a) Department of Justice and (b) Department of Correctional Services to undertake day-to-day maintenance to an amount higher than the monthly amount of R100 000,00 previously agreed to with the Department of Public Works? </w:t>
      </w:r>
    </w:p>
    <w:p w:rsidR="00D22FA8" w:rsidRDefault="000357F7" w:rsidP="00785208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0357F7">
        <w:rPr>
          <w:rFonts w:ascii="Arial" w:hAnsi="Arial" w:cs="Arial"/>
          <w:b/>
          <w:lang w:val="en-ZA"/>
        </w:rPr>
        <w:t>NW1594E</w:t>
      </w:r>
    </w:p>
    <w:p w:rsidR="00983C6B" w:rsidRPr="000D5A5B" w:rsidRDefault="001809E7" w:rsidP="001809E7">
      <w:pPr>
        <w:spacing w:line="360" w:lineRule="auto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1809E7" w:rsidRDefault="001809E7" w:rsidP="001809E7">
      <w:pPr>
        <w:spacing w:line="360" w:lineRule="auto"/>
        <w:jc w:val="both"/>
        <w:rPr>
          <w:rFonts w:ascii="Arial" w:hAnsi="Arial" w:cs="Arial"/>
        </w:rPr>
      </w:pPr>
    </w:p>
    <w:p w:rsidR="00AD6E2C" w:rsidRDefault="00785208" w:rsidP="001809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C4A2E">
        <w:rPr>
          <w:rFonts w:ascii="Arial" w:hAnsi="Arial" w:cs="Arial"/>
        </w:rPr>
        <w:t>The Department of Justice and Constitutional Development</w:t>
      </w:r>
      <w:r>
        <w:rPr>
          <w:rFonts w:ascii="Arial" w:hAnsi="Arial" w:cs="Arial"/>
        </w:rPr>
        <w:t xml:space="preserve"> (D</w:t>
      </w:r>
      <w:r w:rsidR="001809E7">
        <w:rPr>
          <w:rFonts w:ascii="Arial" w:hAnsi="Arial" w:cs="Arial"/>
        </w:rPr>
        <w:t>o</w:t>
      </w:r>
      <w:r>
        <w:rPr>
          <w:rFonts w:ascii="Arial" w:hAnsi="Arial" w:cs="Arial"/>
        </w:rPr>
        <w:t>J&amp;CD)</w:t>
      </w:r>
      <w:r w:rsidRPr="001C4A2E">
        <w:rPr>
          <w:rFonts w:ascii="Arial" w:hAnsi="Arial" w:cs="Arial"/>
        </w:rPr>
        <w:t xml:space="preserve"> has requested the Department of Public Works and Infrastructure</w:t>
      </w:r>
      <w:r>
        <w:rPr>
          <w:rFonts w:ascii="Arial" w:hAnsi="Arial" w:cs="Arial"/>
        </w:rPr>
        <w:t xml:space="preserve"> (DPWI)</w:t>
      </w:r>
      <w:r w:rsidRPr="001C4A2E">
        <w:rPr>
          <w:rFonts w:ascii="Arial" w:hAnsi="Arial" w:cs="Arial"/>
        </w:rPr>
        <w:t xml:space="preserve"> to increase the </w:t>
      </w:r>
      <w:r>
        <w:rPr>
          <w:rFonts w:ascii="Arial" w:hAnsi="Arial" w:cs="Arial"/>
        </w:rPr>
        <w:t>day-to-day maintenance threshold from R100</w:t>
      </w:r>
      <w:r w:rsidR="001809E7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1809E7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to R1 000</w:t>
      </w:r>
      <w:r w:rsidR="001809E7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1809E7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incident. </w:t>
      </w:r>
    </w:p>
    <w:p w:rsidR="001809E7" w:rsidRDefault="001809E7" w:rsidP="001809E7">
      <w:pPr>
        <w:spacing w:line="360" w:lineRule="auto"/>
        <w:jc w:val="both"/>
        <w:rPr>
          <w:rFonts w:ascii="Arial" w:hAnsi="Arial" w:cs="Arial"/>
        </w:rPr>
      </w:pPr>
    </w:p>
    <w:p w:rsidR="00785208" w:rsidRDefault="00AD6E2C" w:rsidP="001809E7">
      <w:pPr>
        <w:spacing w:line="360" w:lineRule="auto"/>
        <w:ind w:left="360"/>
        <w:jc w:val="both"/>
        <w:rPr>
          <w:rFonts w:ascii="Arial" w:hAnsi="Arial" w:cs="Arial"/>
        </w:rPr>
      </w:pPr>
      <w:r w:rsidRPr="00AD6E2C">
        <w:rPr>
          <w:rFonts w:ascii="Arial" w:hAnsi="Arial" w:cs="Arial"/>
        </w:rPr>
        <w:t>DPWI has granted approval to the request and D</w:t>
      </w:r>
      <w:r w:rsidR="001809E7">
        <w:rPr>
          <w:rFonts w:ascii="Arial" w:hAnsi="Arial" w:cs="Arial"/>
        </w:rPr>
        <w:t>o</w:t>
      </w:r>
      <w:r w:rsidRPr="00AD6E2C">
        <w:rPr>
          <w:rFonts w:ascii="Arial" w:hAnsi="Arial" w:cs="Arial"/>
        </w:rPr>
        <w:t>J&amp;CD has revised the delegations accordingly effective from 01 October 2022.</w:t>
      </w:r>
      <w:r w:rsidR="001809E7">
        <w:rPr>
          <w:rFonts w:ascii="Arial" w:hAnsi="Arial" w:cs="Arial"/>
        </w:rPr>
        <w:t xml:space="preserve"> </w:t>
      </w:r>
      <w:r w:rsidRPr="00AD6E2C">
        <w:rPr>
          <w:rFonts w:ascii="Arial" w:hAnsi="Arial" w:cs="Arial"/>
        </w:rPr>
        <w:t>This increase has since been communicated to all Provincial</w:t>
      </w:r>
      <w:r w:rsidR="008F79EA">
        <w:rPr>
          <w:rFonts w:ascii="Arial" w:hAnsi="Arial" w:cs="Arial"/>
        </w:rPr>
        <w:t xml:space="preserve"> Offices of D</w:t>
      </w:r>
      <w:r w:rsidR="001809E7">
        <w:rPr>
          <w:rFonts w:ascii="Arial" w:hAnsi="Arial" w:cs="Arial"/>
        </w:rPr>
        <w:t>o</w:t>
      </w:r>
      <w:r w:rsidR="008F79EA">
        <w:rPr>
          <w:rFonts w:ascii="Arial" w:hAnsi="Arial" w:cs="Arial"/>
        </w:rPr>
        <w:t>J&amp;CD for immediate</w:t>
      </w:r>
      <w:r w:rsidRPr="00AD6E2C">
        <w:rPr>
          <w:rFonts w:ascii="Arial" w:hAnsi="Arial" w:cs="Arial"/>
        </w:rPr>
        <w:t xml:space="preserve"> implementation.</w:t>
      </w:r>
      <w:r w:rsidR="001809E7">
        <w:rPr>
          <w:rFonts w:ascii="Arial" w:hAnsi="Arial" w:cs="Arial"/>
        </w:rPr>
        <w:t xml:space="preserve"> </w:t>
      </w:r>
      <w:r w:rsidR="00D5592B">
        <w:rPr>
          <w:rFonts w:ascii="Arial" w:hAnsi="Arial" w:cs="Arial"/>
        </w:rPr>
        <w:t xml:space="preserve">The devolution does, however, have limitations with regards to the disciplines and specialised work that will remain within the custodianship of DPWI as per the current approved day-to-day Maintenance guidelines. </w:t>
      </w:r>
    </w:p>
    <w:p w:rsidR="001809E7" w:rsidRDefault="001809E7" w:rsidP="001809E7">
      <w:pPr>
        <w:spacing w:line="360" w:lineRule="auto"/>
        <w:jc w:val="both"/>
        <w:rPr>
          <w:rFonts w:ascii="Arial" w:hAnsi="Arial" w:cs="Arial"/>
        </w:rPr>
      </w:pPr>
    </w:p>
    <w:p w:rsidR="00D5592B" w:rsidRDefault="00D5592B" w:rsidP="001809E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DPWI as custodians have reviewed the current day-to-day Maintenance guidelines to ensure process improvements</w:t>
      </w:r>
      <w:r w:rsidR="001F1330">
        <w:rPr>
          <w:rFonts w:ascii="Arial" w:hAnsi="Arial" w:cs="Arial"/>
        </w:rPr>
        <w:t>, in relation to execution of the maintenance and operations services function to ensure alignment in respect to asset care obligations between the D</w:t>
      </w:r>
      <w:r w:rsidR="001809E7">
        <w:rPr>
          <w:rFonts w:ascii="Arial" w:hAnsi="Arial" w:cs="Arial"/>
        </w:rPr>
        <w:t>o</w:t>
      </w:r>
      <w:r w:rsidR="001F1330">
        <w:rPr>
          <w:rFonts w:ascii="Arial" w:hAnsi="Arial" w:cs="Arial"/>
        </w:rPr>
        <w:t>J&amp;CD and DPWI. A workshop on Day-to-day Maintenance and Devolution of R1 million to D</w:t>
      </w:r>
      <w:r w:rsidR="001809E7">
        <w:rPr>
          <w:rFonts w:ascii="Arial" w:hAnsi="Arial" w:cs="Arial"/>
        </w:rPr>
        <w:t>o</w:t>
      </w:r>
      <w:r w:rsidR="001F1330">
        <w:rPr>
          <w:rFonts w:ascii="Arial" w:hAnsi="Arial" w:cs="Arial"/>
        </w:rPr>
        <w:t>J&amp;CD was conducted by DPWI to D</w:t>
      </w:r>
      <w:r w:rsidR="001809E7">
        <w:rPr>
          <w:rFonts w:ascii="Arial" w:hAnsi="Arial" w:cs="Arial"/>
        </w:rPr>
        <w:t>o</w:t>
      </w:r>
      <w:r w:rsidR="001F1330">
        <w:rPr>
          <w:rFonts w:ascii="Arial" w:hAnsi="Arial" w:cs="Arial"/>
        </w:rPr>
        <w:t xml:space="preserve">J&amp;CD on 23 March 2023. Discussions and engagements were undertaken </w:t>
      </w:r>
      <w:r w:rsidR="002C0B0A">
        <w:rPr>
          <w:rFonts w:ascii="Arial" w:hAnsi="Arial" w:cs="Arial"/>
        </w:rPr>
        <w:t>on contents and implementation of the reviewed guidelines and D</w:t>
      </w:r>
      <w:r w:rsidR="001809E7">
        <w:rPr>
          <w:rFonts w:ascii="Arial" w:hAnsi="Arial" w:cs="Arial"/>
        </w:rPr>
        <w:t>o</w:t>
      </w:r>
      <w:r w:rsidR="002C0B0A">
        <w:rPr>
          <w:rFonts w:ascii="Arial" w:hAnsi="Arial" w:cs="Arial"/>
        </w:rPr>
        <w:t>J&amp;CD requested more time to review and peruse the guidelines with all provinces. T</w:t>
      </w:r>
      <w:r w:rsidR="001F1330">
        <w:rPr>
          <w:rFonts w:ascii="Arial" w:hAnsi="Arial" w:cs="Arial"/>
        </w:rPr>
        <w:t xml:space="preserve">he current 2019 Guidelines remain in effect until such a time that they are rescinded.  </w:t>
      </w:r>
    </w:p>
    <w:p w:rsidR="001809E7" w:rsidRDefault="001809E7" w:rsidP="001809E7">
      <w:pPr>
        <w:spacing w:line="360" w:lineRule="auto"/>
        <w:jc w:val="both"/>
        <w:rPr>
          <w:rFonts w:ascii="Arial" w:hAnsi="Arial" w:cs="Arial"/>
        </w:rPr>
      </w:pPr>
    </w:p>
    <w:p w:rsidR="002C0B0A" w:rsidRDefault="00AC4950" w:rsidP="001809E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ha</w:t>
      </w:r>
      <w:r w:rsidR="001809E7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been 70 completed projects implemented through the newly approved delegation threshold of R1 million per incident.</w:t>
      </w:r>
      <w:r w:rsidR="00823329">
        <w:rPr>
          <w:rFonts w:ascii="Arial" w:hAnsi="Arial" w:cs="Arial"/>
        </w:rPr>
        <w:t xml:space="preserve"> These refurbishments will improve the conditions of the courts and ensure that the infrastructure is maintained and fit for the intended purpose. </w:t>
      </w:r>
    </w:p>
    <w:p w:rsidR="00D5592B" w:rsidRPr="00FE64CB" w:rsidRDefault="00D5592B" w:rsidP="001809E7">
      <w:pPr>
        <w:spacing w:line="360" w:lineRule="auto"/>
        <w:rPr>
          <w:rFonts w:ascii="Arial" w:hAnsi="Arial" w:cs="Arial"/>
          <w:b/>
        </w:rPr>
      </w:pPr>
    </w:p>
    <w:sectPr w:rsidR="00D5592B" w:rsidRPr="00FE64CB" w:rsidSect="00A643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37" w:rsidRDefault="001E4B37" w:rsidP="00913892">
      <w:r>
        <w:separator/>
      </w:r>
    </w:p>
  </w:endnote>
  <w:endnote w:type="continuationSeparator" w:id="0">
    <w:p w:rsidR="001E4B37" w:rsidRDefault="001E4B37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1E4B37" w:rsidRPr="001E4B37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37" w:rsidRDefault="001E4B37" w:rsidP="00913892">
      <w:r>
        <w:separator/>
      </w:r>
    </w:p>
  </w:footnote>
  <w:footnote w:type="continuationSeparator" w:id="0">
    <w:p w:rsidR="001E4B37" w:rsidRDefault="001E4B37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885"/>
    <w:multiLevelType w:val="hybridMultilevel"/>
    <w:tmpl w:val="281AAFC2"/>
    <w:lvl w:ilvl="0" w:tplc="9C8629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B204F"/>
    <w:multiLevelType w:val="hybridMultilevel"/>
    <w:tmpl w:val="537AF7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577C6FB9"/>
    <w:multiLevelType w:val="hybridMultilevel"/>
    <w:tmpl w:val="3A1A443C"/>
    <w:lvl w:ilvl="0" w:tplc="D6D67E5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357F7"/>
    <w:rsid w:val="0004105D"/>
    <w:rsid w:val="0004190C"/>
    <w:rsid w:val="00046588"/>
    <w:rsid w:val="0004787F"/>
    <w:rsid w:val="00052CE2"/>
    <w:rsid w:val="0005378A"/>
    <w:rsid w:val="00053935"/>
    <w:rsid w:val="00070401"/>
    <w:rsid w:val="0007147A"/>
    <w:rsid w:val="00072E1B"/>
    <w:rsid w:val="0007655F"/>
    <w:rsid w:val="00080B73"/>
    <w:rsid w:val="000A3DA5"/>
    <w:rsid w:val="000B4370"/>
    <w:rsid w:val="000B5E45"/>
    <w:rsid w:val="000C01D4"/>
    <w:rsid w:val="000D4F57"/>
    <w:rsid w:val="000D5A5B"/>
    <w:rsid w:val="000E6772"/>
    <w:rsid w:val="000E7085"/>
    <w:rsid w:val="000E76BA"/>
    <w:rsid w:val="000F24EB"/>
    <w:rsid w:val="000F7117"/>
    <w:rsid w:val="00105174"/>
    <w:rsid w:val="001057D9"/>
    <w:rsid w:val="00110B8F"/>
    <w:rsid w:val="00120775"/>
    <w:rsid w:val="00130BDB"/>
    <w:rsid w:val="001314B9"/>
    <w:rsid w:val="00134C16"/>
    <w:rsid w:val="001354F5"/>
    <w:rsid w:val="00144111"/>
    <w:rsid w:val="00156483"/>
    <w:rsid w:val="001702F2"/>
    <w:rsid w:val="0017189C"/>
    <w:rsid w:val="00173403"/>
    <w:rsid w:val="001774BC"/>
    <w:rsid w:val="001809E7"/>
    <w:rsid w:val="001848C4"/>
    <w:rsid w:val="00192D26"/>
    <w:rsid w:val="00194B05"/>
    <w:rsid w:val="0019515C"/>
    <w:rsid w:val="001A6D2A"/>
    <w:rsid w:val="001B00F0"/>
    <w:rsid w:val="001B36B6"/>
    <w:rsid w:val="001D2E53"/>
    <w:rsid w:val="001D4F07"/>
    <w:rsid w:val="001E1BE7"/>
    <w:rsid w:val="001E4B37"/>
    <w:rsid w:val="001F1330"/>
    <w:rsid w:val="001F41F3"/>
    <w:rsid w:val="001F445E"/>
    <w:rsid w:val="00203F6A"/>
    <w:rsid w:val="00213182"/>
    <w:rsid w:val="0021549B"/>
    <w:rsid w:val="002269FD"/>
    <w:rsid w:val="00262ACE"/>
    <w:rsid w:val="00281574"/>
    <w:rsid w:val="00284F6A"/>
    <w:rsid w:val="002857B6"/>
    <w:rsid w:val="00286311"/>
    <w:rsid w:val="00291065"/>
    <w:rsid w:val="00295084"/>
    <w:rsid w:val="002A0DB1"/>
    <w:rsid w:val="002A6618"/>
    <w:rsid w:val="002B2B31"/>
    <w:rsid w:val="002B6D18"/>
    <w:rsid w:val="002C0B0A"/>
    <w:rsid w:val="002C398C"/>
    <w:rsid w:val="002C719B"/>
    <w:rsid w:val="002D3F02"/>
    <w:rsid w:val="002D5BF7"/>
    <w:rsid w:val="002D7BBD"/>
    <w:rsid w:val="002E1C99"/>
    <w:rsid w:val="002E7253"/>
    <w:rsid w:val="002F209D"/>
    <w:rsid w:val="002F22DD"/>
    <w:rsid w:val="003143E7"/>
    <w:rsid w:val="0031652F"/>
    <w:rsid w:val="00322BA4"/>
    <w:rsid w:val="003401CA"/>
    <w:rsid w:val="0034344A"/>
    <w:rsid w:val="00346942"/>
    <w:rsid w:val="0037187E"/>
    <w:rsid w:val="003767D7"/>
    <w:rsid w:val="003771A4"/>
    <w:rsid w:val="00377311"/>
    <w:rsid w:val="00381B64"/>
    <w:rsid w:val="00383858"/>
    <w:rsid w:val="00386CA6"/>
    <w:rsid w:val="003A64C5"/>
    <w:rsid w:val="003A6AD0"/>
    <w:rsid w:val="003B0260"/>
    <w:rsid w:val="003B7CDE"/>
    <w:rsid w:val="003C3DCD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31F8"/>
    <w:rsid w:val="00417DB4"/>
    <w:rsid w:val="004209E7"/>
    <w:rsid w:val="00422DF6"/>
    <w:rsid w:val="00431C9F"/>
    <w:rsid w:val="00433C19"/>
    <w:rsid w:val="00436057"/>
    <w:rsid w:val="00436842"/>
    <w:rsid w:val="00437FC9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CD7"/>
    <w:rsid w:val="00626E7A"/>
    <w:rsid w:val="006276AA"/>
    <w:rsid w:val="00630932"/>
    <w:rsid w:val="0065206B"/>
    <w:rsid w:val="00653FE5"/>
    <w:rsid w:val="00661BE2"/>
    <w:rsid w:val="00670788"/>
    <w:rsid w:val="0067545A"/>
    <w:rsid w:val="006959E4"/>
    <w:rsid w:val="00696341"/>
    <w:rsid w:val="006A2EB4"/>
    <w:rsid w:val="006B0F80"/>
    <w:rsid w:val="006C0567"/>
    <w:rsid w:val="006D21F9"/>
    <w:rsid w:val="006D7E71"/>
    <w:rsid w:val="006E7042"/>
    <w:rsid w:val="006F00BA"/>
    <w:rsid w:val="006F2454"/>
    <w:rsid w:val="006F63D7"/>
    <w:rsid w:val="007057FE"/>
    <w:rsid w:val="00706401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0FB0"/>
    <w:rsid w:val="00774A06"/>
    <w:rsid w:val="00774F8F"/>
    <w:rsid w:val="00777A77"/>
    <w:rsid w:val="0078425B"/>
    <w:rsid w:val="00785208"/>
    <w:rsid w:val="00791471"/>
    <w:rsid w:val="007961D4"/>
    <w:rsid w:val="007B77BB"/>
    <w:rsid w:val="007B7829"/>
    <w:rsid w:val="007C0AC3"/>
    <w:rsid w:val="007C1863"/>
    <w:rsid w:val="007C79DC"/>
    <w:rsid w:val="007E6925"/>
    <w:rsid w:val="007E7201"/>
    <w:rsid w:val="007F2B0B"/>
    <w:rsid w:val="007F3217"/>
    <w:rsid w:val="00804EFB"/>
    <w:rsid w:val="008169B8"/>
    <w:rsid w:val="00823329"/>
    <w:rsid w:val="00846897"/>
    <w:rsid w:val="00856CFA"/>
    <w:rsid w:val="00865132"/>
    <w:rsid w:val="008769EF"/>
    <w:rsid w:val="00881381"/>
    <w:rsid w:val="00881AB9"/>
    <w:rsid w:val="00892846"/>
    <w:rsid w:val="0089351C"/>
    <w:rsid w:val="008A1398"/>
    <w:rsid w:val="008A1837"/>
    <w:rsid w:val="008B1BCF"/>
    <w:rsid w:val="008C1A56"/>
    <w:rsid w:val="008C70F9"/>
    <w:rsid w:val="008D4373"/>
    <w:rsid w:val="008E312C"/>
    <w:rsid w:val="008E78E6"/>
    <w:rsid w:val="008F366F"/>
    <w:rsid w:val="008F6A5A"/>
    <w:rsid w:val="008F79E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91A82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7F24"/>
    <w:rsid w:val="00AA2AB0"/>
    <w:rsid w:val="00AA39AC"/>
    <w:rsid w:val="00AC4950"/>
    <w:rsid w:val="00AD6E2C"/>
    <w:rsid w:val="00AD7B7A"/>
    <w:rsid w:val="00AF0F1A"/>
    <w:rsid w:val="00AF24E0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4B4B"/>
    <w:rsid w:val="00B553A6"/>
    <w:rsid w:val="00B635B4"/>
    <w:rsid w:val="00B67332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17FF"/>
    <w:rsid w:val="00BE32B9"/>
    <w:rsid w:val="00BE7F70"/>
    <w:rsid w:val="00BF0672"/>
    <w:rsid w:val="00BF0809"/>
    <w:rsid w:val="00BF738D"/>
    <w:rsid w:val="00C15423"/>
    <w:rsid w:val="00C30D6E"/>
    <w:rsid w:val="00C31057"/>
    <w:rsid w:val="00C331B7"/>
    <w:rsid w:val="00C360AA"/>
    <w:rsid w:val="00C3772F"/>
    <w:rsid w:val="00C41A50"/>
    <w:rsid w:val="00C75ACC"/>
    <w:rsid w:val="00C770B6"/>
    <w:rsid w:val="00C77559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2ED"/>
    <w:rsid w:val="00CC7543"/>
    <w:rsid w:val="00CD042D"/>
    <w:rsid w:val="00CD3DB4"/>
    <w:rsid w:val="00CD4D18"/>
    <w:rsid w:val="00CE0598"/>
    <w:rsid w:val="00CE3066"/>
    <w:rsid w:val="00CF1B81"/>
    <w:rsid w:val="00CF5F59"/>
    <w:rsid w:val="00D06174"/>
    <w:rsid w:val="00D13E58"/>
    <w:rsid w:val="00D209A0"/>
    <w:rsid w:val="00D222F0"/>
    <w:rsid w:val="00D22FA8"/>
    <w:rsid w:val="00D24750"/>
    <w:rsid w:val="00D3067D"/>
    <w:rsid w:val="00D41538"/>
    <w:rsid w:val="00D43698"/>
    <w:rsid w:val="00D463C8"/>
    <w:rsid w:val="00D50C5D"/>
    <w:rsid w:val="00D5592B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C255C"/>
    <w:rsid w:val="00DC592F"/>
    <w:rsid w:val="00DC7CDA"/>
    <w:rsid w:val="00DE1284"/>
    <w:rsid w:val="00DF2638"/>
    <w:rsid w:val="00E1080E"/>
    <w:rsid w:val="00E128BD"/>
    <w:rsid w:val="00E164DD"/>
    <w:rsid w:val="00E17F42"/>
    <w:rsid w:val="00E21A66"/>
    <w:rsid w:val="00E30F9B"/>
    <w:rsid w:val="00E36CD2"/>
    <w:rsid w:val="00E37DD8"/>
    <w:rsid w:val="00E44AFC"/>
    <w:rsid w:val="00E52FFC"/>
    <w:rsid w:val="00E55AFD"/>
    <w:rsid w:val="00E55EBF"/>
    <w:rsid w:val="00E57229"/>
    <w:rsid w:val="00EA4D5C"/>
    <w:rsid w:val="00EA53D2"/>
    <w:rsid w:val="00EA7A64"/>
    <w:rsid w:val="00EB54FA"/>
    <w:rsid w:val="00EB5C9A"/>
    <w:rsid w:val="00EB7DA1"/>
    <w:rsid w:val="00EC5379"/>
    <w:rsid w:val="00ED072E"/>
    <w:rsid w:val="00ED5CF6"/>
    <w:rsid w:val="00EE1177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56A93"/>
    <w:rsid w:val="00F57120"/>
    <w:rsid w:val="00F63F57"/>
    <w:rsid w:val="00F646C9"/>
    <w:rsid w:val="00F739F4"/>
    <w:rsid w:val="00F81277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BCA710405C45847E89218BA34F16" ma:contentTypeVersion="9" ma:contentTypeDescription="Create a new document." ma:contentTypeScope="" ma:versionID="e5f5c4c58e62fae68ffdd29a0bacbd63">
  <xsd:schema xmlns:xsd="http://www.w3.org/2001/XMLSchema" xmlns:xs="http://www.w3.org/2001/XMLSchema" xmlns:p="http://schemas.microsoft.com/office/2006/metadata/properties" xmlns:ns3="fa6004b0-8bcc-47c2-b7c1-cdf549c4d790" targetNamespace="http://schemas.microsoft.com/office/2006/metadata/properties" ma:root="true" ma:fieldsID="9ef5a1859fcc7a134a85abf3a52125d4" ns3:_="">
    <xsd:import namespace="fa6004b0-8bcc-47c2-b7c1-cdf549c4d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04b0-8bcc-47c2-b7c1-cdf549c4d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D05B2-32F9-45B8-B9C9-783FE25BE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B81E5-D58F-4A37-9C61-6FF4E0DDB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004b0-8bcc-47c2-b7c1-cdf549c4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2C0AE-F0EB-43B6-9A6B-5AC45E28047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2023-05-23T11:39:00Z</dcterms:created>
  <dcterms:modified xsi:type="dcterms:W3CDTF">2023-05-23T11:39:00Z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0x01010041E8BCA710405C45847E89218BA34F16</vt:lpwstr>
  </property>
</Properties>
</file>