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55403" w:rsidRDefault="00504917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1389</w:t>
      </w:r>
    </w:p>
    <w:p w:rsidR="006C22EF" w:rsidRPr="00655403" w:rsidRDefault="002F279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50491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3 July</w:t>
      </w:r>
      <w:r w:rsidR="00655403"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2020</w:t>
      </w:r>
    </w:p>
    <w:p w:rsidR="006C22EF" w:rsidRPr="00655403" w:rsidRDefault="00504917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24</w:t>
      </w:r>
    </w:p>
    <w:p w:rsidR="006C22EF" w:rsidRPr="00655403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DF1886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25 August 2020</w:t>
      </w:r>
    </w:p>
    <w:p w:rsidR="002F397B" w:rsidRPr="00655403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3101FF" w:rsidRDefault="00504917" w:rsidP="00EC2259">
      <w:pPr>
        <w:spacing w:before="100" w:beforeAutospacing="1" w:after="100" w:afterAutospacing="1" w:line="240" w:lineRule="auto"/>
        <w:jc w:val="both"/>
        <w:rPr>
          <w:rFonts w:ascii="Arial Narrow" w:eastAsia="Calibri" w:hAnsi="Arial Narrow" w:cs="Arial"/>
          <w:b/>
          <w:sz w:val="24"/>
          <w:szCs w:val="24"/>
          <w:lang w:val="en-GB"/>
        </w:rPr>
      </w:pPr>
      <w:r w:rsidRPr="00504917">
        <w:rPr>
          <w:rFonts w:ascii="Arial Narrow" w:eastAsia="Calibri" w:hAnsi="Arial Narrow" w:cs="Arial"/>
          <w:b/>
          <w:sz w:val="24"/>
          <w:szCs w:val="24"/>
          <w:lang w:val="en-GB"/>
        </w:rPr>
        <w:t xml:space="preserve">Inkosi B N Luthuli (IFP) to ask the Minister of </w:t>
      </w:r>
      <w:r w:rsidR="003101FF">
        <w:rPr>
          <w:rFonts w:ascii="Arial Narrow" w:eastAsia="Calibri" w:hAnsi="Arial Narrow" w:cs="Arial"/>
          <w:b/>
          <w:sz w:val="24"/>
          <w:szCs w:val="24"/>
          <w:lang w:val="en-GB"/>
        </w:rPr>
        <w:t xml:space="preserve">Tourism </w:t>
      </w:r>
    </w:p>
    <w:p w:rsidR="00504917" w:rsidRPr="003101FF" w:rsidRDefault="003101FF" w:rsidP="00EC2259">
      <w:pPr>
        <w:spacing w:before="100" w:beforeAutospacing="1" w:after="100" w:afterAutospacing="1" w:line="240" w:lineRule="auto"/>
        <w:jc w:val="both"/>
        <w:rPr>
          <w:rFonts w:ascii="Arial Narrow" w:eastAsia="Calibri" w:hAnsi="Arial Narrow" w:cs="Arial"/>
          <w:sz w:val="24"/>
          <w:szCs w:val="24"/>
          <w:lang w:val="en-GB"/>
        </w:rPr>
      </w:pPr>
      <w:r>
        <w:rPr>
          <w:rFonts w:ascii="Arial Narrow" w:eastAsia="Calibri" w:hAnsi="Arial Narrow" w:cs="Arial"/>
          <w:sz w:val="24"/>
          <w:szCs w:val="24"/>
          <w:lang w:val="en-GB"/>
        </w:rPr>
        <w:t>(T</w:t>
      </w:r>
      <w:r w:rsidRPr="003101FF">
        <w:rPr>
          <w:rFonts w:ascii="Arial Narrow" w:eastAsia="Calibri" w:hAnsi="Arial Narrow" w:cs="Arial"/>
          <w:sz w:val="24"/>
          <w:szCs w:val="24"/>
          <w:lang w:val="en-GB"/>
        </w:rPr>
        <w:t xml:space="preserve">ransferred from the Minister of </w:t>
      </w:r>
      <w:r w:rsidR="00504917" w:rsidRPr="003101FF">
        <w:rPr>
          <w:rFonts w:ascii="Arial Narrow" w:eastAsia="Calibri" w:hAnsi="Arial Narrow" w:cs="Arial"/>
          <w:sz w:val="24"/>
          <w:szCs w:val="24"/>
          <w:lang w:val="en-GB"/>
        </w:rPr>
        <w:t>Trade, Industry and Competition</w:t>
      </w:r>
      <w:r w:rsidR="00F51ED5" w:rsidRPr="003101FF">
        <w:rPr>
          <w:rFonts w:ascii="Arial Narrow" w:eastAsia="Calibri" w:hAnsi="Arial Narrow" w:cs="Arial"/>
          <w:sz w:val="24"/>
          <w:szCs w:val="24"/>
          <w:lang w:val="en-GB"/>
        </w:rPr>
        <w:fldChar w:fldCharType="begin"/>
      </w:r>
      <w:r w:rsidR="00504917" w:rsidRPr="003101FF">
        <w:rPr>
          <w:rFonts w:ascii="Arial Narrow" w:eastAsia="Calibri" w:hAnsi="Arial Narrow" w:cs="Arial"/>
          <w:sz w:val="24"/>
          <w:szCs w:val="24"/>
          <w:lang w:val="en-GB"/>
        </w:rPr>
        <w:instrText xml:space="preserve"> XE "Trade, Industry and Competition" </w:instrText>
      </w:r>
      <w:r w:rsidR="00F51ED5" w:rsidRPr="003101FF">
        <w:rPr>
          <w:rFonts w:ascii="Arial Narrow" w:eastAsia="Calibri" w:hAnsi="Arial Narrow" w:cs="Arial"/>
          <w:sz w:val="24"/>
          <w:szCs w:val="24"/>
          <w:lang w:val="en-GB"/>
        </w:rPr>
        <w:fldChar w:fldCharType="end"/>
      </w:r>
      <w:r w:rsidRPr="003101FF">
        <w:rPr>
          <w:rFonts w:ascii="Arial Narrow" w:eastAsia="Calibri" w:hAnsi="Arial Narrow" w:cs="Arial"/>
          <w:sz w:val="24"/>
          <w:szCs w:val="24"/>
          <w:lang w:val="en-GB"/>
        </w:rPr>
        <w:t xml:space="preserve">) </w:t>
      </w:r>
    </w:p>
    <w:p w:rsidR="002F279D" w:rsidRDefault="00504917" w:rsidP="009B5A3E">
      <w:pPr>
        <w:spacing w:before="100" w:beforeAutospacing="1" w:after="100" w:afterAutospacing="1" w:line="240" w:lineRule="auto"/>
        <w:jc w:val="both"/>
        <w:outlineLvl w:val="0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504917">
        <w:rPr>
          <w:rFonts w:ascii="Arial Narrow" w:eastAsia="Calibri" w:hAnsi="Arial Narrow" w:cs="Arial"/>
          <w:sz w:val="24"/>
          <w:szCs w:val="24"/>
          <w:lang w:val="en-GB"/>
        </w:rPr>
        <w:t>What scientific backing went into the decision to reopen cinemas and casinos during the Covid-19 pandemic?</w:t>
      </w:r>
      <w:r w:rsidRPr="00504917">
        <w:rPr>
          <w:rFonts w:ascii="Arial Narrow" w:eastAsia="Calibri" w:hAnsi="Arial Narrow" w:cs="Arial"/>
          <w:sz w:val="24"/>
          <w:szCs w:val="24"/>
          <w:lang w:val="en-GB"/>
        </w:rPr>
        <w:tab/>
      </w:r>
      <w:r w:rsidRPr="00504917">
        <w:rPr>
          <w:rFonts w:ascii="Arial Narrow" w:eastAsia="Calibri" w:hAnsi="Arial Narrow" w:cs="Arial"/>
          <w:sz w:val="24"/>
          <w:szCs w:val="24"/>
          <w:lang w:val="en-GB"/>
        </w:rPr>
        <w:tab/>
      </w:r>
      <w:r w:rsidRPr="00504917">
        <w:rPr>
          <w:rFonts w:ascii="Arial Narrow" w:eastAsia="Calibri" w:hAnsi="Arial Narrow" w:cs="Arial"/>
          <w:sz w:val="24"/>
          <w:szCs w:val="24"/>
          <w:lang w:val="en-GB"/>
        </w:rPr>
        <w:tab/>
      </w:r>
      <w:r w:rsidRPr="00504917">
        <w:rPr>
          <w:rFonts w:ascii="Arial Narrow" w:eastAsia="Calibri" w:hAnsi="Arial Narrow" w:cs="Arial"/>
          <w:sz w:val="24"/>
          <w:szCs w:val="24"/>
          <w:lang w:val="en-GB"/>
        </w:rPr>
        <w:tab/>
      </w:r>
      <w:r w:rsidRPr="00504917">
        <w:rPr>
          <w:rFonts w:ascii="Arial Narrow" w:eastAsia="Calibri" w:hAnsi="Arial Narrow" w:cs="Arial"/>
          <w:sz w:val="24"/>
          <w:szCs w:val="24"/>
          <w:lang w:val="en-GB"/>
        </w:rPr>
        <w:tab/>
      </w:r>
      <w:r w:rsidRPr="00504917">
        <w:rPr>
          <w:rFonts w:ascii="Arial Narrow" w:eastAsia="Calibri" w:hAnsi="Arial Narrow" w:cs="Arial"/>
          <w:sz w:val="24"/>
          <w:szCs w:val="24"/>
          <w:lang w:val="en-GB"/>
        </w:rPr>
        <w:tab/>
      </w:r>
      <w:r w:rsidRPr="00504917">
        <w:rPr>
          <w:rFonts w:ascii="Arial Narrow" w:eastAsia="Calibri" w:hAnsi="Arial Narrow" w:cs="Arial"/>
          <w:sz w:val="24"/>
          <w:szCs w:val="24"/>
          <w:lang w:val="en-GB"/>
        </w:rPr>
        <w:tab/>
      </w:r>
      <w:r>
        <w:rPr>
          <w:rFonts w:ascii="Arial Narrow" w:eastAsia="Calibri" w:hAnsi="Arial Narrow" w:cs="Arial"/>
          <w:sz w:val="24"/>
          <w:szCs w:val="24"/>
          <w:lang w:val="en-GB"/>
        </w:rPr>
        <w:tab/>
      </w:r>
      <w:r>
        <w:rPr>
          <w:rFonts w:ascii="Arial Narrow" w:eastAsia="Calibri" w:hAnsi="Arial Narrow" w:cs="Arial"/>
          <w:sz w:val="24"/>
          <w:szCs w:val="24"/>
          <w:lang w:val="en-GB"/>
        </w:rPr>
        <w:tab/>
      </w:r>
      <w:r>
        <w:rPr>
          <w:rFonts w:ascii="Arial Narrow" w:eastAsia="Calibri" w:hAnsi="Arial Narrow" w:cs="Arial"/>
          <w:sz w:val="24"/>
          <w:szCs w:val="24"/>
          <w:lang w:val="en-GB"/>
        </w:rPr>
        <w:tab/>
      </w:r>
      <w:r>
        <w:rPr>
          <w:rFonts w:ascii="Arial Narrow" w:eastAsia="Calibri" w:hAnsi="Arial Narrow" w:cs="Arial"/>
          <w:sz w:val="24"/>
          <w:szCs w:val="24"/>
          <w:lang w:val="en-GB"/>
        </w:rPr>
        <w:tab/>
      </w:r>
      <w:r w:rsidR="004F1D1E">
        <w:rPr>
          <w:rFonts w:ascii="Arial Narrow" w:eastAsia="Calibri" w:hAnsi="Arial Narrow" w:cs="Arial"/>
          <w:sz w:val="24"/>
          <w:szCs w:val="24"/>
          <w:lang w:val="en-GB"/>
        </w:rPr>
        <w:tab/>
      </w:r>
      <w:r w:rsidRPr="00504917">
        <w:rPr>
          <w:rFonts w:ascii="Arial Narrow" w:eastAsia="Calibri" w:hAnsi="Arial Narrow" w:cs="Arial"/>
          <w:color w:val="000000"/>
          <w:sz w:val="24"/>
          <w:szCs w:val="24"/>
          <w:lang w:val="en-GB"/>
        </w:rPr>
        <w:t>NW1760E</w:t>
      </w:r>
    </w:p>
    <w:p w:rsidR="00E54B68" w:rsidRDefault="00655403" w:rsidP="009B5A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REPLY:</w:t>
      </w:r>
    </w:p>
    <w:p w:rsidR="003A6FB4" w:rsidRDefault="003A6FB4" w:rsidP="009B5A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hanging="567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E84F2F" w:rsidRDefault="000D58F5" w:rsidP="009B5A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 Honorable member would know, </w:t>
      </w:r>
      <w:r w:rsidR="0004334E">
        <w:rPr>
          <w:rFonts w:ascii="Arial Narrow" w:hAnsi="Arial Narrow"/>
          <w:sz w:val="24"/>
          <w:szCs w:val="24"/>
        </w:rPr>
        <w:t xml:space="preserve">cinemas fall under the mandate of </w:t>
      </w:r>
      <w:r w:rsidR="00B301EB">
        <w:rPr>
          <w:rFonts w:ascii="Arial Narrow" w:hAnsi="Arial Narrow"/>
          <w:sz w:val="24"/>
          <w:szCs w:val="24"/>
        </w:rPr>
        <w:t>the Department of Sport, Arts and Culture.</w:t>
      </w:r>
    </w:p>
    <w:p w:rsidR="005807B4" w:rsidRDefault="005807B4" w:rsidP="009B5A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5807B4" w:rsidRDefault="00EF13C4" w:rsidP="009B5A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 for the reopening of casinos, it was informed by the </w:t>
      </w:r>
      <w:r w:rsidR="00B1296C">
        <w:rPr>
          <w:rFonts w:ascii="Arial Narrow" w:hAnsi="Arial Narrow"/>
          <w:sz w:val="24"/>
          <w:szCs w:val="24"/>
        </w:rPr>
        <w:t xml:space="preserve">stringent preventative </w:t>
      </w:r>
      <w:r w:rsidR="009D0078">
        <w:rPr>
          <w:rFonts w:ascii="Arial Narrow" w:hAnsi="Arial Narrow"/>
          <w:sz w:val="24"/>
          <w:szCs w:val="24"/>
        </w:rPr>
        <w:t>protocols developed by the casino industry</w:t>
      </w:r>
      <w:r w:rsidR="007B583B">
        <w:rPr>
          <w:rFonts w:ascii="Arial Narrow" w:hAnsi="Arial Narrow"/>
          <w:sz w:val="24"/>
          <w:szCs w:val="24"/>
        </w:rPr>
        <w:t xml:space="preserve">, which were deemed adequate to prevent the spread of infections </w:t>
      </w:r>
      <w:r w:rsidR="00766636">
        <w:rPr>
          <w:rFonts w:ascii="Arial Narrow" w:hAnsi="Arial Narrow"/>
          <w:sz w:val="24"/>
          <w:szCs w:val="24"/>
        </w:rPr>
        <w:t xml:space="preserve">from a health point of view. These included adequate social distancing and spacing </w:t>
      </w:r>
      <w:r w:rsidR="009527C8">
        <w:rPr>
          <w:rFonts w:ascii="Arial Narrow" w:hAnsi="Arial Narrow"/>
          <w:sz w:val="24"/>
          <w:szCs w:val="24"/>
        </w:rPr>
        <w:t xml:space="preserve">between machines, wearing of masks, frequent sanitization, </w:t>
      </w:r>
      <w:r w:rsidR="00BA036C">
        <w:rPr>
          <w:rFonts w:ascii="Arial Narrow" w:hAnsi="Arial Narrow"/>
          <w:sz w:val="24"/>
          <w:szCs w:val="24"/>
        </w:rPr>
        <w:t xml:space="preserve">different entrances for staff and patrons, </w:t>
      </w:r>
      <w:r w:rsidR="00EC5651">
        <w:rPr>
          <w:rFonts w:ascii="Arial Narrow" w:hAnsi="Arial Narrow"/>
          <w:sz w:val="24"/>
          <w:szCs w:val="24"/>
        </w:rPr>
        <w:t xml:space="preserve">screening of patrons and staff, </w:t>
      </w:r>
      <w:r w:rsidR="003334D0">
        <w:rPr>
          <w:rFonts w:ascii="Arial Narrow" w:hAnsi="Arial Narrow"/>
          <w:sz w:val="24"/>
          <w:szCs w:val="24"/>
        </w:rPr>
        <w:t>keeping a register</w:t>
      </w:r>
      <w:r w:rsidR="00EC5651">
        <w:rPr>
          <w:rFonts w:ascii="Arial Narrow" w:hAnsi="Arial Narrow"/>
          <w:sz w:val="24"/>
          <w:szCs w:val="24"/>
        </w:rPr>
        <w:t xml:space="preserve">, arrangements for </w:t>
      </w:r>
      <w:r w:rsidR="0086392A">
        <w:rPr>
          <w:rFonts w:ascii="Arial Narrow" w:hAnsi="Arial Narrow"/>
          <w:sz w:val="24"/>
          <w:szCs w:val="24"/>
        </w:rPr>
        <w:t>isolation room where necessary</w:t>
      </w:r>
      <w:r w:rsidR="003334D0">
        <w:rPr>
          <w:rFonts w:ascii="Arial Narrow" w:hAnsi="Arial Narrow"/>
          <w:sz w:val="24"/>
          <w:szCs w:val="24"/>
        </w:rPr>
        <w:t>, booking of slot</w:t>
      </w:r>
      <w:r w:rsidR="00EC5651">
        <w:rPr>
          <w:rFonts w:ascii="Arial Narrow" w:hAnsi="Arial Narrow"/>
          <w:sz w:val="24"/>
          <w:szCs w:val="24"/>
        </w:rPr>
        <w:t>s</w:t>
      </w:r>
      <w:r w:rsidR="0086392A">
        <w:rPr>
          <w:rFonts w:ascii="Arial Narrow" w:hAnsi="Arial Narrow"/>
          <w:sz w:val="24"/>
          <w:szCs w:val="24"/>
        </w:rPr>
        <w:t xml:space="preserve"> before arrival</w:t>
      </w:r>
      <w:r w:rsidR="00EC5651">
        <w:rPr>
          <w:rFonts w:ascii="Arial Narrow" w:hAnsi="Arial Narrow"/>
          <w:sz w:val="24"/>
          <w:szCs w:val="24"/>
        </w:rPr>
        <w:t xml:space="preserve">, </w:t>
      </w:r>
      <w:r w:rsidR="0086392A">
        <w:rPr>
          <w:rFonts w:ascii="Arial Narrow" w:hAnsi="Arial Narrow"/>
          <w:sz w:val="24"/>
          <w:szCs w:val="24"/>
        </w:rPr>
        <w:t xml:space="preserve">and </w:t>
      </w:r>
      <w:r w:rsidR="00670C6C">
        <w:rPr>
          <w:rFonts w:ascii="Arial Narrow" w:hAnsi="Arial Narrow"/>
          <w:sz w:val="24"/>
          <w:szCs w:val="24"/>
        </w:rPr>
        <w:t>mainly working with membership bas</w:t>
      </w:r>
      <w:r w:rsidR="00084A1A">
        <w:rPr>
          <w:rFonts w:ascii="Arial Narrow" w:hAnsi="Arial Narrow"/>
          <w:sz w:val="24"/>
          <w:szCs w:val="24"/>
        </w:rPr>
        <w:t>e</w:t>
      </w:r>
      <w:r w:rsidR="00670C6C">
        <w:rPr>
          <w:rFonts w:ascii="Arial Narrow" w:hAnsi="Arial Narrow"/>
          <w:sz w:val="24"/>
          <w:szCs w:val="24"/>
        </w:rPr>
        <w:t>d clientele amongst others.</w:t>
      </w:r>
      <w:bookmarkStart w:id="0" w:name="_GoBack"/>
      <w:bookmarkEnd w:id="0"/>
    </w:p>
    <w:sectPr w:rsidR="005807B4" w:rsidSect="00504917">
      <w:footerReference w:type="default" r:id="rId9"/>
      <w:footerReference w:type="first" r:id="rId10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A1B" w:rsidRDefault="00EC4A1B">
      <w:pPr>
        <w:spacing w:after="0" w:line="240" w:lineRule="auto"/>
      </w:pPr>
      <w:r>
        <w:separator/>
      </w:r>
    </w:p>
  </w:endnote>
  <w:endnote w:type="continuationSeparator" w:id="1">
    <w:p w:rsidR="00EC4A1B" w:rsidRDefault="00E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504917" w:rsidP="002F279D">
        <w:pPr>
          <w:pStyle w:val="Footer"/>
          <w:tabs>
            <w:tab w:val="clear" w:pos="4513"/>
            <w:tab w:val="center" w:pos="5103"/>
          </w:tabs>
          <w:jc w:val="right"/>
          <w:rPr>
            <w:rFonts w:ascii="Arial Narrow" w:hAnsi="Arial Narrow"/>
          </w:rPr>
        </w:pPr>
        <w:r w:rsidRPr="00504917">
          <w:rPr>
            <w:rFonts w:ascii="Arial Narrow" w:hAnsi="Arial Narrow"/>
            <w:sz w:val="18"/>
            <w:szCs w:val="18"/>
          </w:rPr>
          <w:t>1389 (NW1760E)</w:t>
        </w:r>
        <w:r w:rsidR="002F279D">
          <w:rPr>
            <w:rFonts w:ascii="Arial Narrow" w:hAnsi="Arial Narrow"/>
            <w:sz w:val="18"/>
            <w:szCs w:val="18"/>
          </w:rPr>
          <w:tab/>
        </w:r>
        <w:r w:rsidR="00013AC6" w:rsidRPr="00013AC6">
          <w:rPr>
            <w:rFonts w:ascii="Arial Narrow" w:hAnsi="Arial Narrow"/>
          </w:rPr>
          <w:t xml:space="preserve">Page </w:t>
        </w:r>
        <w:r w:rsidR="00F51ED5" w:rsidRPr="00013AC6">
          <w:rPr>
            <w:rFonts w:ascii="Arial Narrow" w:hAnsi="Arial Narrow"/>
          </w:rPr>
          <w:fldChar w:fldCharType="begin"/>
        </w:r>
        <w:r w:rsidR="00013AC6" w:rsidRPr="00013AC6">
          <w:rPr>
            <w:rFonts w:ascii="Arial Narrow" w:hAnsi="Arial Narrow"/>
          </w:rPr>
          <w:instrText xml:space="preserve"> PAGE   \* MERGEFORMAT </w:instrText>
        </w:r>
        <w:r w:rsidR="00F51ED5" w:rsidRPr="00013AC6">
          <w:rPr>
            <w:rFonts w:ascii="Arial Narrow" w:hAnsi="Arial Narrow"/>
          </w:rPr>
          <w:fldChar w:fldCharType="separate"/>
        </w:r>
        <w:r w:rsidR="00B40F27">
          <w:rPr>
            <w:rFonts w:ascii="Arial Narrow" w:hAnsi="Arial Narrow"/>
            <w:noProof/>
          </w:rPr>
          <w:t>2</w:t>
        </w:r>
        <w:r w:rsidR="00F51ED5" w:rsidRPr="00013AC6">
          <w:rPr>
            <w:rFonts w:ascii="Arial Narrow" w:hAnsi="Arial Narrow"/>
            <w:noProof/>
          </w:rPr>
          <w:fldChar w:fldCharType="end"/>
        </w:r>
      </w:p>
    </w:sdtContent>
  </w:sdt>
  <w:p w:rsidR="00C0184E" w:rsidRPr="00013AC6" w:rsidRDefault="00EC4A1B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EC4A1B">
    <w:pPr>
      <w:pStyle w:val="Footer"/>
      <w:jc w:val="right"/>
    </w:pPr>
  </w:p>
  <w:p w:rsidR="001656DE" w:rsidRPr="006016C0" w:rsidRDefault="00504917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1389</w:t>
    </w:r>
    <w:r w:rsidR="00AD2AEF">
      <w:rPr>
        <w:rFonts w:ascii="Arial Narrow" w:hAnsi="Arial Narrow"/>
        <w:sz w:val="18"/>
        <w:szCs w:val="18"/>
      </w:rPr>
      <w:t xml:space="preserve"> (NW1</w:t>
    </w:r>
    <w:r>
      <w:rPr>
        <w:rFonts w:ascii="Arial Narrow" w:hAnsi="Arial Narrow"/>
        <w:sz w:val="18"/>
        <w:szCs w:val="18"/>
      </w:rPr>
      <w:t>760</w:t>
    </w:r>
    <w:r w:rsidR="006016C0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A1B" w:rsidRDefault="00EC4A1B">
      <w:pPr>
        <w:spacing w:after="0" w:line="240" w:lineRule="auto"/>
      </w:pPr>
      <w:r>
        <w:separator/>
      </w:r>
    </w:p>
  </w:footnote>
  <w:footnote w:type="continuationSeparator" w:id="1">
    <w:p w:rsidR="00EC4A1B" w:rsidRDefault="00EC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80350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200EE8"/>
    <w:multiLevelType w:val="hybridMultilevel"/>
    <w:tmpl w:val="A40CED3A"/>
    <w:lvl w:ilvl="0" w:tplc="F99445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00744"/>
    <w:multiLevelType w:val="hybridMultilevel"/>
    <w:tmpl w:val="C2CCB7D0"/>
    <w:lvl w:ilvl="0" w:tplc="0526FF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2D6356"/>
    <w:multiLevelType w:val="hybridMultilevel"/>
    <w:tmpl w:val="466C320E"/>
    <w:lvl w:ilvl="0" w:tplc="29C2588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62819"/>
    <w:multiLevelType w:val="hybridMultilevel"/>
    <w:tmpl w:val="AAEA5F5E"/>
    <w:lvl w:ilvl="0" w:tplc="CCC09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143B3"/>
    <w:multiLevelType w:val="hybridMultilevel"/>
    <w:tmpl w:val="6DAA7570"/>
    <w:lvl w:ilvl="0" w:tplc="72024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E32DE"/>
    <w:multiLevelType w:val="hybridMultilevel"/>
    <w:tmpl w:val="4CF60FCE"/>
    <w:lvl w:ilvl="0" w:tplc="7ABE6F2C">
      <w:start w:val="2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2F4A22"/>
    <w:multiLevelType w:val="hybridMultilevel"/>
    <w:tmpl w:val="6CBE4E64"/>
    <w:lvl w:ilvl="0" w:tplc="81344D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E3DC3"/>
    <w:multiLevelType w:val="hybridMultilevel"/>
    <w:tmpl w:val="1BFE3254"/>
    <w:lvl w:ilvl="0" w:tplc="7BBEA15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C5FE3"/>
    <w:multiLevelType w:val="hybridMultilevel"/>
    <w:tmpl w:val="570CC318"/>
    <w:lvl w:ilvl="0" w:tplc="F70C52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210A2"/>
    <w:multiLevelType w:val="hybridMultilevel"/>
    <w:tmpl w:val="914465AE"/>
    <w:lvl w:ilvl="0" w:tplc="80B6513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C2B1C"/>
    <w:multiLevelType w:val="hybridMultilevel"/>
    <w:tmpl w:val="9938A85C"/>
    <w:lvl w:ilvl="0" w:tplc="47CE2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9857AD"/>
    <w:multiLevelType w:val="hybridMultilevel"/>
    <w:tmpl w:val="9ED000F2"/>
    <w:lvl w:ilvl="0" w:tplc="6FF0E4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6679B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0F4DCB"/>
    <w:multiLevelType w:val="hybridMultilevel"/>
    <w:tmpl w:val="6CF2F1D0"/>
    <w:lvl w:ilvl="0" w:tplc="E2B84EA4">
      <w:start w:val="2019"/>
      <w:numFmt w:val="decimal"/>
      <w:lvlText w:val="%1"/>
      <w:lvlJc w:val="left"/>
      <w:pPr>
        <w:ind w:left="884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44" w:hanging="360"/>
      </w:pPr>
    </w:lvl>
    <w:lvl w:ilvl="2" w:tplc="1C09001B" w:tentative="1">
      <w:start w:val="1"/>
      <w:numFmt w:val="lowerRoman"/>
      <w:lvlText w:val="%3."/>
      <w:lvlJc w:val="right"/>
      <w:pPr>
        <w:ind w:left="2264" w:hanging="180"/>
      </w:pPr>
    </w:lvl>
    <w:lvl w:ilvl="3" w:tplc="1C09000F" w:tentative="1">
      <w:start w:val="1"/>
      <w:numFmt w:val="decimal"/>
      <w:lvlText w:val="%4."/>
      <w:lvlJc w:val="left"/>
      <w:pPr>
        <w:ind w:left="2984" w:hanging="360"/>
      </w:pPr>
    </w:lvl>
    <w:lvl w:ilvl="4" w:tplc="1C090019" w:tentative="1">
      <w:start w:val="1"/>
      <w:numFmt w:val="lowerLetter"/>
      <w:lvlText w:val="%5."/>
      <w:lvlJc w:val="left"/>
      <w:pPr>
        <w:ind w:left="3704" w:hanging="360"/>
      </w:pPr>
    </w:lvl>
    <w:lvl w:ilvl="5" w:tplc="1C09001B" w:tentative="1">
      <w:start w:val="1"/>
      <w:numFmt w:val="lowerRoman"/>
      <w:lvlText w:val="%6."/>
      <w:lvlJc w:val="right"/>
      <w:pPr>
        <w:ind w:left="4424" w:hanging="180"/>
      </w:pPr>
    </w:lvl>
    <w:lvl w:ilvl="6" w:tplc="1C09000F" w:tentative="1">
      <w:start w:val="1"/>
      <w:numFmt w:val="decimal"/>
      <w:lvlText w:val="%7."/>
      <w:lvlJc w:val="left"/>
      <w:pPr>
        <w:ind w:left="5144" w:hanging="360"/>
      </w:pPr>
    </w:lvl>
    <w:lvl w:ilvl="7" w:tplc="1C090019" w:tentative="1">
      <w:start w:val="1"/>
      <w:numFmt w:val="lowerLetter"/>
      <w:lvlText w:val="%8."/>
      <w:lvlJc w:val="left"/>
      <w:pPr>
        <w:ind w:left="5864" w:hanging="360"/>
      </w:pPr>
    </w:lvl>
    <w:lvl w:ilvl="8" w:tplc="1C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6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6"/>
  </w:num>
  <w:num w:numId="5">
    <w:abstractNumId w:val="1"/>
  </w:num>
  <w:num w:numId="6">
    <w:abstractNumId w:val="12"/>
  </w:num>
  <w:num w:numId="7">
    <w:abstractNumId w:val="4"/>
  </w:num>
  <w:num w:numId="8">
    <w:abstractNumId w:val="2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1"/>
  </w:num>
  <w:num w:numId="14">
    <w:abstractNumId w:val="3"/>
  </w:num>
  <w:num w:numId="15">
    <w:abstractNumId w:val="8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22EF"/>
    <w:rsid w:val="000117E0"/>
    <w:rsid w:val="00013AC6"/>
    <w:rsid w:val="0004334E"/>
    <w:rsid w:val="0006335A"/>
    <w:rsid w:val="00070783"/>
    <w:rsid w:val="00084A1A"/>
    <w:rsid w:val="000C3341"/>
    <w:rsid w:val="000C51A5"/>
    <w:rsid w:val="000D58F5"/>
    <w:rsid w:val="000E423E"/>
    <w:rsid w:val="00143A31"/>
    <w:rsid w:val="001632F1"/>
    <w:rsid w:val="001839A9"/>
    <w:rsid w:val="001C5D48"/>
    <w:rsid w:val="001E58B5"/>
    <w:rsid w:val="00212D4A"/>
    <w:rsid w:val="00231F1F"/>
    <w:rsid w:val="00246D89"/>
    <w:rsid w:val="00285D91"/>
    <w:rsid w:val="00292F5E"/>
    <w:rsid w:val="002E24A9"/>
    <w:rsid w:val="002F279D"/>
    <w:rsid w:val="002F397B"/>
    <w:rsid w:val="003101FF"/>
    <w:rsid w:val="003111B9"/>
    <w:rsid w:val="003334D0"/>
    <w:rsid w:val="003334EC"/>
    <w:rsid w:val="00354458"/>
    <w:rsid w:val="0036716A"/>
    <w:rsid w:val="0038039F"/>
    <w:rsid w:val="003A6FB4"/>
    <w:rsid w:val="003B1CFC"/>
    <w:rsid w:val="003C5683"/>
    <w:rsid w:val="00432896"/>
    <w:rsid w:val="00471ABE"/>
    <w:rsid w:val="0047408B"/>
    <w:rsid w:val="004B2C2E"/>
    <w:rsid w:val="004D02F7"/>
    <w:rsid w:val="004F1D1E"/>
    <w:rsid w:val="00504917"/>
    <w:rsid w:val="00545830"/>
    <w:rsid w:val="005807B4"/>
    <w:rsid w:val="005C13B9"/>
    <w:rsid w:val="005C36B5"/>
    <w:rsid w:val="006016C0"/>
    <w:rsid w:val="00627B0B"/>
    <w:rsid w:val="00632E4F"/>
    <w:rsid w:val="00655403"/>
    <w:rsid w:val="00670C6C"/>
    <w:rsid w:val="006B0355"/>
    <w:rsid w:val="006C22EF"/>
    <w:rsid w:val="007063FF"/>
    <w:rsid w:val="00710010"/>
    <w:rsid w:val="00766636"/>
    <w:rsid w:val="007770F8"/>
    <w:rsid w:val="00795225"/>
    <w:rsid w:val="007A55E7"/>
    <w:rsid w:val="007B583B"/>
    <w:rsid w:val="007F5766"/>
    <w:rsid w:val="0086392A"/>
    <w:rsid w:val="00865575"/>
    <w:rsid w:val="008A7A9A"/>
    <w:rsid w:val="008B0B46"/>
    <w:rsid w:val="008B55A3"/>
    <w:rsid w:val="008E48BE"/>
    <w:rsid w:val="008E73A3"/>
    <w:rsid w:val="0091328D"/>
    <w:rsid w:val="009409FB"/>
    <w:rsid w:val="00940CDA"/>
    <w:rsid w:val="0094185D"/>
    <w:rsid w:val="009527C8"/>
    <w:rsid w:val="00972BD7"/>
    <w:rsid w:val="00975E93"/>
    <w:rsid w:val="009A58D0"/>
    <w:rsid w:val="009B5A3E"/>
    <w:rsid w:val="009D0078"/>
    <w:rsid w:val="00A1182E"/>
    <w:rsid w:val="00A46149"/>
    <w:rsid w:val="00A76D97"/>
    <w:rsid w:val="00AD2AEF"/>
    <w:rsid w:val="00B103B7"/>
    <w:rsid w:val="00B115A7"/>
    <w:rsid w:val="00B1296C"/>
    <w:rsid w:val="00B12CA0"/>
    <w:rsid w:val="00B301EB"/>
    <w:rsid w:val="00B40F27"/>
    <w:rsid w:val="00B71DB5"/>
    <w:rsid w:val="00B934AE"/>
    <w:rsid w:val="00BA036C"/>
    <w:rsid w:val="00C14944"/>
    <w:rsid w:val="00C53330"/>
    <w:rsid w:val="00CD4D2F"/>
    <w:rsid w:val="00D005A4"/>
    <w:rsid w:val="00D021EC"/>
    <w:rsid w:val="00D27D2D"/>
    <w:rsid w:val="00D47F8D"/>
    <w:rsid w:val="00D9391B"/>
    <w:rsid w:val="00DC2F7B"/>
    <w:rsid w:val="00DC764C"/>
    <w:rsid w:val="00DF1886"/>
    <w:rsid w:val="00E07D8B"/>
    <w:rsid w:val="00E4192C"/>
    <w:rsid w:val="00E47924"/>
    <w:rsid w:val="00E54B68"/>
    <w:rsid w:val="00E7552A"/>
    <w:rsid w:val="00E84F2F"/>
    <w:rsid w:val="00E94463"/>
    <w:rsid w:val="00EC2259"/>
    <w:rsid w:val="00EC4A1B"/>
    <w:rsid w:val="00EC5651"/>
    <w:rsid w:val="00EF0544"/>
    <w:rsid w:val="00EF13C4"/>
    <w:rsid w:val="00F1693A"/>
    <w:rsid w:val="00F4258D"/>
    <w:rsid w:val="00F51ED5"/>
    <w:rsid w:val="00F73FD0"/>
    <w:rsid w:val="00FC4B41"/>
    <w:rsid w:val="00FC5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table" w:styleId="TableGrid">
    <w:name w:val="Table Grid"/>
    <w:basedOn w:val="TableNormal"/>
    <w:uiPriority w:val="39"/>
    <w:rsid w:val="00AD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567BE-7ACA-4136-94E1-D7501E03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USER</cp:lastModifiedBy>
  <cp:revision>2</cp:revision>
  <cp:lastPrinted>2018-10-29T08:49:00Z</cp:lastPrinted>
  <dcterms:created xsi:type="dcterms:W3CDTF">2020-08-27T15:04:00Z</dcterms:created>
  <dcterms:modified xsi:type="dcterms:W3CDTF">2020-08-27T15:04:00Z</dcterms:modified>
</cp:coreProperties>
</file>