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3"/>
        <w:gridCol w:w="697"/>
        <w:gridCol w:w="608"/>
        <w:gridCol w:w="495"/>
        <w:gridCol w:w="37"/>
        <w:gridCol w:w="181"/>
        <w:gridCol w:w="505"/>
        <w:gridCol w:w="609"/>
        <w:gridCol w:w="542"/>
        <w:gridCol w:w="66"/>
        <w:gridCol w:w="120"/>
        <w:gridCol w:w="489"/>
        <w:gridCol w:w="609"/>
        <w:gridCol w:w="554"/>
        <w:gridCol w:w="55"/>
        <w:gridCol w:w="135"/>
        <w:gridCol w:w="474"/>
        <w:gridCol w:w="608"/>
        <w:gridCol w:w="565"/>
        <w:gridCol w:w="44"/>
        <w:gridCol w:w="151"/>
        <w:gridCol w:w="458"/>
        <w:gridCol w:w="609"/>
        <w:gridCol w:w="575"/>
        <w:gridCol w:w="33"/>
        <w:gridCol w:w="167"/>
        <w:gridCol w:w="442"/>
        <w:gridCol w:w="609"/>
        <w:gridCol w:w="587"/>
        <w:gridCol w:w="22"/>
        <w:gridCol w:w="182"/>
        <w:gridCol w:w="427"/>
        <w:gridCol w:w="608"/>
        <w:gridCol w:w="598"/>
        <w:gridCol w:w="11"/>
        <w:gridCol w:w="198"/>
        <w:gridCol w:w="411"/>
        <w:gridCol w:w="609"/>
        <w:gridCol w:w="609"/>
      </w:tblGrid>
      <w:tr w:rsidR="00EA5599" w:rsidTr="00576AC5">
        <w:tc>
          <w:tcPr>
            <w:tcW w:w="1603" w:type="dxa"/>
            <w:vAlign w:val="center"/>
          </w:tcPr>
          <w:p w:rsidR="00EA5599" w:rsidRDefault="00EA5599" w:rsidP="00357D17">
            <w:pPr>
              <w:spacing w:after="0" w:line="240" w:lineRule="auto"/>
            </w:pPr>
            <w:bookmarkStart w:id="0" w:name="_GoBack"/>
            <w:bookmarkEnd w:id="0"/>
            <w:r>
              <w:t>2011/2012</w:t>
            </w:r>
          </w:p>
        </w:tc>
        <w:tc>
          <w:tcPr>
            <w:tcW w:w="2018" w:type="dxa"/>
            <w:gridSpan w:val="5"/>
            <w:tcBorders>
              <w:top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</w:p>
        </w:tc>
      </w:tr>
      <w:tr w:rsidR="00EA5599" w:rsidTr="00576AC5">
        <w:tc>
          <w:tcPr>
            <w:tcW w:w="1603" w:type="dxa"/>
            <w:vMerge w:val="restart"/>
            <w:vAlign w:val="center"/>
          </w:tcPr>
          <w:p w:rsidR="00EA5599" w:rsidRDefault="00EA5599" w:rsidP="00357D17">
            <w:pPr>
              <w:spacing w:after="0" w:line="240" w:lineRule="auto"/>
            </w:pPr>
            <w:r>
              <w:t>PROVINCE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(a)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Rape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(b)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Sexual assault</w:t>
            </w:r>
          </w:p>
        </w:tc>
        <w:tc>
          <w:tcPr>
            <w:tcW w:w="1838" w:type="dxa"/>
            <w:gridSpan w:val="5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(c)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Sexual grooming</w:t>
            </w:r>
          </w:p>
        </w:tc>
        <w:tc>
          <w:tcPr>
            <w:tcW w:w="1837" w:type="dxa"/>
            <w:gridSpan w:val="5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(d)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Sexual harassment</w:t>
            </w:r>
          </w:p>
        </w:tc>
        <w:tc>
          <w:tcPr>
            <w:tcW w:w="1837" w:type="dxa"/>
            <w:gridSpan w:val="5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(e)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Incest</w:t>
            </w:r>
          </w:p>
        </w:tc>
        <w:tc>
          <w:tcPr>
            <w:tcW w:w="1838" w:type="dxa"/>
            <w:gridSpan w:val="5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(f)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Child pornography</w:t>
            </w:r>
          </w:p>
        </w:tc>
        <w:tc>
          <w:tcPr>
            <w:tcW w:w="1837" w:type="dxa"/>
            <w:gridSpan w:val="5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(g)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Child prostitution</w:t>
            </w:r>
          </w:p>
        </w:tc>
        <w:tc>
          <w:tcPr>
            <w:tcW w:w="1838" w:type="dxa"/>
            <w:gridSpan w:val="5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</w:pPr>
            <w:r>
              <w:t>(h)</w:t>
            </w:r>
          </w:p>
          <w:p w:rsidR="00EA5599" w:rsidRDefault="00EA5599" w:rsidP="00D95A91">
            <w:pPr>
              <w:spacing w:after="0" w:line="240" w:lineRule="auto"/>
              <w:jc w:val="center"/>
            </w:pPr>
            <w:r>
              <w:t>Any other specified sexual offence</w:t>
            </w:r>
          </w:p>
        </w:tc>
      </w:tr>
      <w:tr w:rsidR="00EA5599" w:rsidTr="00576AC5">
        <w:tc>
          <w:tcPr>
            <w:tcW w:w="1603" w:type="dxa"/>
            <w:vMerge/>
            <w:vAlign w:val="center"/>
          </w:tcPr>
          <w:p w:rsidR="00EA5599" w:rsidRDefault="00EA5599" w:rsidP="00357D17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D95A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8" w:type="dxa"/>
            <w:vAlign w:val="center"/>
          </w:tcPr>
          <w:p w:rsidR="00EA5599" w:rsidRDefault="00EA5599" w:rsidP="00D95A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D95A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495" w:type="dxa"/>
            <w:vAlign w:val="center"/>
          </w:tcPr>
          <w:p w:rsidR="00EA5599" w:rsidRPr="00D95A91" w:rsidRDefault="00EA5599" w:rsidP="00D95A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8" w:type="dxa"/>
            <w:gridSpan w:val="2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9" w:type="dxa"/>
            <w:gridSpan w:val="2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9" w:type="dxa"/>
            <w:gridSpan w:val="2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8" w:type="dxa"/>
            <w:gridSpan w:val="2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9" w:type="dxa"/>
            <w:gridSpan w:val="2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9" w:type="dxa"/>
            <w:gridSpan w:val="2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9" w:type="dxa"/>
            <w:vAlign w:val="center"/>
          </w:tcPr>
          <w:p w:rsidR="00EA5599" w:rsidRPr="00D95A91" w:rsidRDefault="00EA5599" w:rsidP="00F61E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EASTERN CAPE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E00F82">
            <w:pPr>
              <w:spacing w:after="0" w:line="240" w:lineRule="auto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FREE STATE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GAUTENG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KWAZULU NATAL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LIMPOPO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MPUMALANGA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NORTH WEST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NORHTERN CAPE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WESTERN CAPE</w:t>
            </w:r>
          </w:p>
        </w:tc>
        <w:tc>
          <w:tcPr>
            <w:tcW w:w="697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608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495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  <w:gridSpan w:val="3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09" w:type="dxa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7D1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A5599" w:rsidRDefault="00EA5599"/>
    <w:p w:rsidR="00EA5599" w:rsidRDefault="00EA5599">
      <w:r>
        <w:br w:type="page"/>
      </w:r>
    </w:p>
    <w:tbl>
      <w:tblPr>
        <w:tblW w:w="16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695"/>
        <w:gridCol w:w="607"/>
        <w:gridCol w:w="532"/>
        <w:gridCol w:w="75"/>
        <w:gridCol w:w="610"/>
        <w:gridCol w:w="609"/>
        <w:gridCol w:w="545"/>
        <w:gridCol w:w="64"/>
        <w:gridCol w:w="610"/>
        <w:gridCol w:w="609"/>
        <w:gridCol w:w="556"/>
        <w:gridCol w:w="54"/>
        <w:gridCol w:w="609"/>
        <w:gridCol w:w="609"/>
        <w:gridCol w:w="567"/>
        <w:gridCol w:w="43"/>
        <w:gridCol w:w="609"/>
        <w:gridCol w:w="610"/>
        <w:gridCol w:w="577"/>
        <w:gridCol w:w="32"/>
        <w:gridCol w:w="609"/>
        <w:gridCol w:w="610"/>
        <w:gridCol w:w="588"/>
        <w:gridCol w:w="21"/>
        <w:gridCol w:w="610"/>
        <w:gridCol w:w="609"/>
        <w:gridCol w:w="599"/>
        <w:gridCol w:w="10"/>
        <w:gridCol w:w="610"/>
        <w:gridCol w:w="609"/>
        <w:gridCol w:w="606"/>
        <w:gridCol w:w="39"/>
      </w:tblGrid>
      <w:tr w:rsidR="00EA5599" w:rsidTr="00576AC5">
        <w:trPr>
          <w:gridAfter w:val="1"/>
          <w:wAfter w:w="39" w:type="dxa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lastRenderedPageBreak/>
              <w:t>2012/2013</w:t>
            </w:r>
          </w:p>
        </w:tc>
        <w:tc>
          <w:tcPr>
            <w:tcW w:w="1836" w:type="dxa"/>
            <w:gridSpan w:val="3"/>
            <w:tcBorders>
              <w:top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</w:tr>
      <w:tr w:rsidR="00EA5599" w:rsidTr="00576AC5">
        <w:trPr>
          <w:gridAfter w:val="1"/>
          <w:wAfter w:w="39" w:type="dxa"/>
        </w:trPr>
        <w:tc>
          <w:tcPr>
            <w:tcW w:w="1599" w:type="dxa"/>
            <w:vMerge w:val="restart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PROVINCE</w:t>
            </w:r>
          </w:p>
        </w:tc>
        <w:tc>
          <w:tcPr>
            <w:tcW w:w="1836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(a)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Rape</w:t>
            </w:r>
          </w:p>
        </w:tc>
        <w:tc>
          <w:tcPr>
            <w:tcW w:w="1842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(b)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assault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(c)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grooming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(d)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harassment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(e)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Incest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(f)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Child pornography</w:t>
            </w:r>
          </w:p>
        </w:tc>
        <w:tc>
          <w:tcPr>
            <w:tcW w:w="1837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(g)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Child prostitution</w:t>
            </w:r>
          </w:p>
        </w:tc>
        <w:tc>
          <w:tcPr>
            <w:tcW w:w="1838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(h)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Any other specified sexual offence</w:t>
            </w:r>
          </w:p>
        </w:tc>
      </w:tr>
      <w:tr w:rsidR="00EA5599" w:rsidTr="00576AC5">
        <w:tc>
          <w:tcPr>
            <w:tcW w:w="1599" w:type="dxa"/>
            <w:vMerge/>
            <w:vAlign w:val="center"/>
          </w:tcPr>
          <w:p w:rsidR="00EA5599" w:rsidRDefault="00EA5599" w:rsidP="00F61E03">
            <w:pPr>
              <w:spacing w:after="0" w:line="240" w:lineRule="auto"/>
            </w:pPr>
          </w:p>
        </w:tc>
        <w:tc>
          <w:tcPr>
            <w:tcW w:w="69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08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08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0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1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1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0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0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0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21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EASTERN CAPE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FREE STATE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GAUTENG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KWAZULU NATAL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LIMPOPO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MPUMALANGA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NORTH WEST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NORHTERN CAPE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99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WESTERN CAPE</w:t>
            </w:r>
          </w:p>
        </w:tc>
        <w:tc>
          <w:tcPr>
            <w:tcW w:w="69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08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608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1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10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1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0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A5599" w:rsidRDefault="00EA5599" w:rsidP="00F61E03"/>
    <w:p w:rsidR="00EA5599" w:rsidRDefault="00EA5599">
      <w:r>
        <w:br w:type="page"/>
      </w:r>
    </w:p>
    <w:tbl>
      <w:tblPr>
        <w:tblW w:w="16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615"/>
        <w:gridCol w:w="615"/>
        <w:gridCol w:w="614"/>
        <w:gridCol w:w="216"/>
        <w:gridCol w:w="399"/>
        <w:gridCol w:w="614"/>
        <w:gridCol w:w="614"/>
        <w:gridCol w:w="213"/>
        <w:gridCol w:w="402"/>
        <w:gridCol w:w="614"/>
        <w:gridCol w:w="614"/>
        <w:gridCol w:w="210"/>
        <w:gridCol w:w="405"/>
        <w:gridCol w:w="614"/>
        <w:gridCol w:w="614"/>
        <w:gridCol w:w="207"/>
        <w:gridCol w:w="408"/>
        <w:gridCol w:w="614"/>
        <w:gridCol w:w="614"/>
        <w:gridCol w:w="204"/>
        <w:gridCol w:w="411"/>
        <w:gridCol w:w="614"/>
        <w:gridCol w:w="614"/>
        <w:gridCol w:w="201"/>
        <w:gridCol w:w="414"/>
        <w:gridCol w:w="614"/>
        <w:gridCol w:w="614"/>
        <w:gridCol w:w="198"/>
        <w:gridCol w:w="417"/>
        <w:gridCol w:w="614"/>
        <w:gridCol w:w="612"/>
        <w:gridCol w:w="19"/>
      </w:tblGrid>
      <w:tr w:rsidR="00EA5599" w:rsidTr="00576AC5">
        <w:trPr>
          <w:gridAfter w:val="1"/>
          <w:wAfter w:w="19" w:type="dxa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2013/2014</w:t>
            </w:r>
          </w:p>
        </w:tc>
        <w:tc>
          <w:tcPr>
            <w:tcW w:w="2061" w:type="dxa"/>
            <w:gridSpan w:val="4"/>
            <w:tcBorders>
              <w:top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</w:tr>
      <w:tr w:rsidR="00EA5599" w:rsidTr="00576AC5">
        <w:trPr>
          <w:gridAfter w:val="1"/>
          <w:wAfter w:w="19" w:type="dxa"/>
        </w:trPr>
        <w:tc>
          <w:tcPr>
            <w:tcW w:w="1560" w:type="dxa"/>
            <w:vMerge w:val="restart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PROVINCE</w:t>
            </w:r>
          </w:p>
        </w:tc>
        <w:tc>
          <w:tcPr>
            <w:tcW w:w="1842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(a)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Rape</w:t>
            </w:r>
          </w:p>
        </w:tc>
        <w:tc>
          <w:tcPr>
            <w:tcW w:w="1843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(b)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assault</w:t>
            </w:r>
          </w:p>
        </w:tc>
        <w:tc>
          <w:tcPr>
            <w:tcW w:w="1843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(c)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grooming</w:t>
            </w:r>
          </w:p>
        </w:tc>
        <w:tc>
          <w:tcPr>
            <w:tcW w:w="1843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(d)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harassment</w:t>
            </w:r>
          </w:p>
        </w:tc>
        <w:tc>
          <w:tcPr>
            <w:tcW w:w="1842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(e)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Incest</w:t>
            </w:r>
          </w:p>
        </w:tc>
        <w:tc>
          <w:tcPr>
            <w:tcW w:w="1843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(f)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Child pornography</w:t>
            </w:r>
          </w:p>
        </w:tc>
        <w:tc>
          <w:tcPr>
            <w:tcW w:w="1843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(g)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Child prostitution</w:t>
            </w:r>
          </w:p>
        </w:tc>
        <w:tc>
          <w:tcPr>
            <w:tcW w:w="1843" w:type="dxa"/>
            <w:gridSpan w:val="4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(h)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Any other specified sexual offence</w:t>
            </w:r>
          </w:p>
        </w:tc>
      </w:tr>
      <w:tr w:rsidR="00EA5599" w:rsidTr="00576AC5">
        <w:tc>
          <w:tcPr>
            <w:tcW w:w="1560" w:type="dxa"/>
            <w:vMerge/>
            <w:vAlign w:val="center"/>
          </w:tcPr>
          <w:p w:rsidR="00EA5599" w:rsidRDefault="00EA5599" w:rsidP="00F61E03">
            <w:pPr>
              <w:spacing w:after="0" w:line="240" w:lineRule="auto"/>
            </w:pP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5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6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EASTERN CAPE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FREE STATE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GAUTENG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KWAZULU NATAL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LIMPOPO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MPUMALANGA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NORTH WEST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NORHTERN CAPE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576AC5">
        <w:trPr>
          <w:trHeight w:val="454"/>
        </w:trPr>
        <w:tc>
          <w:tcPr>
            <w:tcW w:w="1560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WESTERN CAPE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15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r2bl w:val="single" w:sz="4" w:space="0" w:color="auto"/>
            </w:tcBorders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5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A5599" w:rsidRDefault="00EA5599" w:rsidP="00F61E03"/>
    <w:p w:rsidR="00EA5599" w:rsidRDefault="00EA5599">
      <w:r>
        <w:br w:type="page"/>
      </w:r>
    </w:p>
    <w:tbl>
      <w:tblPr>
        <w:tblW w:w="16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09"/>
        <w:gridCol w:w="39"/>
      </w:tblGrid>
      <w:tr w:rsidR="00EA5599" w:rsidTr="00C60D55">
        <w:trPr>
          <w:gridAfter w:val="1"/>
          <w:wAfter w:w="39" w:type="dxa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2014/2015</w:t>
            </w: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</w:p>
        </w:tc>
      </w:tr>
      <w:tr w:rsidR="00EA5599" w:rsidTr="00C60D55">
        <w:trPr>
          <w:gridAfter w:val="1"/>
          <w:wAfter w:w="39" w:type="dxa"/>
        </w:trPr>
        <w:tc>
          <w:tcPr>
            <w:tcW w:w="1603" w:type="dxa"/>
            <w:vMerge w:val="restart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PROVINCE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(a)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Rape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(b)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assault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(c)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grooming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(d)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Sexual harassment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(e)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Incest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(f)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Child pornography</w:t>
            </w:r>
          </w:p>
        </w:tc>
        <w:tc>
          <w:tcPr>
            <w:tcW w:w="1837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(g)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Child prostitution</w:t>
            </w:r>
          </w:p>
        </w:tc>
        <w:tc>
          <w:tcPr>
            <w:tcW w:w="1838" w:type="dxa"/>
            <w:gridSpan w:val="3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(h)</w:t>
            </w:r>
          </w:p>
          <w:p w:rsidR="00EA5599" w:rsidRDefault="00EA5599" w:rsidP="00F61E03">
            <w:pPr>
              <w:spacing w:after="0" w:line="240" w:lineRule="auto"/>
              <w:jc w:val="center"/>
            </w:pPr>
            <w:r>
              <w:t>Any other specified sexual offence</w:t>
            </w:r>
          </w:p>
        </w:tc>
      </w:tr>
      <w:tr w:rsidR="00EA5599" w:rsidTr="00C60D55">
        <w:tc>
          <w:tcPr>
            <w:tcW w:w="1603" w:type="dxa"/>
            <w:vMerge/>
            <w:vAlign w:val="center"/>
          </w:tcPr>
          <w:p w:rsidR="00EA5599" w:rsidRDefault="00EA5599" w:rsidP="00F61E03">
            <w:pPr>
              <w:spacing w:after="0" w:line="240" w:lineRule="auto"/>
            </w:pP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(aa)</w:t>
            </w:r>
          </w:p>
        </w:tc>
        <w:tc>
          <w:tcPr>
            <w:tcW w:w="614" w:type="dxa"/>
            <w:vAlign w:val="center"/>
          </w:tcPr>
          <w:p w:rsidR="00EA5599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(bb)</w:t>
            </w:r>
          </w:p>
        </w:tc>
        <w:tc>
          <w:tcPr>
            <w:tcW w:w="614" w:type="dxa"/>
            <w:gridSpan w:val="2"/>
            <w:vAlign w:val="center"/>
          </w:tcPr>
          <w:p w:rsidR="00EA5599" w:rsidRPr="00D95A91" w:rsidRDefault="00EA5599" w:rsidP="00352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5A91">
              <w:rPr>
                <w:sz w:val="20"/>
                <w:szCs w:val="20"/>
              </w:rPr>
              <w:t>(ii)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EASTERN CAPE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FREE STATE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GAUTENG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KWAZULU NATAL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LIMPOPO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MPUMALANGA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NORTH WEST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NORHTERN CAPE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A5599" w:rsidTr="00C60D55">
        <w:trPr>
          <w:trHeight w:val="454"/>
        </w:trPr>
        <w:tc>
          <w:tcPr>
            <w:tcW w:w="1603" w:type="dxa"/>
            <w:vAlign w:val="center"/>
          </w:tcPr>
          <w:p w:rsidR="00EA5599" w:rsidRDefault="00EA5599" w:rsidP="00F61E03">
            <w:pPr>
              <w:spacing w:after="0" w:line="240" w:lineRule="auto"/>
            </w:pPr>
            <w:r>
              <w:t>WESTERN CAPE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4" w:type="dxa"/>
            <w:vAlign w:val="center"/>
          </w:tcPr>
          <w:p w:rsidR="00EA5599" w:rsidRDefault="00EA5599" w:rsidP="00F61E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tr2bl w:val="single" w:sz="4" w:space="0" w:color="auto"/>
            </w:tcBorders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EA5599" w:rsidRDefault="00EA5599" w:rsidP="007005A4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A5599" w:rsidRDefault="00EA5599" w:rsidP="00F61E03"/>
    <w:p w:rsidR="00EA5599" w:rsidRDefault="00EA5599"/>
    <w:sectPr w:rsidR="00EA5599" w:rsidSect="00D95A9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6"/>
    <w:rsid w:val="000B5597"/>
    <w:rsid w:val="00352ABD"/>
    <w:rsid w:val="00357D17"/>
    <w:rsid w:val="00381FB2"/>
    <w:rsid w:val="003C6C16"/>
    <w:rsid w:val="003E0666"/>
    <w:rsid w:val="00576AC5"/>
    <w:rsid w:val="00667AEE"/>
    <w:rsid w:val="007005A4"/>
    <w:rsid w:val="008B2FEA"/>
    <w:rsid w:val="00B0018C"/>
    <w:rsid w:val="00B26EC1"/>
    <w:rsid w:val="00B9056F"/>
    <w:rsid w:val="00C53C15"/>
    <w:rsid w:val="00C60D55"/>
    <w:rsid w:val="00C80416"/>
    <w:rsid w:val="00D95A91"/>
    <w:rsid w:val="00DB4EF3"/>
    <w:rsid w:val="00E00F82"/>
    <w:rsid w:val="00EA5599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2011/2012</vt:lpstr>
    </vt:vector>
  </TitlesOfParts>
  <Company>SAPS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2011/2012</dc:title>
  <dc:creator>Windows User</dc:creator>
  <cp:lastModifiedBy>Asanda</cp:lastModifiedBy>
  <cp:revision>2</cp:revision>
  <cp:lastPrinted>2015-04-20T10:04:00Z</cp:lastPrinted>
  <dcterms:created xsi:type="dcterms:W3CDTF">2015-07-03T08:22:00Z</dcterms:created>
  <dcterms:modified xsi:type="dcterms:W3CDTF">2015-07-03T08:22:00Z</dcterms:modified>
</cp:coreProperties>
</file>