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5A364D" w:rsidP="005A364D">
      <w:pPr>
        <w:pStyle w:val="Body1"/>
        <w:jc w:val="center"/>
        <w:rPr>
          <w:rFonts w:ascii="Arial" w:hAnsi="Arial"/>
          <w:sz w:val="24"/>
        </w:rPr>
      </w:pPr>
      <w:r>
        <w:rPr>
          <w:rFonts w:ascii="Arial" w:eastAsia="Batang" w:hAnsi="Arial"/>
          <w:noProof/>
          <w:sz w:val="24"/>
        </w:rPr>
        <w:drawing>
          <wp:inline distT="0" distB="0" distL="0" distR="0" wp14:anchorId="44314BE6" wp14:editId="40DDAD3D">
            <wp:extent cx="1181100" cy="1509395"/>
            <wp:effectExtent l="0" t="0" r="0"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560" cy="1517651"/>
                    </a:xfrm>
                    <a:prstGeom prst="rect">
                      <a:avLst/>
                    </a:prstGeom>
                    <a:noFill/>
                    <a:ln>
                      <a:noFill/>
                    </a:ln>
                  </pic:spPr>
                </pic:pic>
              </a:graphicData>
            </a:graphic>
          </wp:inline>
        </w:drawing>
      </w:r>
    </w:p>
    <w:p w:rsidR="00BA7B88" w:rsidRDefault="00BA7B88">
      <w:pPr>
        <w:pStyle w:val="Body1"/>
        <w:rPr>
          <w:rFonts w:ascii="Arial" w:hAnsi="Arial"/>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BA7B88" w:rsidRPr="00960860" w:rsidRDefault="00960860" w:rsidP="00960860">
      <w:pPr>
        <w:spacing w:line="360" w:lineRule="auto"/>
        <w:outlineLvl w:val="0"/>
        <w:rPr>
          <w:rFonts w:ascii="Arial" w:eastAsia="Arial Unicode MS" w:hAnsi="Arial" w:cs="Arial"/>
          <w:b/>
          <w:color w:val="000000"/>
          <w:u w:color="000000"/>
          <w:lang w:eastAsia="en-ZA"/>
        </w:rPr>
      </w:pPr>
      <w:r>
        <w:rPr>
          <w:rFonts w:ascii="Arial" w:eastAsia="Arial Unicode MS" w:hAnsi="Arial" w:cs="Arial"/>
          <w:b/>
          <w:color w:val="000000"/>
          <w:u w:color="000000"/>
          <w:lang w:eastAsia="en-ZA"/>
        </w:rPr>
        <w:t xml:space="preserve">NATIONAL ASSEMBLY </w:t>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r w:rsidR="00147E55">
        <w:rPr>
          <w:rFonts w:ascii="Arial" w:hAnsi="Arial" w:cs="Arial"/>
          <w:b/>
        </w:rPr>
        <w:tab/>
      </w: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10007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bookmarkStart w:id="0" w:name="_Hlk2897684"/>
      <w:bookmarkStart w:id="1" w:name="_Hlk2897856"/>
      <w:r w:rsidR="00504DBC">
        <w:rPr>
          <w:rFonts w:ascii="Arial" w:hAnsi="Arial" w:cs="Arial"/>
          <w:b/>
          <w:sz w:val="24"/>
          <w:szCs w:val="24"/>
        </w:rPr>
        <w:t>: 1372</w:t>
      </w:r>
    </w:p>
    <w:p w:rsidR="00007611" w:rsidRDefault="001A2E0F" w:rsidP="00936D26">
      <w:pPr>
        <w:pStyle w:val="Body1"/>
        <w:spacing w:line="276" w:lineRule="auto"/>
        <w:rPr>
          <w:rFonts w:ascii="Arial" w:hAnsi="Arial" w:cs="Arial"/>
          <w:b/>
          <w:sz w:val="24"/>
          <w:szCs w:val="24"/>
        </w:rPr>
      </w:pPr>
      <w:r w:rsidRPr="001A2E0F">
        <w:rPr>
          <w:rFonts w:ascii="Arial" w:hAnsi="Arial" w:cs="Arial"/>
          <w:b/>
          <w:sz w:val="24"/>
          <w:szCs w:val="24"/>
        </w:rPr>
        <w:tab/>
      </w:r>
      <w:r w:rsidR="00E52F31" w:rsidRPr="00E52F31">
        <w:rPr>
          <w:rFonts w:ascii="Arial" w:hAnsi="Arial" w:cs="Arial"/>
          <w:b/>
          <w:sz w:val="24"/>
          <w:szCs w:val="24"/>
        </w:rPr>
        <w:tab/>
      </w:r>
      <w:bookmarkEnd w:id="0"/>
      <w:bookmarkEnd w:id="1"/>
      <w:r w:rsidR="004F4221" w:rsidRPr="004F4221">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100071" w:rsidRDefault="00100071" w:rsidP="00100071">
      <w:pPr>
        <w:pStyle w:val="Default"/>
        <w:spacing w:line="360" w:lineRule="auto"/>
        <w:jc w:val="both"/>
        <w:rPr>
          <w:rFonts w:ascii="Arial" w:hAnsi="Arial" w:cs="Arial"/>
          <w:b/>
        </w:rPr>
      </w:pPr>
      <w:proofErr w:type="spellStart"/>
      <w:r w:rsidRPr="00100071">
        <w:rPr>
          <w:rFonts w:ascii="Arial" w:hAnsi="Arial" w:cs="Arial"/>
          <w:b/>
        </w:rPr>
        <w:t>Mr</w:t>
      </w:r>
      <w:proofErr w:type="spellEnd"/>
      <w:r w:rsidRPr="00100071">
        <w:rPr>
          <w:rFonts w:ascii="Arial" w:hAnsi="Arial" w:cs="Arial"/>
          <w:b/>
        </w:rPr>
        <w:t xml:space="preserve"> J N de Villiers (DA) to ask the Minister of Public Service and Administration: </w:t>
      </w:r>
    </w:p>
    <w:p w:rsidR="000403F3" w:rsidRPr="00100071" w:rsidRDefault="000403F3" w:rsidP="00100071">
      <w:pPr>
        <w:pStyle w:val="Default"/>
        <w:spacing w:line="360" w:lineRule="auto"/>
        <w:jc w:val="both"/>
        <w:rPr>
          <w:rFonts w:ascii="Arial" w:hAnsi="Arial" w:cs="Arial"/>
          <w:b/>
        </w:rPr>
      </w:pPr>
    </w:p>
    <w:p w:rsidR="00100071" w:rsidRDefault="00100071" w:rsidP="00100071">
      <w:pPr>
        <w:pStyle w:val="NoSpacing"/>
        <w:spacing w:line="360" w:lineRule="auto"/>
        <w:jc w:val="both"/>
        <w:rPr>
          <w:rFonts w:ascii="Arial" w:hAnsi="Arial" w:cs="Arial"/>
          <w:sz w:val="24"/>
          <w:szCs w:val="24"/>
        </w:rPr>
      </w:pPr>
      <w:r w:rsidRPr="00100071">
        <w:rPr>
          <w:rFonts w:ascii="Arial" w:hAnsi="Arial" w:cs="Arial"/>
          <w:sz w:val="24"/>
          <w:szCs w:val="24"/>
        </w:rPr>
        <w:t>Whether his department did business with certain (a) persons, (b) companies and (c) trusts (names and details furnished in each case) (</w:t>
      </w:r>
      <w:proofErr w:type="spellStart"/>
      <w:r w:rsidRPr="00100071">
        <w:rPr>
          <w:rFonts w:ascii="Arial" w:hAnsi="Arial" w:cs="Arial"/>
          <w:sz w:val="24"/>
          <w:szCs w:val="24"/>
        </w:rPr>
        <w:t>i</w:t>
      </w:r>
      <w:proofErr w:type="spellEnd"/>
      <w:r w:rsidRPr="00100071">
        <w:rPr>
          <w:rFonts w:ascii="Arial" w:hAnsi="Arial" w:cs="Arial"/>
          <w:sz w:val="24"/>
          <w:szCs w:val="24"/>
        </w:rPr>
        <w:t>) in each of the past five financial years and (ii) since 1 April 2019; if so, (aa) on what date(s) did his department do business with the specified persons, companies and trusts and (bb) what was the (</w:t>
      </w:r>
      <w:proofErr w:type="spellStart"/>
      <w:r w:rsidRPr="00100071">
        <w:rPr>
          <w:rFonts w:ascii="Arial" w:hAnsi="Arial" w:cs="Arial"/>
          <w:sz w:val="24"/>
          <w:szCs w:val="24"/>
        </w:rPr>
        <w:t>aaa</w:t>
      </w:r>
      <w:proofErr w:type="spellEnd"/>
      <w:r w:rsidRPr="00100071">
        <w:rPr>
          <w:rFonts w:ascii="Arial" w:hAnsi="Arial" w:cs="Arial"/>
          <w:sz w:val="24"/>
          <w:szCs w:val="24"/>
        </w:rPr>
        <w:t>) nature and (</w:t>
      </w:r>
      <w:proofErr w:type="spellStart"/>
      <w:r w:rsidRPr="00100071">
        <w:rPr>
          <w:rFonts w:ascii="Arial" w:hAnsi="Arial" w:cs="Arial"/>
          <w:sz w:val="24"/>
          <w:szCs w:val="24"/>
        </w:rPr>
        <w:t>bbb</w:t>
      </w:r>
      <w:proofErr w:type="spellEnd"/>
      <w:r w:rsidRPr="00100071">
        <w:rPr>
          <w:rFonts w:ascii="Arial" w:hAnsi="Arial" w:cs="Arial"/>
          <w:sz w:val="24"/>
          <w:szCs w:val="24"/>
        </w:rPr>
        <w:t>) monetary value of each business arrangement?</w:t>
      </w:r>
    </w:p>
    <w:p w:rsidR="000403F3" w:rsidRDefault="00100071" w:rsidP="000403F3">
      <w:pPr>
        <w:pStyle w:val="NoSpacing"/>
        <w:spacing w:line="360" w:lineRule="auto"/>
        <w:ind w:left="7920"/>
        <w:rPr>
          <w:rFonts w:ascii="Arial" w:hAnsi="Arial" w:cs="Arial"/>
          <w:b/>
          <w:sz w:val="24"/>
          <w:szCs w:val="24"/>
        </w:rPr>
      </w:pPr>
      <w:r w:rsidRPr="00100071">
        <w:rPr>
          <w:rFonts w:ascii="Arial" w:hAnsi="Arial" w:cs="Arial"/>
          <w:b/>
          <w:sz w:val="24"/>
          <w:szCs w:val="24"/>
        </w:rPr>
        <w:t xml:space="preserve"> NW2585E</w:t>
      </w:r>
    </w:p>
    <w:p w:rsidR="00E65BA1" w:rsidRPr="000403F3" w:rsidRDefault="004B1243" w:rsidP="000403F3">
      <w:pPr>
        <w:pStyle w:val="NoSpacing"/>
        <w:spacing w:line="360" w:lineRule="auto"/>
        <w:rPr>
          <w:rFonts w:ascii="Arial" w:hAnsi="Arial" w:cs="Arial"/>
          <w:b/>
          <w:sz w:val="24"/>
          <w:szCs w:val="24"/>
        </w:rPr>
      </w:pPr>
      <w:r w:rsidRPr="00F45438">
        <w:rPr>
          <w:rFonts w:ascii="Arial" w:hAnsi="Arial" w:cs="Arial"/>
          <w:b/>
        </w:rPr>
        <w:t>REPLY</w:t>
      </w:r>
    </w:p>
    <w:p w:rsidR="00E44D4E" w:rsidRPr="000403F3" w:rsidRDefault="00E44D4E" w:rsidP="00E44D4E">
      <w:pPr>
        <w:tabs>
          <w:tab w:val="left" w:pos="7545"/>
        </w:tabs>
        <w:spacing w:before="100" w:beforeAutospacing="1" w:after="100" w:afterAutospacing="1" w:line="276" w:lineRule="auto"/>
        <w:jc w:val="both"/>
        <w:rPr>
          <w:rFonts w:ascii="Arial" w:hAnsi="Arial" w:cs="Arial"/>
          <w:lang w:val="en-ZA"/>
        </w:rPr>
      </w:pPr>
      <w:r w:rsidRPr="000403F3">
        <w:rPr>
          <w:rFonts w:ascii="Arial" w:hAnsi="Arial" w:cs="Arial"/>
        </w:rPr>
        <w:t>The Department of Public Service and Administration (DPSA) has not done business with any of the persons, companies and or trusts as listed in any of the past five (5) financial years or since 1 April 2019.</w:t>
      </w:r>
    </w:p>
    <w:p w:rsidR="00230111" w:rsidRDefault="00230111" w:rsidP="00310FAA">
      <w:pPr>
        <w:pStyle w:val="NoSpacing"/>
        <w:rPr>
          <w:rFonts w:ascii="Arial" w:hAnsi="Arial" w:cs="Arial"/>
          <w:b/>
          <w:sz w:val="24"/>
          <w:szCs w:val="24"/>
          <w:u w:val="single"/>
        </w:rPr>
      </w:pPr>
    </w:p>
    <w:sectPr w:rsidR="00230111" w:rsidSect="002059EE">
      <w:footerReference w:type="default" r:id="rId9"/>
      <w:headerReference w:type="first" r:id="rId10"/>
      <w:footerReference w:type="first" r:id="rId11"/>
      <w:pgSz w:w="12240" w:h="15840"/>
      <w:pgMar w:top="1408" w:right="1350" w:bottom="1134" w:left="1260"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BD" w:rsidRDefault="00E531BD">
      <w:r>
        <w:separator/>
      </w:r>
    </w:p>
  </w:endnote>
  <w:endnote w:type="continuationSeparator" w:id="0">
    <w:p w:rsidR="00E531BD" w:rsidRDefault="00E5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ED1096" w:rsidP="00100071">
    <w:pPr>
      <w:tabs>
        <w:tab w:val="center" w:pos="4513"/>
        <w:tab w:val="right" w:pos="9026"/>
      </w:tabs>
      <w:jc w:val="both"/>
      <w:rPr>
        <w:rFonts w:ascii="Arial" w:hAnsi="Arial" w:cs="Arial"/>
        <w:b/>
        <w:color w:val="808080"/>
        <w:sz w:val="22"/>
        <w:szCs w:val="22"/>
      </w:rPr>
    </w:pPr>
    <w:r>
      <w:rPr>
        <w:rFonts w:ascii="Arial" w:hAnsi="Arial" w:cs="Arial"/>
        <w:b/>
        <w:color w:val="808080"/>
        <w:sz w:val="22"/>
        <w:szCs w:val="22"/>
      </w:rPr>
      <w:t>Reply to Parliamentary</w:t>
    </w:r>
    <w:r w:rsidRPr="00E65BA1">
      <w:rPr>
        <w:rFonts w:ascii="Arial" w:hAnsi="Arial" w:cs="Arial"/>
        <w:b/>
        <w:color w:val="808080"/>
        <w:sz w:val="22"/>
        <w:szCs w:val="22"/>
      </w:rPr>
      <w:t xml:space="preserve"> Question </w:t>
    </w:r>
    <w:r w:rsidR="00100071">
      <w:rPr>
        <w:rFonts w:ascii="Arial" w:hAnsi="Arial" w:cs="Arial"/>
        <w:b/>
        <w:color w:val="808080"/>
        <w:sz w:val="22"/>
        <w:szCs w:val="22"/>
      </w:rPr>
      <w:t>1372</w:t>
    </w:r>
    <w:r w:rsidRPr="00E65BA1">
      <w:rPr>
        <w:rFonts w:ascii="Arial" w:hAnsi="Arial" w:cs="Arial"/>
        <w:b/>
        <w:color w:val="808080"/>
        <w:sz w:val="22"/>
        <w:szCs w:val="22"/>
      </w:rPr>
      <w:tab/>
      <w:t xml:space="preserve"> </w:t>
    </w:r>
    <w:r>
      <w:rPr>
        <w:rFonts w:ascii="Arial" w:hAnsi="Arial" w:cs="Arial"/>
        <w:b/>
        <w:color w:val="808080"/>
        <w:sz w:val="22"/>
        <w:szCs w:val="22"/>
      </w:rPr>
      <w:t>[</w:t>
    </w:r>
    <w:r w:rsidR="00100071">
      <w:rPr>
        <w:rFonts w:ascii="Arial" w:hAnsi="Arial" w:cs="Arial"/>
        <w:b/>
        <w:color w:val="808080"/>
        <w:sz w:val="22"/>
        <w:szCs w:val="22"/>
      </w:rPr>
      <w:t>NW 2585</w:t>
    </w:r>
    <w:r w:rsidRPr="005A1EED">
      <w:rPr>
        <w:rFonts w:ascii="Arial" w:hAnsi="Arial" w:cs="Arial"/>
        <w:b/>
        <w:color w:val="808080"/>
        <w:sz w:val="22"/>
        <w:szCs w:val="22"/>
      </w:rPr>
      <w:t>E</w:t>
    </w:r>
    <w:r w:rsidRPr="00102110">
      <w:rPr>
        <w:rFonts w:ascii="Arial" w:hAnsi="Arial" w:cs="Arial"/>
        <w:b/>
        <w:color w:val="808080"/>
        <w:sz w:val="22"/>
        <w:szCs w:val="22"/>
      </w:rPr>
      <w:t>]</w:t>
    </w:r>
    <w:r w:rsidRPr="00E65BA1">
      <w:rPr>
        <w:rFonts w:ascii="Arial" w:hAnsi="Arial" w:cs="Arial"/>
        <w:b/>
        <w:color w:val="808080"/>
        <w:sz w:val="22"/>
        <w:szCs w:val="22"/>
      </w:rPr>
      <w:t xml:space="preserve"> ask</w:t>
    </w:r>
    <w:r>
      <w:rPr>
        <w:rFonts w:ascii="Arial" w:hAnsi="Arial" w:cs="Arial"/>
        <w:b/>
        <w:color w:val="808080"/>
        <w:sz w:val="22"/>
        <w:szCs w:val="22"/>
      </w:rPr>
      <w:t>ed</w:t>
    </w:r>
    <w:r w:rsidRPr="00E65BA1">
      <w:rPr>
        <w:rFonts w:ascii="Arial" w:hAnsi="Arial" w:cs="Arial"/>
        <w:b/>
        <w:color w:val="808080"/>
        <w:sz w:val="22"/>
        <w:szCs w:val="22"/>
      </w:rPr>
      <w:t xml:space="preserve"> </w:t>
    </w:r>
    <w:proofErr w:type="spellStart"/>
    <w:r w:rsidR="00100071" w:rsidRPr="00100071">
      <w:rPr>
        <w:rFonts w:ascii="Arial" w:hAnsi="Arial" w:cs="Arial"/>
        <w:b/>
      </w:rPr>
      <w:t>Mr</w:t>
    </w:r>
    <w:proofErr w:type="spellEnd"/>
    <w:r w:rsidR="00100071" w:rsidRPr="00100071">
      <w:rPr>
        <w:rFonts w:ascii="Arial" w:hAnsi="Arial" w:cs="Arial"/>
        <w:b/>
      </w:rPr>
      <w:t xml:space="preserve"> J N de Villiers (DA) to ask the Minister of Public Service and Administration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421598" w:rsidRDefault="005A364D" w:rsidP="00E65BA1">
    <w:pPr>
      <w:tabs>
        <w:tab w:val="center" w:pos="4513"/>
        <w:tab w:val="right" w:pos="9026"/>
      </w:tabs>
      <w:jc w:val="both"/>
      <w:rPr>
        <w:rFonts w:ascii="Arial" w:hAnsi="Arial" w:cs="Arial"/>
        <w:b/>
        <w:color w:val="808080"/>
        <w:sz w:val="22"/>
        <w:szCs w:val="22"/>
      </w:rPr>
    </w:pPr>
    <w:bookmarkStart w:id="2" w:name="_Hlk2897709"/>
    <w:bookmarkStart w:id="3" w:name="_Hlk2897710"/>
    <w:r>
      <w:rPr>
        <w:rFonts w:ascii="Arial" w:hAnsi="Arial" w:cs="Arial"/>
        <w:b/>
        <w:color w:val="808080"/>
        <w:sz w:val="22"/>
        <w:szCs w:val="22"/>
      </w:rPr>
      <w:t>Reply to Parliamentary</w:t>
    </w:r>
    <w:r w:rsidR="00E65BA1" w:rsidRPr="00E65BA1">
      <w:rPr>
        <w:rFonts w:ascii="Arial" w:hAnsi="Arial" w:cs="Arial"/>
        <w:b/>
        <w:color w:val="808080"/>
        <w:sz w:val="22"/>
        <w:szCs w:val="22"/>
      </w:rPr>
      <w:t xml:space="preserve"> Question </w:t>
    </w:r>
    <w:r w:rsidR="00100071">
      <w:rPr>
        <w:rFonts w:ascii="Arial" w:hAnsi="Arial" w:cs="Arial"/>
        <w:b/>
        <w:color w:val="808080"/>
        <w:sz w:val="22"/>
        <w:szCs w:val="22"/>
      </w:rPr>
      <w:t>1372</w:t>
    </w:r>
    <w:r w:rsidR="00E65BA1" w:rsidRPr="00E65BA1">
      <w:rPr>
        <w:rFonts w:ascii="Arial" w:hAnsi="Arial" w:cs="Arial"/>
        <w:b/>
        <w:color w:val="808080"/>
        <w:sz w:val="22"/>
        <w:szCs w:val="22"/>
      </w:rPr>
      <w:tab/>
      <w:t xml:space="preserve"> </w:t>
    </w:r>
    <w:r w:rsidR="00E65BA1">
      <w:rPr>
        <w:rFonts w:ascii="Arial" w:hAnsi="Arial" w:cs="Arial"/>
        <w:b/>
        <w:color w:val="808080"/>
        <w:sz w:val="22"/>
        <w:szCs w:val="22"/>
      </w:rPr>
      <w:t>[</w:t>
    </w:r>
    <w:r w:rsidR="00100071">
      <w:rPr>
        <w:rFonts w:ascii="Arial" w:hAnsi="Arial" w:cs="Arial"/>
        <w:b/>
        <w:color w:val="808080"/>
        <w:sz w:val="22"/>
        <w:szCs w:val="22"/>
      </w:rPr>
      <w:t>NW2585E</w:t>
    </w:r>
    <w:r w:rsidR="00102110" w:rsidRPr="00102110">
      <w:rPr>
        <w:rFonts w:ascii="Arial" w:hAnsi="Arial" w:cs="Arial"/>
        <w:b/>
        <w:color w:val="808080"/>
        <w:sz w:val="22"/>
        <w:szCs w:val="22"/>
      </w:rPr>
      <w:t>]</w:t>
    </w:r>
    <w:r w:rsidR="00E65BA1" w:rsidRPr="00E65BA1">
      <w:rPr>
        <w:rFonts w:ascii="Arial" w:hAnsi="Arial" w:cs="Arial"/>
        <w:b/>
        <w:color w:val="808080"/>
        <w:sz w:val="22"/>
        <w:szCs w:val="22"/>
      </w:rPr>
      <w:t xml:space="preserve"> ask</w:t>
    </w:r>
    <w:r w:rsidR="00421598">
      <w:rPr>
        <w:rFonts w:ascii="Arial" w:hAnsi="Arial" w:cs="Arial"/>
        <w:b/>
        <w:color w:val="808080"/>
        <w:sz w:val="22"/>
        <w:szCs w:val="22"/>
      </w:rPr>
      <w:t>ed</w:t>
    </w:r>
    <w:r w:rsidR="00E65BA1" w:rsidRPr="00E65BA1">
      <w:rPr>
        <w:rFonts w:ascii="Arial" w:hAnsi="Arial" w:cs="Arial"/>
        <w:b/>
        <w:color w:val="808080"/>
        <w:sz w:val="22"/>
        <w:szCs w:val="22"/>
      </w:rPr>
      <w:t xml:space="preserve"> by</w:t>
    </w:r>
    <w:r w:rsidR="00A22595">
      <w:t xml:space="preserve"> </w:t>
    </w:r>
    <w:bookmarkEnd w:id="2"/>
    <w:bookmarkEnd w:id="3"/>
    <w:proofErr w:type="spellStart"/>
    <w:r w:rsidR="00100071" w:rsidRPr="00100071">
      <w:rPr>
        <w:rFonts w:ascii="Arial" w:hAnsi="Arial" w:cs="Arial"/>
        <w:b/>
      </w:rPr>
      <w:t>Mr</w:t>
    </w:r>
    <w:proofErr w:type="spellEnd"/>
    <w:r w:rsidR="00100071" w:rsidRPr="00100071">
      <w:rPr>
        <w:rFonts w:ascii="Arial" w:hAnsi="Arial" w:cs="Arial"/>
        <w:b/>
      </w:rPr>
      <w:t xml:space="preserve"> J N de Villiers (DA) to ask the Minister of Public Service and Administration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BD" w:rsidRDefault="00E531BD">
      <w:r>
        <w:separator/>
      </w:r>
    </w:p>
  </w:footnote>
  <w:footnote w:type="continuationSeparator" w:id="0">
    <w:p w:rsidR="00E531BD" w:rsidRDefault="00E5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EE" w:rsidRPr="002059EE" w:rsidRDefault="002059EE" w:rsidP="005A364D">
    <w:pPr>
      <w:pStyle w:val="Footer"/>
      <w:pBdr>
        <w:bottom w:val="single" w:sz="4" w:space="1" w:color="808080" w:themeColor="background1" w:themeShade="80"/>
      </w:pBdr>
      <w:jc w:val="center"/>
      <w:rPr>
        <w:rFonts w:ascii="Arial" w:hAnsi="Arial" w:cs="Arial"/>
        <w:b/>
        <w:color w:val="BFBFBF" w:themeColor="background1" w:themeShade="BF"/>
        <w:sz w:val="20"/>
        <w:szCs w:val="20"/>
      </w:rPr>
    </w:pPr>
    <w:r w:rsidRPr="002059EE">
      <w:rPr>
        <w:rFonts w:ascii="Arial" w:hAnsi="Arial" w:cs="Arial"/>
        <w:b/>
        <w:color w:val="BFBFBF" w:themeColor="background1" w:themeShade="BF"/>
        <w:sz w:val="20"/>
        <w:szCs w:val="20"/>
      </w:rPr>
      <w:t>National Assemb</w:t>
    </w:r>
    <w:r w:rsidR="00A05A97">
      <w:rPr>
        <w:rFonts w:ascii="Arial" w:hAnsi="Arial" w:cs="Arial"/>
        <w:b/>
        <w:color w:val="BFBFBF" w:themeColor="background1" w:themeShade="BF"/>
        <w:sz w:val="20"/>
        <w:szCs w:val="20"/>
      </w:rPr>
      <w:t xml:space="preserve">ly Internal Question Paper </w:t>
    </w:r>
    <w:r w:rsidR="00C64B1C">
      <w:rPr>
        <w:rFonts w:ascii="Arial" w:hAnsi="Arial" w:cs="Arial"/>
        <w:b/>
        <w:color w:val="BFBFBF" w:themeColor="background1" w:themeShade="BF"/>
        <w:sz w:val="20"/>
        <w:szCs w:val="20"/>
      </w:rPr>
      <w:t>[No 7</w:t>
    </w:r>
    <w:r w:rsidRPr="002059EE">
      <w:rPr>
        <w:rFonts w:ascii="Arial" w:hAnsi="Arial" w:cs="Arial"/>
        <w:b/>
        <w:color w:val="BFBFBF" w:themeColor="background1" w:themeShade="BF"/>
        <w:sz w:val="20"/>
        <w:szCs w:val="20"/>
      </w:rPr>
      <w:t xml:space="preserve"> – 2019] First Session, Sixth Parliament</w:t>
    </w:r>
  </w:p>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826DEF"/>
    <w:multiLevelType w:val="hybridMultilevel"/>
    <w:tmpl w:val="85F47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ACC69B5"/>
    <w:multiLevelType w:val="hybridMultilevel"/>
    <w:tmpl w:val="626C67D8"/>
    <w:lvl w:ilvl="0" w:tplc="F80C77DA">
      <w:start w:val="6"/>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6"/>
  </w:num>
  <w:num w:numId="5">
    <w:abstractNumId w:val="3"/>
  </w:num>
  <w:num w:numId="6">
    <w:abstractNumId w:val="5"/>
  </w:num>
  <w:num w:numId="7">
    <w:abstractNumId w:val="13"/>
  </w:num>
  <w:num w:numId="8">
    <w:abstractNumId w:val="15"/>
  </w:num>
  <w:num w:numId="9">
    <w:abstractNumId w:val="4"/>
  </w:num>
  <w:num w:numId="10">
    <w:abstractNumId w:val="9"/>
  </w:num>
  <w:num w:numId="11">
    <w:abstractNumId w:val="14"/>
  </w:num>
  <w:num w:numId="12">
    <w:abstractNumId w:val="11"/>
  </w:num>
  <w:num w:numId="13">
    <w:abstractNumId w:val="6"/>
  </w:num>
  <w:num w:numId="14">
    <w:abstractNumId w:val="10"/>
  </w:num>
  <w:num w:numId="15">
    <w:abstractNumId w:val="0"/>
  </w:num>
  <w:num w:numId="16">
    <w:abstractNumId w:val="1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26762"/>
    <w:rsid w:val="000367D4"/>
    <w:rsid w:val="000403F3"/>
    <w:rsid w:val="000800E0"/>
    <w:rsid w:val="00090BB5"/>
    <w:rsid w:val="00091605"/>
    <w:rsid w:val="0009729E"/>
    <w:rsid w:val="000A133D"/>
    <w:rsid w:val="000A4CD1"/>
    <w:rsid w:val="000B1352"/>
    <w:rsid w:val="000C5477"/>
    <w:rsid w:val="000C5C0A"/>
    <w:rsid w:val="000E1301"/>
    <w:rsid w:val="000F02A3"/>
    <w:rsid w:val="000F2F1D"/>
    <w:rsid w:val="000F7628"/>
    <w:rsid w:val="00100071"/>
    <w:rsid w:val="00102110"/>
    <w:rsid w:val="00105C50"/>
    <w:rsid w:val="00110D4F"/>
    <w:rsid w:val="00111C9D"/>
    <w:rsid w:val="00111E45"/>
    <w:rsid w:val="001147C9"/>
    <w:rsid w:val="0012608A"/>
    <w:rsid w:val="00147E55"/>
    <w:rsid w:val="001520C6"/>
    <w:rsid w:val="001605C8"/>
    <w:rsid w:val="00160B57"/>
    <w:rsid w:val="00182ABC"/>
    <w:rsid w:val="00186AD6"/>
    <w:rsid w:val="00191C29"/>
    <w:rsid w:val="001951B1"/>
    <w:rsid w:val="001A2E0F"/>
    <w:rsid w:val="001A465C"/>
    <w:rsid w:val="001B7A14"/>
    <w:rsid w:val="001B7FDD"/>
    <w:rsid w:val="001C1511"/>
    <w:rsid w:val="001C16B3"/>
    <w:rsid w:val="001D029B"/>
    <w:rsid w:val="001D6144"/>
    <w:rsid w:val="001E0D95"/>
    <w:rsid w:val="001F7080"/>
    <w:rsid w:val="00201E06"/>
    <w:rsid w:val="00202B92"/>
    <w:rsid w:val="002059EE"/>
    <w:rsid w:val="00230111"/>
    <w:rsid w:val="0023559D"/>
    <w:rsid w:val="00243AE3"/>
    <w:rsid w:val="002441DB"/>
    <w:rsid w:val="00273458"/>
    <w:rsid w:val="00273D81"/>
    <w:rsid w:val="00280378"/>
    <w:rsid w:val="0028475F"/>
    <w:rsid w:val="00285C47"/>
    <w:rsid w:val="00290529"/>
    <w:rsid w:val="002A06C8"/>
    <w:rsid w:val="002A1D4D"/>
    <w:rsid w:val="002C432E"/>
    <w:rsid w:val="002D31E7"/>
    <w:rsid w:val="002D7229"/>
    <w:rsid w:val="002E099B"/>
    <w:rsid w:val="002E0EE8"/>
    <w:rsid w:val="002E7AA8"/>
    <w:rsid w:val="002F75AA"/>
    <w:rsid w:val="003018D6"/>
    <w:rsid w:val="003028D3"/>
    <w:rsid w:val="00310FAA"/>
    <w:rsid w:val="003204A3"/>
    <w:rsid w:val="00323F12"/>
    <w:rsid w:val="00333EED"/>
    <w:rsid w:val="003343BC"/>
    <w:rsid w:val="00336FB0"/>
    <w:rsid w:val="00340C82"/>
    <w:rsid w:val="003439B4"/>
    <w:rsid w:val="00345109"/>
    <w:rsid w:val="00347EC3"/>
    <w:rsid w:val="003521A5"/>
    <w:rsid w:val="00353B4A"/>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1598"/>
    <w:rsid w:val="00422DFC"/>
    <w:rsid w:val="00424CEF"/>
    <w:rsid w:val="0042667A"/>
    <w:rsid w:val="00432FDD"/>
    <w:rsid w:val="00435FEA"/>
    <w:rsid w:val="00442C77"/>
    <w:rsid w:val="0045003C"/>
    <w:rsid w:val="00476121"/>
    <w:rsid w:val="00492D7D"/>
    <w:rsid w:val="004A396E"/>
    <w:rsid w:val="004B1243"/>
    <w:rsid w:val="004B1BEF"/>
    <w:rsid w:val="004B53B3"/>
    <w:rsid w:val="004B61E6"/>
    <w:rsid w:val="004D2B26"/>
    <w:rsid w:val="004D3813"/>
    <w:rsid w:val="004E606D"/>
    <w:rsid w:val="004F1A9B"/>
    <w:rsid w:val="004F32B5"/>
    <w:rsid w:val="004F4221"/>
    <w:rsid w:val="004F520F"/>
    <w:rsid w:val="00503E60"/>
    <w:rsid w:val="00504DBC"/>
    <w:rsid w:val="005107AF"/>
    <w:rsid w:val="0051342D"/>
    <w:rsid w:val="00513555"/>
    <w:rsid w:val="00514FC4"/>
    <w:rsid w:val="005207DE"/>
    <w:rsid w:val="00536A20"/>
    <w:rsid w:val="005450F6"/>
    <w:rsid w:val="0054652D"/>
    <w:rsid w:val="00555570"/>
    <w:rsid w:val="00566567"/>
    <w:rsid w:val="0057767E"/>
    <w:rsid w:val="00577EA4"/>
    <w:rsid w:val="00591B49"/>
    <w:rsid w:val="00593E40"/>
    <w:rsid w:val="005975FE"/>
    <w:rsid w:val="005A1EED"/>
    <w:rsid w:val="005A3090"/>
    <w:rsid w:val="005A364D"/>
    <w:rsid w:val="005B0C33"/>
    <w:rsid w:val="005B2AC3"/>
    <w:rsid w:val="005C6BC5"/>
    <w:rsid w:val="005D5448"/>
    <w:rsid w:val="005F0736"/>
    <w:rsid w:val="005F1512"/>
    <w:rsid w:val="00603618"/>
    <w:rsid w:val="006163C2"/>
    <w:rsid w:val="006170C5"/>
    <w:rsid w:val="0061719E"/>
    <w:rsid w:val="00617849"/>
    <w:rsid w:val="00621486"/>
    <w:rsid w:val="006241A5"/>
    <w:rsid w:val="006258C9"/>
    <w:rsid w:val="00625B6A"/>
    <w:rsid w:val="00630AE3"/>
    <w:rsid w:val="00630C87"/>
    <w:rsid w:val="00637545"/>
    <w:rsid w:val="00641380"/>
    <w:rsid w:val="0065307E"/>
    <w:rsid w:val="0066183B"/>
    <w:rsid w:val="006813A7"/>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0E4B"/>
    <w:rsid w:val="00767885"/>
    <w:rsid w:val="007777AE"/>
    <w:rsid w:val="007816EA"/>
    <w:rsid w:val="007853B3"/>
    <w:rsid w:val="00786E18"/>
    <w:rsid w:val="007939A1"/>
    <w:rsid w:val="00794504"/>
    <w:rsid w:val="007A3CF9"/>
    <w:rsid w:val="007B2B03"/>
    <w:rsid w:val="007B74D6"/>
    <w:rsid w:val="007C2240"/>
    <w:rsid w:val="007C2727"/>
    <w:rsid w:val="007C6706"/>
    <w:rsid w:val="007D0B99"/>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6D26"/>
    <w:rsid w:val="009410F4"/>
    <w:rsid w:val="00945680"/>
    <w:rsid w:val="00960860"/>
    <w:rsid w:val="00960CFF"/>
    <w:rsid w:val="00961D75"/>
    <w:rsid w:val="0096273C"/>
    <w:rsid w:val="009722FE"/>
    <w:rsid w:val="00984C68"/>
    <w:rsid w:val="00993FD3"/>
    <w:rsid w:val="009B42E4"/>
    <w:rsid w:val="009C18C8"/>
    <w:rsid w:val="009C1D18"/>
    <w:rsid w:val="009D5F37"/>
    <w:rsid w:val="009E5840"/>
    <w:rsid w:val="009F1611"/>
    <w:rsid w:val="009F4BB7"/>
    <w:rsid w:val="00A0326A"/>
    <w:rsid w:val="00A05A97"/>
    <w:rsid w:val="00A067AC"/>
    <w:rsid w:val="00A11497"/>
    <w:rsid w:val="00A14834"/>
    <w:rsid w:val="00A22595"/>
    <w:rsid w:val="00A250F5"/>
    <w:rsid w:val="00A27D6C"/>
    <w:rsid w:val="00A35A9D"/>
    <w:rsid w:val="00A430B6"/>
    <w:rsid w:val="00A50072"/>
    <w:rsid w:val="00A62CD4"/>
    <w:rsid w:val="00A64AA5"/>
    <w:rsid w:val="00A727DC"/>
    <w:rsid w:val="00A81AD6"/>
    <w:rsid w:val="00A91F9A"/>
    <w:rsid w:val="00AA65D6"/>
    <w:rsid w:val="00AA777C"/>
    <w:rsid w:val="00AB0890"/>
    <w:rsid w:val="00AB0CAB"/>
    <w:rsid w:val="00AD0C89"/>
    <w:rsid w:val="00AE1A6B"/>
    <w:rsid w:val="00AF170F"/>
    <w:rsid w:val="00B13267"/>
    <w:rsid w:val="00B3002A"/>
    <w:rsid w:val="00B31933"/>
    <w:rsid w:val="00B366BD"/>
    <w:rsid w:val="00B66676"/>
    <w:rsid w:val="00B66F9B"/>
    <w:rsid w:val="00B81207"/>
    <w:rsid w:val="00B87B04"/>
    <w:rsid w:val="00B947CB"/>
    <w:rsid w:val="00BA0BA3"/>
    <w:rsid w:val="00BA1F25"/>
    <w:rsid w:val="00BA7B88"/>
    <w:rsid w:val="00BC69E2"/>
    <w:rsid w:val="00BD33FC"/>
    <w:rsid w:val="00BE14EA"/>
    <w:rsid w:val="00C007DD"/>
    <w:rsid w:val="00C27D2F"/>
    <w:rsid w:val="00C34A3C"/>
    <w:rsid w:val="00C46FAF"/>
    <w:rsid w:val="00C64B1C"/>
    <w:rsid w:val="00C77CBB"/>
    <w:rsid w:val="00C81763"/>
    <w:rsid w:val="00C95D84"/>
    <w:rsid w:val="00CB53A4"/>
    <w:rsid w:val="00CB594D"/>
    <w:rsid w:val="00CB5A7E"/>
    <w:rsid w:val="00CB5ADD"/>
    <w:rsid w:val="00CC0E45"/>
    <w:rsid w:val="00CD3983"/>
    <w:rsid w:val="00CF40C2"/>
    <w:rsid w:val="00CF4CF3"/>
    <w:rsid w:val="00D24D11"/>
    <w:rsid w:val="00D27283"/>
    <w:rsid w:val="00D27D47"/>
    <w:rsid w:val="00D30C68"/>
    <w:rsid w:val="00D33331"/>
    <w:rsid w:val="00D356BF"/>
    <w:rsid w:val="00D621BF"/>
    <w:rsid w:val="00D66467"/>
    <w:rsid w:val="00DB2AD0"/>
    <w:rsid w:val="00DD1BD0"/>
    <w:rsid w:val="00DD515B"/>
    <w:rsid w:val="00DD708B"/>
    <w:rsid w:val="00DE6E86"/>
    <w:rsid w:val="00DF0126"/>
    <w:rsid w:val="00DF1F78"/>
    <w:rsid w:val="00DF7F34"/>
    <w:rsid w:val="00E05FEB"/>
    <w:rsid w:val="00E16AC9"/>
    <w:rsid w:val="00E25438"/>
    <w:rsid w:val="00E26E52"/>
    <w:rsid w:val="00E43F1D"/>
    <w:rsid w:val="00E44D4E"/>
    <w:rsid w:val="00E460A6"/>
    <w:rsid w:val="00E47D4F"/>
    <w:rsid w:val="00E52271"/>
    <w:rsid w:val="00E52F31"/>
    <w:rsid w:val="00E531BD"/>
    <w:rsid w:val="00E65BA1"/>
    <w:rsid w:val="00EA4FD5"/>
    <w:rsid w:val="00EB073A"/>
    <w:rsid w:val="00EB47E2"/>
    <w:rsid w:val="00ED1096"/>
    <w:rsid w:val="00ED4F6B"/>
    <w:rsid w:val="00EE3EB8"/>
    <w:rsid w:val="00EE66D3"/>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09B59A26"/>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 w:type="paragraph" w:customStyle="1" w:styleId="Default">
    <w:name w:val="Default"/>
    <w:rsid w:val="00100071"/>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98C5-9712-456C-B910-990E7DB0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Michael Jackson</cp:lastModifiedBy>
  <cp:revision>3</cp:revision>
  <cp:lastPrinted>2019-08-15T13:28:00Z</cp:lastPrinted>
  <dcterms:created xsi:type="dcterms:W3CDTF">2019-11-05T06:18:00Z</dcterms:created>
  <dcterms:modified xsi:type="dcterms:W3CDTF">2019-11-05T07:01:00Z</dcterms:modified>
</cp:coreProperties>
</file>