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460E13">
        <w:rPr>
          <w:b/>
          <w:bCs/>
          <w:sz w:val="24"/>
          <w:u w:val="single"/>
        </w:rPr>
        <w:t>3</w:t>
      </w:r>
      <w:r w:rsidR="00D23A6D">
        <w:rPr>
          <w:b/>
          <w:bCs/>
          <w:sz w:val="24"/>
          <w:u w:val="single"/>
        </w:rPr>
        <w:t>65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D23A6D" w:rsidRPr="00D23A6D" w:rsidRDefault="00D23A6D" w:rsidP="00D23A6D">
      <w:pPr>
        <w:spacing w:before="100" w:beforeAutospacing="1" w:after="100" w:afterAutospacing="1"/>
        <w:ind w:left="720" w:hanging="720"/>
        <w:jc w:val="both"/>
        <w:outlineLvl w:val="0"/>
        <w:rPr>
          <w:b/>
          <w:sz w:val="24"/>
          <w:u w:val="single"/>
        </w:rPr>
      </w:pPr>
      <w:r w:rsidRPr="00D23A6D">
        <w:rPr>
          <w:b/>
          <w:sz w:val="24"/>
          <w:u w:val="single"/>
        </w:rPr>
        <w:t xml:space="preserve">Mr T M </w:t>
      </w:r>
      <w:proofErr w:type="spellStart"/>
      <w:r w:rsidRPr="00D23A6D">
        <w:rPr>
          <w:b/>
          <w:sz w:val="24"/>
          <w:u w:val="single"/>
        </w:rPr>
        <w:t>Langa</w:t>
      </w:r>
      <w:proofErr w:type="spellEnd"/>
      <w:r w:rsidRPr="00D23A6D">
        <w:rPr>
          <w:b/>
          <w:sz w:val="24"/>
          <w:u w:val="single"/>
        </w:rPr>
        <w:t xml:space="preserve"> (EFF) to ask the Minister of Health</w:t>
      </w:r>
      <w:r w:rsidR="00281B3D" w:rsidRPr="00D23A6D">
        <w:rPr>
          <w:b/>
          <w:sz w:val="24"/>
          <w:u w:val="single"/>
        </w:rPr>
        <w:fldChar w:fldCharType="begin"/>
      </w:r>
      <w:r w:rsidRPr="00D23A6D">
        <w:rPr>
          <w:u w:val="single"/>
        </w:rPr>
        <w:instrText xml:space="preserve"> XE "</w:instrText>
      </w:r>
      <w:r w:rsidRPr="00D23A6D">
        <w:rPr>
          <w:b/>
          <w:sz w:val="24"/>
          <w:u w:val="single"/>
        </w:rPr>
        <w:instrText>Health</w:instrText>
      </w:r>
      <w:r w:rsidRPr="00D23A6D">
        <w:rPr>
          <w:u w:val="single"/>
        </w:rPr>
        <w:instrText xml:space="preserve">" </w:instrText>
      </w:r>
      <w:r w:rsidR="00281B3D" w:rsidRPr="00D23A6D">
        <w:rPr>
          <w:b/>
          <w:sz w:val="24"/>
          <w:u w:val="single"/>
        </w:rPr>
        <w:fldChar w:fldCharType="end"/>
      </w:r>
      <w:r w:rsidRPr="00D23A6D">
        <w:rPr>
          <w:b/>
          <w:sz w:val="24"/>
          <w:u w:val="single"/>
        </w:rPr>
        <w:t xml:space="preserve">: </w:t>
      </w:r>
    </w:p>
    <w:p w:rsidR="0093674D" w:rsidRPr="00D23A6D" w:rsidRDefault="00D23A6D" w:rsidP="00D23A6D">
      <w:pPr>
        <w:spacing w:before="240"/>
        <w:ind w:right="26" w:firstLine="11"/>
        <w:jc w:val="both"/>
        <w:rPr>
          <w:rFonts w:ascii="Times New Roman" w:hAnsi="Times New Roman" w:cs="Times New Roman"/>
          <w:sz w:val="20"/>
          <w:szCs w:val="20"/>
        </w:rPr>
      </w:pPr>
      <w:r w:rsidRPr="00D23A6D">
        <w:rPr>
          <w:sz w:val="24"/>
        </w:rPr>
        <w:t xml:space="preserve">What steps have been taken by his department to ensure that service providers in hospitals, such as the </w:t>
      </w:r>
      <w:proofErr w:type="spellStart"/>
      <w:r w:rsidRPr="00D23A6D">
        <w:rPr>
          <w:sz w:val="24"/>
        </w:rPr>
        <w:t>Ngwelezana</w:t>
      </w:r>
      <w:proofErr w:type="spellEnd"/>
      <w:r w:rsidRPr="00D23A6D">
        <w:rPr>
          <w:sz w:val="24"/>
        </w:rPr>
        <w:t xml:space="preserve"> Hospital in KwaZulu-Natal, comply with the minimum wage labour legislation and that workers are not abused?</w:t>
      </w:r>
      <w:r w:rsidRPr="00727AC6">
        <w:rPr>
          <w:rFonts w:ascii="Times New Roman" w:hAnsi="Times New Roman" w:cs="Times New Roman"/>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D23A6D">
        <w:rPr>
          <w:color w:val="000000"/>
        </w:rPr>
        <w:t>655</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CA70E9" w:rsidRDefault="00964D10" w:rsidP="00CA70E9">
      <w:pPr>
        <w:pStyle w:val="BodyText"/>
        <w:rPr>
          <w:sz w:val="24"/>
          <w:lang w:val="en-GB"/>
        </w:rPr>
      </w:pPr>
      <w:bookmarkStart w:id="0" w:name="_GoBack"/>
      <w:r>
        <w:rPr>
          <w:sz w:val="24"/>
          <w:lang w:val="en-GB"/>
        </w:rPr>
        <w:t xml:space="preserve">The National Department of Health is still consulting with the </w:t>
      </w:r>
      <w:proofErr w:type="spellStart"/>
      <w:r>
        <w:rPr>
          <w:sz w:val="24"/>
          <w:lang w:val="en-GB"/>
        </w:rPr>
        <w:t>KwaZulu</w:t>
      </w:r>
      <w:proofErr w:type="spellEnd"/>
      <w:r>
        <w:rPr>
          <w:sz w:val="24"/>
          <w:lang w:val="en-GB"/>
        </w:rPr>
        <w:t xml:space="preserve"> Natal Provincial Department of Health on this matter, to enable the Minister to respond to the Honourable Member’s question. The response will therefore be submitted as soon as information has been received from the province.</w:t>
      </w:r>
      <w:bookmarkEnd w:id="0"/>
    </w:p>
    <w:p w:rsidR="00964D10" w:rsidRDefault="00964D10" w:rsidP="00CA70E9">
      <w:pPr>
        <w:pStyle w:val="BodyText"/>
        <w:rPr>
          <w:sz w:val="24"/>
          <w:lang w:val="en-GB"/>
        </w:rPr>
      </w:pPr>
    </w:p>
    <w:p w:rsidR="00964D10" w:rsidRDefault="00964D10"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241" w:rsidRDefault="00E71241">
      <w:r>
        <w:separator/>
      </w:r>
    </w:p>
  </w:endnote>
  <w:endnote w:type="continuationSeparator" w:id="0">
    <w:p w:rsidR="00E71241" w:rsidRDefault="00E7124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81B3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81B3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241" w:rsidRDefault="00E71241">
      <w:r>
        <w:separator/>
      </w:r>
    </w:p>
  </w:footnote>
  <w:footnote w:type="continuationSeparator" w:id="0">
    <w:p w:rsidR="00E71241" w:rsidRDefault="00E71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3288"/>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1B3D"/>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51D2D"/>
    <w:rsid w:val="00757B16"/>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090C"/>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4D10"/>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7124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2022-05-16T14:31:00Z</dcterms:created>
  <dcterms:modified xsi:type="dcterms:W3CDTF">2022-05-16T14:31:00Z</dcterms:modified>
</cp:coreProperties>
</file>