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3055C3"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21/05/2021</w:t>
      </w:r>
    </w:p>
    <w:p w:rsidR="006D7B63" w:rsidRPr="000016F3" w:rsidRDefault="003055C3"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14/2021</w:t>
      </w:r>
    </w:p>
    <w:p w:rsidR="00D1689E" w:rsidRDefault="003055C3"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1365. </w:t>
      </w:r>
      <w:r w:rsidRPr="005B4653">
        <w:rPr>
          <w:rFonts w:ascii="Arial" w:eastAsia="Calibri" w:hAnsi="Arial" w:cs="Arial"/>
          <w:b/>
          <w:noProof/>
          <w:sz w:val="24"/>
          <w:szCs w:val="24"/>
        </w:rPr>
        <w:t>Dr S S Thembekwayo (EFF) to ask the Minister of Basic Education:</w:t>
      </w:r>
      <w:r w:rsidRPr="000016F3">
        <w:rPr>
          <w:rFonts w:ascii="Arial" w:eastAsia="Calibri" w:hAnsi="Arial" w:cs="Arial"/>
          <w:b/>
          <w:noProof/>
          <w:sz w:val="24"/>
          <w:szCs w:val="24"/>
          <w:lang w:val="af-ZA"/>
        </w:rPr>
        <w:t xml:space="preserve"> to ask the Minister of Basic Education:</w:t>
      </w:r>
    </w:p>
    <w:p w:rsidR="004A12F2" w:rsidRDefault="003055C3">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3055C3" w:rsidRDefault="003055C3">
      <w:pPr>
        <w:spacing w:before="240" w:after="100" w:line="240" w:lineRule="auto"/>
        <w:ind w:left="720"/>
        <w:jc w:val="both"/>
        <w:rPr>
          <w:rFonts w:ascii="Arial" w:eastAsia="Arial" w:hAnsi="Arial" w:cs="Arial"/>
          <w:sz w:val="24"/>
          <w:szCs w:val="24"/>
        </w:rPr>
      </w:pPr>
      <w:r>
        <w:rPr>
          <w:rFonts w:ascii="Arial" w:eastAsia="Arial" w:hAnsi="Arial" w:cs="Arial"/>
          <w:sz w:val="24"/>
          <w:szCs w:val="24"/>
        </w:rPr>
        <w:t>What (a) processes were followed in the appointment of a certain person (name and details furnished) in the Gauteng Department of Education and (b) are the reasons that the candidate recommended by the panel was not appointed for the specified position?           </w:t>
      </w:r>
    </w:p>
    <w:p w:rsidR="004A12F2" w:rsidRDefault="003055C3">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3055C3"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4A12F2" w:rsidRDefault="003055C3">
      <w:pPr>
        <w:jc w:val="both"/>
        <w:rPr>
          <w:rFonts w:ascii="Times New Roman" w:eastAsia="Times New Roman" w:hAnsi="Times New Roman" w:cs="Times New Roman"/>
          <w:sz w:val="24"/>
          <w:szCs w:val="24"/>
        </w:rPr>
      </w:pPr>
      <w:r>
        <w:rPr>
          <w:rFonts w:ascii="Arial" w:eastAsia="Arial" w:hAnsi="Arial" w:cs="Arial"/>
          <w:sz w:val="24"/>
          <w:szCs w:val="24"/>
        </w:rPr>
        <w:t>(a) and (b) The question asked falls within the Executive Authority of the Member of Executive Council (MEC) for Education in Gauteng Province, not the Minister of Basic Education.  </w:t>
      </w:r>
    </w:p>
    <w:p w:rsidR="007266A4" w:rsidRPr="00E455F4" w:rsidRDefault="007266A4" w:rsidP="00E455F4">
      <w:pPr>
        <w:spacing w:after="0" w:line="360" w:lineRule="atLeast"/>
        <w:jc w:val="both"/>
        <w:rPr>
          <w:rFonts w:ascii="Arial" w:eastAsia="Calibri" w:hAnsi="Arial" w:cs="Arial"/>
        </w:rPr>
      </w:pPr>
    </w:p>
    <w:sectPr w:rsidR="007266A4" w:rsidRPr="00E455F4" w:rsidSect="001250B8">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087" w:rsidRDefault="00765087">
      <w:pPr>
        <w:spacing w:after="0" w:line="240" w:lineRule="auto"/>
      </w:pPr>
      <w:r>
        <w:separator/>
      </w:r>
    </w:p>
  </w:endnote>
  <w:endnote w:type="continuationSeparator" w:id="0">
    <w:p w:rsidR="00765087" w:rsidRDefault="00765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087" w:rsidRDefault="00765087">
      <w:pPr>
        <w:spacing w:after="0" w:line="240" w:lineRule="auto"/>
      </w:pPr>
      <w:r>
        <w:separator/>
      </w:r>
    </w:p>
  </w:footnote>
  <w:footnote w:type="continuationSeparator" w:id="0">
    <w:p w:rsidR="00765087" w:rsidRDefault="007650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3055C3"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3055C3"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3055C3"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1365. 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ADC4DF96">
      <w:start w:val="1"/>
      <w:numFmt w:val="lowerLetter"/>
      <w:lvlText w:val="(%1)"/>
      <w:lvlJc w:val="left"/>
      <w:pPr>
        <w:ind w:left="1080" w:hanging="360"/>
      </w:pPr>
      <w:rPr>
        <w:rFonts w:eastAsia="Calibri" w:hint="default"/>
        <w:sz w:val="24"/>
      </w:rPr>
    </w:lvl>
    <w:lvl w:ilvl="1" w:tplc="1CA2E7B0" w:tentative="1">
      <w:start w:val="1"/>
      <w:numFmt w:val="lowerLetter"/>
      <w:lvlText w:val="%2."/>
      <w:lvlJc w:val="left"/>
      <w:pPr>
        <w:ind w:left="1800" w:hanging="360"/>
      </w:pPr>
    </w:lvl>
    <w:lvl w:ilvl="2" w:tplc="E64EEE98" w:tentative="1">
      <w:start w:val="1"/>
      <w:numFmt w:val="lowerRoman"/>
      <w:lvlText w:val="%3."/>
      <w:lvlJc w:val="right"/>
      <w:pPr>
        <w:ind w:left="2520" w:hanging="180"/>
      </w:pPr>
    </w:lvl>
    <w:lvl w:ilvl="3" w:tplc="CAB40362" w:tentative="1">
      <w:start w:val="1"/>
      <w:numFmt w:val="decimal"/>
      <w:lvlText w:val="%4."/>
      <w:lvlJc w:val="left"/>
      <w:pPr>
        <w:ind w:left="3240" w:hanging="360"/>
      </w:pPr>
    </w:lvl>
    <w:lvl w:ilvl="4" w:tplc="399226F6" w:tentative="1">
      <w:start w:val="1"/>
      <w:numFmt w:val="lowerLetter"/>
      <w:lvlText w:val="%5."/>
      <w:lvlJc w:val="left"/>
      <w:pPr>
        <w:ind w:left="3960" w:hanging="360"/>
      </w:pPr>
    </w:lvl>
    <w:lvl w:ilvl="5" w:tplc="052A7532" w:tentative="1">
      <w:start w:val="1"/>
      <w:numFmt w:val="lowerRoman"/>
      <w:lvlText w:val="%6."/>
      <w:lvlJc w:val="right"/>
      <w:pPr>
        <w:ind w:left="4680" w:hanging="180"/>
      </w:pPr>
    </w:lvl>
    <w:lvl w:ilvl="6" w:tplc="95A8EC2E" w:tentative="1">
      <w:start w:val="1"/>
      <w:numFmt w:val="decimal"/>
      <w:lvlText w:val="%7."/>
      <w:lvlJc w:val="left"/>
      <w:pPr>
        <w:ind w:left="5400" w:hanging="360"/>
      </w:pPr>
    </w:lvl>
    <w:lvl w:ilvl="7" w:tplc="3926F0E8" w:tentative="1">
      <w:start w:val="1"/>
      <w:numFmt w:val="lowerLetter"/>
      <w:lvlText w:val="%8."/>
      <w:lvlJc w:val="left"/>
      <w:pPr>
        <w:ind w:left="6120" w:hanging="360"/>
      </w:pPr>
    </w:lvl>
    <w:lvl w:ilvl="8" w:tplc="B04E0C06" w:tentative="1">
      <w:start w:val="1"/>
      <w:numFmt w:val="lowerRoman"/>
      <w:lvlText w:val="%9."/>
      <w:lvlJc w:val="right"/>
      <w:pPr>
        <w:ind w:left="6840" w:hanging="180"/>
      </w:pPr>
    </w:lvl>
  </w:abstractNum>
  <w:abstractNum w:abstractNumId="1">
    <w:nsid w:val="48202B8E"/>
    <w:multiLevelType w:val="hybridMultilevel"/>
    <w:tmpl w:val="8B24878A"/>
    <w:lvl w:ilvl="0" w:tplc="0AC80D1C">
      <w:start w:val="1"/>
      <w:numFmt w:val="lowerLetter"/>
      <w:lvlText w:val="(%1)"/>
      <w:lvlJc w:val="left"/>
      <w:pPr>
        <w:ind w:left="786" w:hanging="360"/>
      </w:pPr>
      <w:rPr>
        <w:rFonts w:hint="default"/>
        <w:sz w:val="24"/>
        <w:szCs w:val="24"/>
      </w:rPr>
    </w:lvl>
    <w:lvl w:ilvl="1" w:tplc="5A54CC84" w:tentative="1">
      <w:start w:val="1"/>
      <w:numFmt w:val="lowerLetter"/>
      <w:lvlText w:val="%2."/>
      <w:lvlJc w:val="left"/>
      <w:pPr>
        <w:ind w:left="1506" w:hanging="360"/>
      </w:pPr>
    </w:lvl>
    <w:lvl w:ilvl="2" w:tplc="90520D80" w:tentative="1">
      <w:start w:val="1"/>
      <w:numFmt w:val="lowerRoman"/>
      <w:lvlText w:val="%3."/>
      <w:lvlJc w:val="right"/>
      <w:pPr>
        <w:ind w:left="2226" w:hanging="180"/>
      </w:pPr>
    </w:lvl>
    <w:lvl w:ilvl="3" w:tplc="42CAC81E" w:tentative="1">
      <w:start w:val="1"/>
      <w:numFmt w:val="decimal"/>
      <w:lvlText w:val="%4."/>
      <w:lvlJc w:val="left"/>
      <w:pPr>
        <w:ind w:left="2946" w:hanging="360"/>
      </w:pPr>
    </w:lvl>
    <w:lvl w:ilvl="4" w:tplc="B48CE4D0" w:tentative="1">
      <w:start w:val="1"/>
      <w:numFmt w:val="lowerLetter"/>
      <w:lvlText w:val="%5."/>
      <w:lvlJc w:val="left"/>
      <w:pPr>
        <w:ind w:left="3666" w:hanging="360"/>
      </w:pPr>
    </w:lvl>
    <w:lvl w:ilvl="5" w:tplc="90CC718E" w:tentative="1">
      <w:start w:val="1"/>
      <w:numFmt w:val="lowerRoman"/>
      <w:lvlText w:val="%6."/>
      <w:lvlJc w:val="right"/>
      <w:pPr>
        <w:ind w:left="4386" w:hanging="180"/>
      </w:pPr>
    </w:lvl>
    <w:lvl w:ilvl="6" w:tplc="B086768E" w:tentative="1">
      <w:start w:val="1"/>
      <w:numFmt w:val="decimal"/>
      <w:lvlText w:val="%7."/>
      <w:lvlJc w:val="left"/>
      <w:pPr>
        <w:ind w:left="5106" w:hanging="360"/>
      </w:pPr>
    </w:lvl>
    <w:lvl w:ilvl="7" w:tplc="C6ECC3D6" w:tentative="1">
      <w:start w:val="1"/>
      <w:numFmt w:val="lowerLetter"/>
      <w:lvlText w:val="%8."/>
      <w:lvlJc w:val="left"/>
      <w:pPr>
        <w:ind w:left="5826" w:hanging="360"/>
      </w:pPr>
    </w:lvl>
    <w:lvl w:ilvl="8" w:tplc="6AE664D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250B8"/>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055C3"/>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12F2"/>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65087"/>
    <w:rsid w:val="007A4190"/>
    <w:rsid w:val="007D1F0D"/>
    <w:rsid w:val="007D5B29"/>
    <w:rsid w:val="007F163D"/>
    <w:rsid w:val="007F25CB"/>
    <w:rsid w:val="007F64CE"/>
    <w:rsid w:val="008015CE"/>
    <w:rsid w:val="00815C7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0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25771-BFB7-4E4F-97CC-FE396489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2021-06-09T12:23:00Z</dcterms:created>
  <dcterms:modified xsi:type="dcterms:W3CDTF">2021-06-09T12:23:00Z</dcterms:modified>
</cp:coreProperties>
</file>