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9535B">
        <w:rPr>
          <w:rFonts w:ascii="Times New Roman" w:hAnsi="Times New Roman" w:cs="Times New Roman"/>
          <w:b/>
          <w:sz w:val="24"/>
          <w:szCs w:val="24"/>
        </w:rPr>
        <w:t xml:space="preserve"> 136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034EB">
        <w:rPr>
          <w:rFonts w:ascii="Times New Roman" w:hAnsi="Times New Roman" w:cs="Times New Roman"/>
          <w:b/>
          <w:sz w:val="24"/>
          <w:szCs w:val="24"/>
          <w:u w:val="single"/>
        </w:rPr>
        <w:t>F INTERNAL QUESTION PAPER: 08/01</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1034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01/2018</w:t>
      </w:r>
    </w:p>
    <w:p w:rsidR="0039535B" w:rsidRPr="0039535B" w:rsidRDefault="0039535B" w:rsidP="0039535B">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39535B">
        <w:rPr>
          <w:rFonts w:ascii="Times New Roman" w:eastAsia="Calibri" w:hAnsi="Times New Roman" w:cs="Times New Roman"/>
          <w:b/>
          <w:sz w:val="24"/>
          <w:szCs w:val="24"/>
          <w:lang w:val="en-GB"/>
        </w:rPr>
        <w:t>136.</w:t>
      </w:r>
      <w:r w:rsidRPr="0039535B">
        <w:rPr>
          <w:rFonts w:ascii="Times New Roman" w:eastAsia="Calibri" w:hAnsi="Times New Roman" w:cs="Times New Roman"/>
          <w:b/>
          <w:sz w:val="24"/>
          <w:szCs w:val="24"/>
          <w:lang w:val="en-GB"/>
        </w:rPr>
        <w:tab/>
        <w:t xml:space="preserve">Ms S P </w:t>
      </w:r>
      <w:proofErr w:type="spellStart"/>
      <w:r w:rsidRPr="0039535B">
        <w:rPr>
          <w:rFonts w:ascii="Times New Roman" w:eastAsia="Calibri" w:hAnsi="Times New Roman" w:cs="Times New Roman"/>
          <w:b/>
          <w:sz w:val="24"/>
          <w:szCs w:val="24"/>
          <w:lang w:val="en-GB"/>
        </w:rPr>
        <w:t>Kopane</w:t>
      </w:r>
      <w:proofErr w:type="spellEnd"/>
      <w:r w:rsidRPr="0039535B">
        <w:rPr>
          <w:rFonts w:ascii="Times New Roman" w:eastAsia="Calibri" w:hAnsi="Times New Roman" w:cs="Times New Roman"/>
          <w:b/>
          <w:sz w:val="24"/>
          <w:szCs w:val="24"/>
          <w:lang w:val="en-GB"/>
        </w:rPr>
        <w:t xml:space="preserve"> (DA) to ask the Minister of Basic Education:</w:t>
      </w:r>
    </w:p>
    <w:p w:rsidR="0039535B" w:rsidRPr="0039535B" w:rsidRDefault="0039535B" w:rsidP="0039535B">
      <w:pPr>
        <w:spacing w:before="100" w:beforeAutospacing="1" w:after="100" w:afterAutospacing="1" w:line="240" w:lineRule="auto"/>
        <w:ind w:left="720"/>
        <w:jc w:val="both"/>
        <w:rPr>
          <w:rFonts w:ascii="Times New Roman" w:eastAsia="Calibri" w:hAnsi="Times New Roman" w:cs="Times New Roman"/>
          <w:sz w:val="24"/>
          <w:szCs w:val="24"/>
        </w:rPr>
      </w:pPr>
      <w:r w:rsidRPr="0039535B">
        <w:rPr>
          <w:rFonts w:ascii="Times New Roman" w:eastAsia="Calibri" w:hAnsi="Times New Roman" w:cs="Times New Roman"/>
          <w:color w:val="000000"/>
          <w:sz w:val="24"/>
          <w:szCs w:val="24"/>
          <w:lang w:eastAsia="en-ZA"/>
        </w:rPr>
        <w:t>Whether, with reference to her reply to question 3982 on 15 December 2017, she received the requested information</w:t>
      </w:r>
      <w:r w:rsidRPr="0039535B">
        <w:rPr>
          <w:rFonts w:ascii="Times New Roman" w:eastAsia="Calibri" w:hAnsi="Times New Roman" w:cs="Times New Roman"/>
          <w:sz w:val="24"/>
          <w:szCs w:val="24"/>
        </w:rPr>
        <w:t>?</w:t>
      </w:r>
      <w:r w:rsidRPr="0039535B">
        <w:rPr>
          <w:rFonts w:ascii="Times New Roman" w:eastAsia="Calibri" w:hAnsi="Times New Roman" w:cs="Times New Roman"/>
          <w:sz w:val="24"/>
          <w:szCs w:val="24"/>
        </w:rPr>
        <w:tab/>
      </w:r>
      <w:r w:rsidRPr="0039535B">
        <w:rPr>
          <w:rFonts w:ascii="Times New Roman" w:eastAsia="Calibri" w:hAnsi="Times New Roman" w:cs="Times New Roman"/>
          <w:sz w:val="24"/>
          <w:szCs w:val="24"/>
        </w:rPr>
        <w:tab/>
      </w:r>
      <w:r w:rsidRPr="0039535B">
        <w:rPr>
          <w:rFonts w:ascii="Times New Roman" w:eastAsia="Calibri" w:hAnsi="Times New Roman" w:cs="Times New Roman"/>
          <w:sz w:val="24"/>
          <w:szCs w:val="24"/>
        </w:rPr>
        <w:tab/>
      </w:r>
      <w:r w:rsidRPr="0039535B">
        <w:rPr>
          <w:rFonts w:ascii="Times New Roman" w:eastAsia="Calibri" w:hAnsi="Times New Roman" w:cs="Times New Roman"/>
          <w:sz w:val="24"/>
          <w:szCs w:val="24"/>
        </w:rPr>
        <w:tab/>
      </w:r>
      <w:r w:rsidRPr="0039535B">
        <w:rPr>
          <w:rFonts w:ascii="Times New Roman" w:eastAsia="Calibri" w:hAnsi="Times New Roman" w:cs="Times New Roman"/>
          <w:sz w:val="24"/>
          <w:szCs w:val="24"/>
        </w:rPr>
        <w:tab/>
      </w:r>
      <w:r w:rsidRPr="0039535B">
        <w:rPr>
          <w:rFonts w:ascii="Times New Roman" w:eastAsia="Calibri" w:hAnsi="Times New Roman" w:cs="Times New Roman"/>
          <w:sz w:val="24"/>
          <w:szCs w:val="24"/>
        </w:rPr>
        <w:tab/>
      </w:r>
      <w:r w:rsidRPr="0039535B">
        <w:rPr>
          <w:rFonts w:ascii="Times New Roman" w:eastAsia="Calibri" w:hAnsi="Times New Roman" w:cs="Times New Roman"/>
          <w:sz w:val="20"/>
          <w:szCs w:val="20"/>
        </w:rPr>
        <w:t>NW143E</w:t>
      </w:r>
    </w:p>
    <w:p w:rsidR="00BC553B" w:rsidRPr="005B304A" w:rsidRDefault="00BC553B" w:rsidP="00BC553B">
      <w:pPr>
        <w:rPr>
          <w:rFonts w:ascii="Times New Roman" w:hAnsi="Times New Roman" w:cs="Times New Roman"/>
          <w:b/>
          <w:sz w:val="24"/>
          <w:szCs w:val="24"/>
        </w:rPr>
      </w:pPr>
      <w:r w:rsidRPr="005B304A">
        <w:rPr>
          <w:rFonts w:ascii="Times New Roman" w:hAnsi="Times New Roman" w:cs="Times New Roman"/>
          <w:b/>
          <w:sz w:val="24"/>
          <w:szCs w:val="24"/>
        </w:rPr>
        <w:t>Response:</w:t>
      </w:r>
    </w:p>
    <w:p w:rsidR="00BC553B" w:rsidRDefault="00BC553B" w:rsidP="00BC553B">
      <w:pPr>
        <w:rPr>
          <w:rFonts w:ascii="Times New Roman" w:hAnsi="Times New Roman" w:cs="Times New Roman"/>
        </w:rPr>
      </w:pPr>
      <w:r>
        <w:rPr>
          <w:rFonts w:ascii="Times New Roman" w:hAnsi="Times New Roman" w:cs="Times New Roman"/>
        </w:rPr>
        <w:t>Yes</w:t>
      </w:r>
      <w:r w:rsidR="00A5253F">
        <w:rPr>
          <w:rFonts w:ascii="Times New Roman" w:hAnsi="Times New Roman" w:cs="Times New Roman"/>
        </w:rPr>
        <w:t>,</w:t>
      </w:r>
      <w:r>
        <w:rPr>
          <w:rFonts w:ascii="Times New Roman" w:hAnsi="Times New Roman" w:cs="Times New Roman"/>
        </w:rPr>
        <w:t xml:space="preserve"> the information was rece</w:t>
      </w:r>
      <w:r w:rsidR="00221278">
        <w:rPr>
          <w:rFonts w:ascii="Times New Roman" w:hAnsi="Times New Roman" w:cs="Times New Roman"/>
        </w:rPr>
        <w:t>ived. Please find attached NA 39</w:t>
      </w:r>
      <w:r>
        <w:rPr>
          <w:rFonts w:ascii="Times New Roman" w:hAnsi="Times New Roman" w:cs="Times New Roman"/>
        </w:rPr>
        <w:t xml:space="preserve">82. </w:t>
      </w:r>
      <w:r w:rsidR="00083E01">
        <w:rPr>
          <w:rFonts w:ascii="Times New Roman" w:hAnsi="Times New Roman" w:cs="Times New Roman"/>
        </w:rPr>
        <w:t xml:space="preserve"> See below:</w:t>
      </w:r>
    </w:p>
    <w:p w:rsidR="00083E01" w:rsidRDefault="00083E01" w:rsidP="00BC553B">
      <w:pPr>
        <w:rPr>
          <w:rFonts w:ascii="Times New Roman" w:hAnsi="Times New Roman" w:cs="Times New Roman"/>
        </w:rPr>
      </w:pPr>
    </w:p>
    <w:p w:rsidR="00083E01" w:rsidRDefault="00083E01" w:rsidP="00BC553B">
      <w:pPr>
        <w:rPr>
          <w:rFonts w:ascii="Times New Roman" w:hAnsi="Times New Roman" w:cs="Times New Roman"/>
        </w:rPr>
      </w:pPr>
    </w:p>
    <w:p w:rsidR="00083E01" w:rsidRPr="006D7B63" w:rsidRDefault="00083E01" w:rsidP="00083E01">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083E01" w:rsidRPr="006D7B63" w:rsidRDefault="00083E01" w:rsidP="00083E01">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083E01" w:rsidRPr="006D7B63" w:rsidRDefault="00083E01" w:rsidP="00083E01">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3982</w:t>
      </w:r>
    </w:p>
    <w:p w:rsidR="00083E01" w:rsidRPr="006D7B63" w:rsidRDefault="00083E01" w:rsidP="00083E01">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01/12/2017</w:t>
      </w:r>
    </w:p>
    <w:p w:rsidR="00083E01" w:rsidRDefault="00083E01" w:rsidP="00083E0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47/2017</w:t>
      </w:r>
    </w:p>
    <w:p w:rsidR="00083E01" w:rsidRPr="00DD55F3" w:rsidRDefault="00083E01" w:rsidP="00083E01">
      <w:pPr>
        <w:spacing w:before="100" w:beforeAutospacing="1" w:after="100" w:afterAutospacing="1" w:line="240" w:lineRule="auto"/>
        <w:ind w:left="851" w:hanging="851"/>
        <w:rPr>
          <w:rFonts w:ascii="Times New Roman" w:eastAsia="Calibri" w:hAnsi="Times New Roman" w:cs="Times New Roman"/>
          <w:sz w:val="24"/>
          <w:szCs w:val="24"/>
        </w:rPr>
      </w:pPr>
      <w:r w:rsidRPr="00DD55F3">
        <w:rPr>
          <w:rFonts w:ascii="Times New Roman" w:eastAsia="Calibri" w:hAnsi="Times New Roman" w:cs="Times New Roman"/>
          <w:b/>
          <w:sz w:val="24"/>
          <w:szCs w:val="24"/>
        </w:rPr>
        <w:t>3982.</w:t>
      </w:r>
      <w:r w:rsidRPr="00DD55F3">
        <w:rPr>
          <w:rFonts w:ascii="Times New Roman" w:eastAsia="Calibri" w:hAnsi="Times New Roman" w:cs="Times New Roman"/>
          <w:b/>
          <w:sz w:val="24"/>
          <w:szCs w:val="24"/>
        </w:rPr>
        <w:tab/>
        <w:t xml:space="preserve">Mr I M </w:t>
      </w:r>
      <w:proofErr w:type="spellStart"/>
      <w:r w:rsidRPr="00DD55F3">
        <w:rPr>
          <w:rFonts w:ascii="Times New Roman" w:eastAsia="Calibri" w:hAnsi="Times New Roman" w:cs="Times New Roman"/>
          <w:b/>
          <w:sz w:val="24"/>
          <w:szCs w:val="24"/>
        </w:rPr>
        <w:t>Ollis</w:t>
      </w:r>
      <w:proofErr w:type="spellEnd"/>
      <w:r w:rsidRPr="00DD55F3">
        <w:rPr>
          <w:rFonts w:ascii="Times New Roman" w:eastAsia="Calibri" w:hAnsi="Times New Roman" w:cs="Times New Roman"/>
          <w:b/>
          <w:sz w:val="24"/>
          <w:szCs w:val="24"/>
        </w:rPr>
        <w:t xml:space="preserve"> (DA) to ask the </w:t>
      </w:r>
      <w:r w:rsidRPr="00DD55F3">
        <w:rPr>
          <w:rFonts w:ascii="Times New Roman" w:eastAsia="Times New Roman" w:hAnsi="Times New Roman" w:cs="Times New Roman"/>
          <w:b/>
          <w:sz w:val="24"/>
          <w:szCs w:val="24"/>
          <w:lang w:val="en-US"/>
        </w:rPr>
        <w:t>Minister</w:t>
      </w:r>
      <w:r w:rsidRPr="00DD55F3">
        <w:rPr>
          <w:rFonts w:ascii="Times New Roman" w:eastAsia="Calibri" w:hAnsi="Times New Roman" w:cs="Times New Roman"/>
          <w:b/>
          <w:sz w:val="24"/>
          <w:szCs w:val="24"/>
        </w:rPr>
        <w:t xml:space="preserve"> of Basic Education:</w:t>
      </w:r>
    </w:p>
    <w:p w:rsidR="00083E01" w:rsidRDefault="00083E01" w:rsidP="00083E01">
      <w:pPr>
        <w:spacing w:before="100" w:beforeAutospacing="1" w:after="100" w:afterAutospacing="1" w:line="240" w:lineRule="auto"/>
        <w:ind w:left="851"/>
        <w:jc w:val="both"/>
        <w:rPr>
          <w:rFonts w:ascii="Times New Roman" w:eastAsia="Calibri" w:hAnsi="Times New Roman" w:cs="Times New Roman"/>
          <w:sz w:val="20"/>
          <w:szCs w:val="20"/>
        </w:rPr>
      </w:pPr>
      <w:r w:rsidRPr="00DD55F3">
        <w:rPr>
          <w:rFonts w:ascii="Times New Roman" w:eastAsia="Calibri" w:hAnsi="Times New Roman" w:cs="Times New Roman"/>
          <w:color w:val="000000"/>
          <w:sz w:val="24"/>
          <w:szCs w:val="24"/>
          <w:lang w:eastAsia="en-ZA"/>
        </w:rPr>
        <w:t>(a) What is the current backlog for schools requiring (</w:t>
      </w:r>
      <w:proofErr w:type="spellStart"/>
      <w:r w:rsidRPr="00DD55F3">
        <w:rPr>
          <w:rFonts w:ascii="Times New Roman" w:eastAsia="Calibri" w:hAnsi="Times New Roman" w:cs="Times New Roman"/>
          <w:color w:val="000000"/>
          <w:sz w:val="24"/>
          <w:szCs w:val="24"/>
          <w:lang w:eastAsia="en-ZA"/>
        </w:rPr>
        <w:t>i</w:t>
      </w:r>
      <w:proofErr w:type="spellEnd"/>
      <w:r w:rsidRPr="00DD55F3">
        <w:rPr>
          <w:rFonts w:ascii="Times New Roman" w:eastAsia="Calibri" w:hAnsi="Times New Roman" w:cs="Times New Roman"/>
          <w:color w:val="000000"/>
          <w:sz w:val="24"/>
          <w:szCs w:val="24"/>
          <w:lang w:eastAsia="en-ZA"/>
        </w:rPr>
        <w:t>) sanitation, (ii) electricity, (iii) water and (iv) replacement due to inappropriate materials and (b) of these, what number of schools will be provided with this infrastructure in the (</w:t>
      </w:r>
      <w:proofErr w:type="spellStart"/>
      <w:r w:rsidRPr="00DD55F3">
        <w:rPr>
          <w:rFonts w:ascii="Times New Roman" w:eastAsia="Calibri" w:hAnsi="Times New Roman" w:cs="Times New Roman"/>
          <w:color w:val="000000"/>
          <w:sz w:val="24"/>
          <w:szCs w:val="24"/>
          <w:lang w:eastAsia="en-ZA"/>
        </w:rPr>
        <w:t>i</w:t>
      </w:r>
      <w:proofErr w:type="spellEnd"/>
      <w:r w:rsidRPr="00DD55F3">
        <w:rPr>
          <w:rFonts w:ascii="Times New Roman" w:eastAsia="Calibri" w:hAnsi="Times New Roman" w:cs="Times New Roman"/>
          <w:color w:val="000000"/>
          <w:sz w:val="24"/>
          <w:szCs w:val="24"/>
          <w:lang w:eastAsia="en-ZA"/>
        </w:rPr>
        <w:t>) 2017-18, (ii) 2018-19 and (iii) 2019-20 financial years</w:t>
      </w:r>
      <w:r w:rsidRPr="00DD55F3">
        <w:rPr>
          <w:rFonts w:ascii="Times New Roman" w:eastAsia="Calibri" w:hAnsi="Times New Roman" w:cs="Times New Roman"/>
          <w:sz w:val="24"/>
          <w:szCs w:val="24"/>
        </w:rPr>
        <w:t>?</w:t>
      </w:r>
      <w:r w:rsidRPr="00DD55F3">
        <w:rPr>
          <w:rFonts w:ascii="Times New Roman" w:eastAsia="Calibri" w:hAnsi="Times New Roman" w:cs="Times New Roman"/>
          <w:sz w:val="24"/>
          <w:szCs w:val="24"/>
        </w:rPr>
        <w:tab/>
      </w:r>
      <w:r w:rsidRPr="00DD55F3">
        <w:rPr>
          <w:rFonts w:ascii="Times New Roman" w:eastAsia="Calibri" w:hAnsi="Times New Roman" w:cs="Times New Roman"/>
          <w:sz w:val="24"/>
          <w:szCs w:val="24"/>
        </w:rPr>
        <w:tab/>
      </w:r>
      <w:r w:rsidRPr="00DD55F3">
        <w:rPr>
          <w:rFonts w:ascii="Times New Roman" w:eastAsia="Calibri" w:hAnsi="Times New Roman" w:cs="Times New Roman"/>
          <w:sz w:val="24"/>
          <w:szCs w:val="24"/>
        </w:rPr>
        <w:tab/>
      </w:r>
      <w:r w:rsidRPr="00DD55F3">
        <w:rPr>
          <w:rFonts w:ascii="Times New Roman" w:eastAsia="Calibri" w:hAnsi="Times New Roman" w:cs="Times New Roman"/>
          <w:sz w:val="24"/>
          <w:szCs w:val="24"/>
        </w:rPr>
        <w:tab/>
      </w:r>
      <w:r w:rsidRPr="00DD55F3">
        <w:rPr>
          <w:rFonts w:ascii="Times New Roman" w:eastAsia="Calibri" w:hAnsi="Times New Roman" w:cs="Times New Roman"/>
          <w:sz w:val="24"/>
          <w:szCs w:val="24"/>
        </w:rPr>
        <w:tab/>
      </w:r>
      <w:r w:rsidRPr="00DD55F3">
        <w:rPr>
          <w:rFonts w:ascii="Times New Roman" w:eastAsia="Calibri" w:hAnsi="Times New Roman" w:cs="Times New Roman"/>
          <w:sz w:val="20"/>
          <w:szCs w:val="20"/>
        </w:rPr>
        <w:t>NW4528E</w:t>
      </w:r>
    </w:p>
    <w:p w:rsidR="00083E01" w:rsidRPr="00C13446" w:rsidRDefault="00083E01" w:rsidP="00083E01">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C13446">
        <w:rPr>
          <w:rFonts w:ascii="Times New Roman" w:eastAsia="Calibri" w:hAnsi="Times New Roman" w:cs="Times New Roman"/>
          <w:sz w:val="24"/>
          <w:szCs w:val="24"/>
        </w:rPr>
        <w:t xml:space="preserve">The table below indicate backlogs for </w:t>
      </w:r>
      <w:r w:rsidRPr="00C13446">
        <w:rPr>
          <w:rFonts w:ascii="Times New Roman" w:eastAsia="Calibri" w:hAnsi="Times New Roman" w:cs="Times New Roman"/>
          <w:sz w:val="24"/>
          <w:szCs w:val="24"/>
          <w:lang w:eastAsia="en-ZA"/>
        </w:rPr>
        <w:t>(</w:t>
      </w:r>
      <w:proofErr w:type="spellStart"/>
      <w:r w:rsidRPr="00C13446">
        <w:rPr>
          <w:rFonts w:ascii="Times New Roman" w:eastAsia="Calibri" w:hAnsi="Times New Roman" w:cs="Times New Roman"/>
          <w:sz w:val="24"/>
          <w:szCs w:val="24"/>
          <w:lang w:eastAsia="en-ZA"/>
        </w:rPr>
        <w:t>i</w:t>
      </w:r>
      <w:proofErr w:type="spellEnd"/>
      <w:r w:rsidRPr="00C13446">
        <w:rPr>
          <w:rFonts w:ascii="Times New Roman" w:eastAsia="Calibri" w:hAnsi="Times New Roman" w:cs="Times New Roman"/>
          <w:sz w:val="24"/>
          <w:szCs w:val="24"/>
          <w:lang w:eastAsia="en-ZA"/>
        </w:rPr>
        <w:t xml:space="preserve">) sanitation, (ii) electricity, (iii) water and </w:t>
      </w:r>
      <w:proofErr w:type="gramStart"/>
      <w:r w:rsidRPr="00C13446">
        <w:rPr>
          <w:rFonts w:ascii="Times New Roman" w:eastAsia="Calibri" w:hAnsi="Times New Roman" w:cs="Times New Roman"/>
          <w:sz w:val="24"/>
          <w:szCs w:val="24"/>
          <w:lang w:eastAsia="en-ZA"/>
        </w:rPr>
        <w:t>(iv) rep</w:t>
      </w:r>
      <w:bookmarkStart w:id="0" w:name="_GoBack"/>
      <w:bookmarkEnd w:id="0"/>
      <w:r w:rsidRPr="00C13446">
        <w:rPr>
          <w:rFonts w:ascii="Times New Roman" w:eastAsia="Calibri" w:hAnsi="Times New Roman" w:cs="Times New Roman"/>
          <w:sz w:val="24"/>
          <w:szCs w:val="24"/>
          <w:lang w:eastAsia="en-ZA"/>
        </w:rPr>
        <w:t>lacement</w:t>
      </w:r>
      <w:proofErr w:type="gramEnd"/>
      <w:r w:rsidRPr="00C13446">
        <w:rPr>
          <w:rFonts w:ascii="Times New Roman" w:eastAsia="Calibri" w:hAnsi="Times New Roman" w:cs="Times New Roman"/>
          <w:sz w:val="24"/>
          <w:szCs w:val="24"/>
          <w:lang w:eastAsia="en-ZA"/>
        </w:rPr>
        <w:t xml:space="preserve"> due to inappropriate materials.</w:t>
      </w:r>
    </w:p>
    <w:tbl>
      <w:tblPr>
        <w:tblStyle w:val="TableGrid"/>
        <w:tblW w:w="0" w:type="auto"/>
        <w:tblInd w:w="851" w:type="dxa"/>
        <w:tblLook w:val="04A0" w:firstRow="1" w:lastRow="0" w:firstColumn="1" w:lastColumn="0" w:noHBand="0" w:noVBand="1"/>
      </w:tblPr>
      <w:tblGrid>
        <w:gridCol w:w="1808"/>
        <w:gridCol w:w="1651"/>
        <w:gridCol w:w="1644"/>
        <w:gridCol w:w="1553"/>
        <w:gridCol w:w="1509"/>
      </w:tblGrid>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r w:rsidRPr="00C13446">
              <w:rPr>
                <w:rFonts w:asciiTheme="minorHAnsi" w:eastAsiaTheme="minorEastAsia" w:hAnsi="Calibri" w:cstheme="minorBidi"/>
                <w:b/>
                <w:bCs/>
                <w:kern w:val="24"/>
              </w:rPr>
              <w:t>PROVINCE</w:t>
            </w:r>
          </w:p>
        </w:tc>
        <w:tc>
          <w:tcPr>
            <w:tcW w:w="1651" w:type="dxa"/>
          </w:tcPr>
          <w:p w:rsidR="00083E01" w:rsidRPr="00C13446" w:rsidRDefault="00083E01" w:rsidP="00274EE3">
            <w:pPr>
              <w:spacing w:before="100" w:beforeAutospacing="1" w:after="100" w:afterAutospacing="1"/>
              <w:jc w:val="both"/>
              <w:rPr>
                <w:rFonts w:ascii="Times New Roman" w:eastAsia="Calibri" w:hAnsi="Times New Roman" w:cs="Times New Roman"/>
                <w:sz w:val="24"/>
                <w:szCs w:val="24"/>
              </w:rPr>
            </w:pPr>
            <w:r w:rsidRPr="00C13446">
              <w:rPr>
                <w:rFonts w:ascii="Times New Roman" w:eastAsia="Calibri" w:hAnsi="Times New Roman" w:cs="Times New Roman"/>
                <w:sz w:val="24"/>
                <w:szCs w:val="24"/>
              </w:rPr>
              <w:t>Schools without Sanitation</w:t>
            </w:r>
          </w:p>
        </w:tc>
        <w:tc>
          <w:tcPr>
            <w:tcW w:w="1644" w:type="dxa"/>
          </w:tcPr>
          <w:p w:rsidR="00083E01" w:rsidRPr="00C13446" w:rsidRDefault="00083E01" w:rsidP="00274EE3">
            <w:pPr>
              <w:spacing w:before="100" w:beforeAutospacing="1" w:after="100" w:afterAutospacing="1"/>
              <w:jc w:val="both"/>
              <w:rPr>
                <w:rFonts w:ascii="Times New Roman" w:eastAsia="Calibri" w:hAnsi="Times New Roman" w:cs="Times New Roman"/>
                <w:sz w:val="24"/>
                <w:szCs w:val="24"/>
              </w:rPr>
            </w:pPr>
            <w:r w:rsidRPr="00C13446">
              <w:rPr>
                <w:rFonts w:ascii="Times New Roman" w:eastAsia="Calibri" w:hAnsi="Times New Roman" w:cs="Times New Roman"/>
                <w:sz w:val="24"/>
                <w:szCs w:val="24"/>
              </w:rPr>
              <w:t>Schools without electricity</w:t>
            </w:r>
          </w:p>
        </w:tc>
        <w:tc>
          <w:tcPr>
            <w:tcW w:w="1553" w:type="dxa"/>
          </w:tcPr>
          <w:p w:rsidR="00083E01" w:rsidRPr="00C13446" w:rsidRDefault="00083E01" w:rsidP="00274EE3">
            <w:pPr>
              <w:spacing w:before="100" w:beforeAutospacing="1" w:after="100" w:afterAutospacing="1"/>
              <w:jc w:val="both"/>
              <w:rPr>
                <w:rFonts w:ascii="Times New Roman" w:eastAsia="Calibri" w:hAnsi="Times New Roman" w:cs="Times New Roman"/>
                <w:sz w:val="24"/>
                <w:szCs w:val="24"/>
              </w:rPr>
            </w:pPr>
            <w:r w:rsidRPr="00C13446">
              <w:rPr>
                <w:rFonts w:ascii="Times New Roman" w:eastAsia="Calibri" w:hAnsi="Times New Roman" w:cs="Times New Roman"/>
                <w:sz w:val="24"/>
                <w:szCs w:val="24"/>
              </w:rPr>
              <w:t>Schools without Water</w:t>
            </w:r>
          </w:p>
        </w:tc>
        <w:tc>
          <w:tcPr>
            <w:tcW w:w="1509" w:type="dxa"/>
          </w:tcPr>
          <w:p w:rsidR="00083E01" w:rsidRPr="00C13446" w:rsidRDefault="00083E01" w:rsidP="00274EE3">
            <w:pPr>
              <w:spacing w:before="100" w:beforeAutospacing="1" w:after="100" w:afterAutospacing="1"/>
              <w:jc w:val="both"/>
              <w:rPr>
                <w:rFonts w:ascii="Times New Roman" w:eastAsia="Calibri" w:hAnsi="Times New Roman" w:cs="Times New Roman"/>
                <w:sz w:val="24"/>
                <w:szCs w:val="24"/>
              </w:rPr>
            </w:pPr>
            <w:r w:rsidRPr="00C13446">
              <w:rPr>
                <w:rFonts w:ascii="Times New Roman" w:eastAsia="Calibri" w:hAnsi="Times New Roman" w:cs="Times New Roman"/>
                <w:sz w:val="24"/>
                <w:szCs w:val="24"/>
              </w:rPr>
              <w:t>Inappropriate material</w:t>
            </w:r>
          </w:p>
        </w:tc>
      </w:tr>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r w:rsidRPr="00C13446">
              <w:rPr>
                <w:rFonts w:asciiTheme="minorHAnsi" w:eastAsiaTheme="minorEastAsia" w:hAnsi="Calibri" w:cstheme="minorBidi"/>
                <w:b/>
                <w:bCs/>
                <w:kern w:val="24"/>
              </w:rPr>
              <w:t>Eastern Cape</w:t>
            </w:r>
          </w:p>
        </w:tc>
        <w:tc>
          <w:tcPr>
            <w:tcW w:w="1651"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25</w:t>
            </w:r>
          </w:p>
        </w:tc>
        <w:tc>
          <w:tcPr>
            <w:tcW w:w="1644"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105</w:t>
            </w:r>
          </w:p>
        </w:tc>
        <w:tc>
          <w:tcPr>
            <w:tcW w:w="1553"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49</w:t>
            </w:r>
          </w:p>
        </w:tc>
        <w:tc>
          <w:tcPr>
            <w:tcW w:w="1509"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471</w:t>
            </w:r>
          </w:p>
        </w:tc>
      </w:tr>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r w:rsidRPr="00C13446">
              <w:rPr>
                <w:rFonts w:asciiTheme="minorHAnsi" w:eastAsiaTheme="minorEastAsia" w:hAnsi="Calibri" w:cstheme="minorBidi"/>
                <w:b/>
                <w:bCs/>
                <w:kern w:val="24"/>
              </w:rPr>
              <w:t>Free State</w:t>
            </w:r>
          </w:p>
        </w:tc>
        <w:tc>
          <w:tcPr>
            <w:tcW w:w="1651"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644"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53"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09"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18</w:t>
            </w:r>
          </w:p>
        </w:tc>
      </w:tr>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r w:rsidRPr="00C13446">
              <w:rPr>
                <w:rFonts w:asciiTheme="minorHAnsi" w:eastAsiaTheme="minorEastAsia" w:hAnsi="Calibri" w:cstheme="minorBidi"/>
                <w:b/>
                <w:bCs/>
                <w:kern w:val="24"/>
              </w:rPr>
              <w:t>Gauteng</w:t>
            </w:r>
          </w:p>
        </w:tc>
        <w:tc>
          <w:tcPr>
            <w:tcW w:w="1651"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644"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53"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09"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29</w:t>
            </w:r>
          </w:p>
        </w:tc>
      </w:tr>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proofErr w:type="spellStart"/>
            <w:r w:rsidRPr="00C13446">
              <w:rPr>
                <w:rFonts w:asciiTheme="minorHAnsi" w:eastAsiaTheme="minorEastAsia" w:hAnsi="Calibri" w:cstheme="minorBidi"/>
                <w:b/>
                <w:bCs/>
                <w:kern w:val="24"/>
              </w:rPr>
              <w:t>KwaZulu</w:t>
            </w:r>
            <w:proofErr w:type="spellEnd"/>
            <w:r w:rsidRPr="00C13446">
              <w:rPr>
                <w:rFonts w:asciiTheme="minorHAnsi" w:eastAsiaTheme="minorEastAsia" w:hAnsi="Calibri" w:cstheme="minorBidi"/>
                <w:b/>
                <w:bCs/>
                <w:kern w:val="24"/>
              </w:rPr>
              <w:t xml:space="preserve"> -Natal</w:t>
            </w:r>
          </w:p>
        </w:tc>
        <w:tc>
          <w:tcPr>
            <w:tcW w:w="1651"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644"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115</w:t>
            </w:r>
          </w:p>
        </w:tc>
        <w:tc>
          <w:tcPr>
            <w:tcW w:w="1553"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09"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3</w:t>
            </w:r>
          </w:p>
        </w:tc>
      </w:tr>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r w:rsidRPr="00C13446">
              <w:rPr>
                <w:rFonts w:asciiTheme="minorHAnsi" w:eastAsiaTheme="minorEastAsia" w:hAnsi="Calibri" w:cstheme="minorBidi"/>
                <w:b/>
                <w:bCs/>
                <w:kern w:val="24"/>
              </w:rPr>
              <w:lastRenderedPageBreak/>
              <w:t>Limpopo</w:t>
            </w:r>
          </w:p>
        </w:tc>
        <w:tc>
          <w:tcPr>
            <w:tcW w:w="1651"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644"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53"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09"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r>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r w:rsidRPr="00C13446">
              <w:rPr>
                <w:rFonts w:asciiTheme="minorHAnsi" w:eastAsiaTheme="minorEastAsia" w:hAnsi="Calibri" w:cstheme="minorBidi"/>
                <w:b/>
                <w:bCs/>
                <w:kern w:val="24"/>
              </w:rPr>
              <w:t>Mpumalanga</w:t>
            </w:r>
          </w:p>
        </w:tc>
        <w:tc>
          <w:tcPr>
            <w:tcW w:w="1651"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644"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53"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09"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r>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r w:rsidRPr="00C13446">
              <w:rPr>
                <w:rFonts w:asciiTheme="minorHAnsi" w:eastAsiaTheme="minorEastAsia" w:hAnsi="Calibri" w:cstheme="minorBidi"/>
                <w:b/>
                <w:bCs/>
                <w:kern w:val="24"/>
              </w:rPr>
              <w:t>North West</w:t>
            </w:r>
          </w:p>
        </w:tc>
        <w:tc>
          <w:tcPr>
            <w:tcW w:w="1651"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644"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53"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09"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1</w:t>
            </w:r>
          </w:p>
        </w:tc>
      </w:tr>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r w:rsidRPr="00C13446">
              <w:rPr>
                <w:rFonts w:asciiTheme="minorHAnsi" w:eastAsiaTheme="minorEastAsia" w:hAnsi="Calibri" w:cstheme="minorBidi"/>
                <w:b/>
                <w:bCs/>
                <w:kern w:val="24"/>
              </w:rPr>
              <w:t>Northern Cape</w:t>
            </w:r>
          </w:p>
        </w:tc>
        <w:tc>
          <w:tcPr>
            <w:tcW w:w="1651"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644"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53"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09"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27</w:t>
            </w:r>
          </w:p>
        </w:tc>
      </w:tr>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r w:rsidRPr="00C13446">
              <w:rPr>
                <w:rFonts w:asciiTheme="minorHAnsi" w:eastAsiaTheme="minorEastAsia" w:hAnsi="Calibri" w:cstheme="minorBidi"/>
                <w:b/>
                <w:bCs/>
                <w:kern w:val="24"/>
              </w:rPr>
              <w:t>Western Cape</w:t>
            </w:r>
          </w:p>
        </w:tc>
        <w:tc>
          <w:tcPr>
            <w:tcW w:w="1651"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644"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53"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0</w:t>
            </w:r>
          </w:p>
        </w:tc>
        <w:tc>
          <w:tcPr>
            <w:tcW w:w="1509"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17</w:t>
            </w:r>
          </w:p>
        </w:tc>
      </w:tr>
      <w:tr w:rsidR="00C13446" w:rsidRPr="00C13446" w:rsidTr="00274EE3">
        <w:tc>
          <w:tcPr>
            <w:tcW w:w="1808" w:type="dxa"/>
          </w:tcPr>
          <w:p w:rsidR="00083E01" w:rsidRPr="00C13446" w:rsidRDefault="00083E01" w:rsidP="00274EE3">
            <w:pPr>
              <w:pStyle w:val="NormalWeb"/>
              <w:spacing w:before="0" w:beforeAutospacing="0" w:after="0" w:afterAutospacing="0" w:line="276" w:lineRule="auto"/>
              <w:rPr>
                <w:rFonts w:ascii="Arial" w:hAnsi="Arial" w:cs="Arial"/>
                <w:sz w:val="36"/>
                <w:szCs w:val="36"/>
              </w:rPr>
            </w:pPr>
            <w:r w:rsidRPr="00C13446">
              <w:rPr>
                <w:rFonts w:asciiTheme="minorHAnsi" w:eastAsiaTheme="minorEastAsia" w:hAnsi="Calibri" w:cstheme="minorBidi"/>
                <w:b/>
                <w:bCs/>
                <w:kern w:val="24"/>
              </w:rPr>
              <w:t>Total</w:t>
            </w:r>
          </w:p>
        </w:tc>
        <w:tc>
          <w:tcPr>
            <w:tcW w:w="1651"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25</w:t>
            </w:r>
          </w:p>
        </w:tc>
        <w:tc>
          <w:tcPr>
            <w:tcW w:w="1644"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220</w:t>
            </w:r>
          </w:p>
        </w:tc>
        <w:tc>
          <w:tcPr>
            <w:tcW w:w="1553"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49</w:t>
            </w:r>
          </w:p>
        </w:tc>
        <w:tc>
          <w:tcPr>
            <w:tcW w:w="1509" w:type="dxa"/>
          </w:tcPr>
          <w:p w:rsidR="00083E01" w:rsidRPr="00C13446" w:rsidRDefault="00083E01" w:rsidP="00274EE3">
            <w:pPr>
              <w:spacing w:before="100" w:beforeAutospacing="1" w:after="100" w:afterAutospacing="1"/>
              <w:jc w:val="right"/>
              <w:rPr>
                <w:rFonts w:ascii="Times New Roman" w:eastAsia="Calibri" w:hAnsi="Times New Roman" w:cs="Times New Roman"/>
                <w:sz w:val="24"/>
                <w:szCs w:val="24"/>
              </w:rPr>
            </w:pPr>
            <w:r w:rsidRPr="00C13446">
              <w:rPr>
                <w:rFonts w:ascii="Times New Roman" w:eastAsia="Calibri" w:hAnsi="Times New Roman" w:cs="Times New Roman"/>
                <w:sz w:val="24"/>
                <w:szCs w:val="24"/>
              </w:rPr>
              <w:t>566</w:t>
            </w:r>
          </w:p>
        </w:tc>
      </w:tr>
    </w:tbl>
    <w:p w:rsidR="00083E01" w:rsidRPr="00C13446" w:rsidRDefault="00083E01" w:rsidP="00083E01">
      <w:pPr>
        <w:pStyle w:val="ListParagraph"/>
        <w:numPr>
          <w:ilvl w:val="0"/>
          <w:numId w:val="1"/>
        </w:numPr>
        <w:spacing w:before="100" w:beforeAutospacing="1" w:after="100" w:afterAutospacing="1" w:line="240" w:lineRule="auto"/>
        <w:jc w:val="both"/>
        <w:rPr>
          <w:rFonts w:ascii="Times New Roman" w:hAnsi="Times New Roman" w:cs="Times New Roman"/>
          <w:sz w:val="28"/>
          <w:szCs w:val="28"/>
        </w:rPr>
      </w:pPr>
      <w:r w:rsidRPr="00C13446">
        <w:rPr>
          <w:rFonts w:ascii="Times New Roman" w:eastAsia="Calibri" w:hAnsi="Times New Roman" w:cs="Times New Roman"/>
          <w:sz w:val="24"/>
          <w:szCs w:val="24"/>
        </w:rPr>
        <w:t>(</w:t>
      </w:r>
      <w:proofErr w:type="spellStart"/>
      <w:r w:rsidRPr="00C13446">
        <w:rPr>
          <w:rFonts w:ascii="Times New Roman" w:eastAsia="Calibri" w:hAnsi="Times New Roman" w:cs="Times New Roman"/>
          <w:sz w:val="24"/>
          <w:szCs w:val="24"/>
        </w:rPr>
        <w:t>i</w:t>
      </w:r>
      <w:proofErr w:type="spellEnd"/>
      <w:r w:rsidRPr="00C13446">
        <w:rPr>
          <w:rFonts w:ascii="Times New Roman" w:eastAsia="Calibri" w:hAnsi="Times New Roman" w:cs="Times New Roman"/>
          <w:sz w:val="24"/>
          <w:szCs w:val="24"/>
        </w:rPr>
        <w:t>) All the schools which have basic services backlogs (water, electricity and sanitation) are under implementation and are targeted to be completed in 2017/2018 financial year, and 205 schools built of inappropriate material are targeted to be completed by the end of the 2017/2018 financial year.</w:t>
      </w:r>
    </w:p>
    <w:p w:rsidR="00083E01" w:rsidRPr="00C13446" w:rsidRDefault="00083E01" w:rsidP="00083E01">
      <w:pPr>
        <w:pStyle w:val="ListParagraph"/>
        <w:spacing w:before="100" w:beforeAutospacing="1" w:after="100" w:afterAutospacing="1" w:line="240" w:lineRule="auto"/>
        <w:ind w:left="1211"/>
        <w:jc w:val="both"/>
        <w:rPr>
          <w:rFonts w:ascii="Times New Roman" w:eastAsia="Calibri" w:hAnsi="Times New Roman" w:cs="Times New Roman"/>
          <w:sz w:val="24"/>
          <w:szCs w:val="24"/>
        </w:rPr>
      </w:pPr>
    </w:p>
    <w:p w:rsidR="00083E01" w:rsidRPr="00C13446" w:rsidRDefault="00083E01" w:rsidP="00083E01">
      <w:pPr>
        <w:pStyle w:val="ListParagraph"/>
        <w:spacing w:before="100" w:beforeAutospacing="1" w:after="100" w:afterAutospacing="1" w:line="240" w:lineRule="auto"/>
        <w:ind w:left="1710" w:hanging="499"/>
        <w:jc w:val="both"/>
        <w:rPr>
          <w:rFonts w:ascii="Times New Roman" w:eastAsia="Calibri" w:hAnsi="Times New Roman" w:cs="Times New Roman"/>
          <w:sz w:val="24"/>
          <w:szCs w:val="24"/>
        </w:rPr>
      </w:pPr>
      <w:r w:rsidRPr="00C13446">
        <w:rPr>
          <w:rFonts w:ascii="Times New Roman" w:eastAsia="Calibri" w:hAnsi="Times New Roman" w:cs="Times New Roman"/>
          <w:sz w:val="24"/>
          <w:szCs w:val="24"/>
        </w:rPr>
        <w:t>(ii)</w:t>
      </w:r>
      <w:r w:rsidRPr="00C13446">
        <w:rPr>
          <w:rFonts w:ascii="Times New Roman" w:eastAsia="Calibri" w:hAnsi="Times New Roman" w:cs="Times New Roman"/>
          <w:sz w:val="24"/>
          <w:szCs w:val="24"/>
        </w:rPr>
        <w:tab/>
        <w:t>57 Schools built of entirely inappropriate material are targeted to be completed in the 2018/2019 financial year, and</w:t>
      </w:r>
    </w:p>
    <w:p w:rsidR="00083E01" w:rsidRPr="00C13446" w:rsidRDefault="00083E01" w:rsidP="00083E01">
      <w:pPr>
        <w:pStyle w:val="ListParagraph"/>
        <w:spacing w:before="100" w:beforeAutospacing="1" w:after="100" w:afterAutospacing="1" w:line="240" w:lineRule="auto"/>
        <w:ind w:left="1211"/>
        <w:jc w:val="both"/>
        <w:rPr>
          <w:rFonts w:ascii="Times New Roman" w:eastAsia="Calibri" w:hAnsi="Times New Roman" w:cs="Times New Roman"/>
          <w:sz w:val="24"/>
          <w:szCs w:val="24"/>
        </w:rPr>
      </w:pPr>
    </w:p>
    <w:p w:rsidR="00083E01" w:rsidRPr="00C13446" w:rsidRDefault="00083E01" w:rsidP="00083E01">
      <w:pPr>
        <w:pStyle w:val="ListParagraph"/>
        <w:spacing w:before="100" w:beforeAutospacing="1" w:after="100" w:afterAutospacing="1" w:line="240" w:lineRule="auto"/>
        <w:ind w:left="1710" w:hanging="450"/>
        <w:jc w:val="both"/>
        <w:rPr>
          <w:rFonts w:ascii="Times New Roman" w:eastAsia="Calibri" w:hAnsi="Times New Roman" w:cs="Times New Roman"/>
          <w:sz w:val="24"/>
          <w:szCs w:val="24"/>
        </w:rPr>
      </w:pPr>
      <w:r w:rsidRPr="00C13446">
        <w:rPr>
          <w:rFonts w:ascii="Times New Roman" w:eastAsia="Calibri" w:hAnsi="Times New Roman" w:cs="Times New Roman"/>
          <w:sz w:val="24"/>
          <w:szCs w:val="24"/>
        </w:rPr>
        <w:t>(iii)</w:t>
      </w:r>
      <w:r w:rsidRPr="00C13446">
        <w:rPr>
          <w:rFonts w:ascii="Times New Roman" w:eastAsia="Calibri" w:hAnsi="Times New Roman" w:cs="Times New Roman"/>
          <w:sz w:val="24"/>
          <w:szCs w:val="24"/>
        </w:rPr>
        <w:tab/>
        <w:t>48 Schools built of entirely inappropriate material are targeted to be completed in the 2019/2020 financial year.</w:t>
      </w:r>
    </w:p>
    <w:p w:rsidR="00083E01" w:rsidRPr="00C13446" w:rsidRDefault="00083E01" w:rsidP="00083E01">
      <w:pPr>
        <w:pStyle w:val="ListParagraph"/>
        <w:spacing w:before="100" w:beforeAutospacing="1" w:after="100" w:afterAutospacing="1" w:line="240" w:lineRule="auto"/>
        <w:ind w:left="1211"/>
        <w:jc w:val="both"/>
        <w:rPr>
          <w:rFonts w:ascii="Times New Roman" w:eastAsia="Calibri" w:hAnsi="Times New Roman" w:cs="Times New Roman"/>
          <w:sz w:val="24"/>
          <w:szCs w:val="24"/>
        </w:rPr>
      </w:pPr>
    </w:p>
    <w:p w:rsidR="00083E01" w:rsidRPr="00C13446" w:rsidRDefault="00083E01" w:rsidP="00083E01">
      <w:pPr>
        <w:pStyle w:val="ListParagraph"/>
        <w:spacing w:before="100" w:beforeAutospacing="1" w:after="100" w:afterAutospacing="1" w:line="240" w:lineRule="auto"/>
        <w:ind w:left="1211"/>
        <w:jc w:val="both"/>
        <w:rPr>
          <w:rFonts w:ascii="Times New Roman" w:eastAsia="Calibri" w:hAnsi="Times New Roman" w:cs="Times New Roman"/>
          <w:sz w:val="24"/>
          <w:szCs w:val="24"/>
        </w:rPr>
      </w:pPr>
      <w:r w:rsidRPr="00C13446">
        <w:rPr>
          <w:rFonts w:ascii="Times New Roman" w:eastAsia="Calibri" w:hAnsi="Times New Roman" w:cs="Times New Roman"/>
          <w:sz w:val="24"/>
          <w:szCs w:val="24"/>
        </w:rPr>
        <w:t xml:space="preserve">The remaining schools built with entirely inappropriate material are going to be replaced in the outer years as the backlogs are huge and not all the schools could be addressed within the current MTEF due to financial constraints. </w:t>
      </w:r>
    </w:p>
    <w:p w:rsidR="00083E01" w:rsidRPr="006D7B63" w:rsidRDefault="00083E01"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p w:rsidR="00BC553B" w:rsidRDefault="00BC553B" w:rsidP="00BC553B">
      <w:pPr>
        <w:rPr>
          <w:rFonts w:ascii="Times New Roman" w:hAnsi="Times New Roman" w:cs="Times New Roman"/>
        </w:rPr>
      </w:pPr>
    </w:p>
    <w:sectPr w:rsidR="00BC5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E4D1E"/>
    <w:multiLevelType w:val="hybridMultilevel"/>
    <w:tmpl w:val="CC04359C"/>
    <w:lvl w:ilvl="0" w:tplc="EC2AA508">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83E01"/>
    <w:rsid w:val="000A2AAC"/>
    <w:rsid w:val="000C6DB7"/>
    <w:rsid w:val="000D4D43"/>
    <w:rsid w:val="001034EB"/>
    <w:rsid w:val="001363D0"/>
    <w:rsid w:val="001415B1"/>
    <w:rsid w:val="00170990"/>
    <w:rsid w:val="00171447"/>
    <w:rsid w:val="00183BCF"/>
    <w:rsid w:val="0020126E"/>
    <w:rsid w:val="00221278"/>
    <w:rsid w:val="00226801"/>
    <w:rsid w:val="00236728"/>
    <w:rsid w:val="00240B13"/>
    <w:rsid w:val="0027063B"/>
    <w:rsid w:val="002A1DE3"/>
    <w:rsid w:val="002C32A6"/>
    <w:rsid w:val="002D1513"/>
    <w:rsid w:val="002F5014"/>
    <w:rsid w:val="00310F5F"/>
    <w:rsid w:val="00341226"/>
    <w:rsid w:val="00343876"/>
    <w:rsid w:val="003511EF"/>
    <w:rsid w:val="00352A62"/>
    <w:rsid w:val="0037043F"/>
    <w:rsid w:val="0039535B"/>
    <w:rsid w:val="003B39A7"/>
    <w:rsid w:val="003F26D9"/>
    <w:rsid w:val="00400D7D"/>
    <w:rsid w:val="00405587"/>
    <w:rsid w:val="00430337"/>
    <w:rsid w:val="00445162"/>
    <w:rsid w:val="00445915"/>
    <w:rsid w:val="004460E6"/>
    <w:rsid w:val="004532C0"/>
    <w:rsid w:val="004938CA"/>
    <w:rsid w:val="004A2F02"/>
    <w:rsid w:val="004B34AC"/>
    <w:rsid w:val="004C074E"/>
    <w:rsid w:val="004E39FB"/>
    <w:rsid w:val="005676F7"/>
    <w:rsid w:val="00570560"/>
    <w:rsid w:val="005827AF"/>
    <w:rsid w:val="0059663A"/>
    <w:rsid w:val="005C4AB6"/>
    <w:rsid w:val="00607436"/>
    <w:rsid w:val="00613631"/>
    <w:rsid w:val="00615A3B"/>
    <w:rsid w:val="00666324"/>
    <w:rsid w:val="00667A76"/>
    <w:rsid w:val="00675F6F"/>
    <w:rsid w:val="00692B11"/>
    <w:rsid w:val="006C1F10"/>
    <w:rsid w:val="006D7B63"/>
    <w:rsid w:val="006F297B"/>
    <w:rsid w:val="00720CC4"/>
    <w:rsid w:val="007A4190"/>
    <w:rsid w:val="007F25CB"/>
    <w:rsid w:val="008015CE"/>
    <w:rsid w:val="00830D56"/>
    <w:rsid w:val="00830FC7"/>
    <w:rsid w:val="00857A1D"/>
    <w:rsid w:val="00864E72"/>
    <w:rsid w:val="008E742B"/>
    <w:rsid w:val="009132A2"/>
    <w:rsid w:val="009434F5"/>
    <w:rsid w:val="00975403"/>
    <w:rsid w:val="00996F09"/>
    <w:rsid w:val="009B6115"/>
    <w:rsid w:val="009C2773"/>
    <w:rsid w:val="009D302C"/>
    <w:rsid w:val="00A20079"/>
    <w:rsid w:val="00A33496"/>
    <w:rsid w:val="00A451EB"/>
    <w:rsid w:val="00A5253F"/>
    <w:rsid w:val="00A603D7"/>
    <w:rsid w:val="00A61684"/>
    <w:rsid w:val="00A62005"/>
    <w:rsid w:val="00A666AB"/>
    <w:rsid w:val="00AE1828"/>
    <w:rsid w:val="00B6783D"/>
    <w:rsid w:val="00B81D4D"/>
    <w:rsid w:val="00BA70AC"/>
    <w:rsid w:val="00BC553B"/>
    <w:rsid w:val="00BD2AE9"/>
    <w:rsid w:val="00C00DC4"/>
    <w:rsid w:val="00C13446"/>
    <w:rsid w:val="00C15E68"/>
    <w:rsid w:val="00C90C8F"/>
    <w:rsid w:val="00D13D42"/>
    <w:rsid w:val="00D34C31"/>
    <w:rsid w:val="00D6328E"/>
    <w:rsid w:val="00D713FC"/>
    <w:rsid w:val="00D9276C"/>
    <w:rsid w:val="00D94B1F"/>
    <w:rsid w:val="00D97E99"/>
    <w:rsid w:val="00E34908"/>
    <w:rsid w:val="00E54313"/>
    <w:rsid w:val="00E67F6F"/>
    <w:rsid w:val="00EA485B"/>
    <w:rsid w:val="00EE5D13"/>
    <w:rsid w:val="00F11816"/>
    <w:rsid w:val="00F5012D"/>
    <w:rsid w:val="00F574BB"/>
    <w:rsid w:val="00FA6EFF"/>
    <w:rsid w:val="00FB6195"/>
    <w:rsid w:val="00FC20D9"/>
    <w:rsid w:val="00FF03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53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C553B"/>
    <w:pPr>
      <w:ind w:left="720"/>
      <w:contextualSpacing/>
    </w:pPr>
  </w:style>
  <w:style w:type="paragraph" w:styleId="BalloonText">
    <w:name w:val="Balloon Text"/>
    <w:basedOn w:val="Normal"/>
    <w:link w:val="BalloonTextChar"/>
    <w:uiPriority w:val="99"/>
    <w:semiHidden/>
    <w:unhideWhenUsed/>
    <w:rsid w:val="00BC5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53B"/>
    <w:rPr>
      <w:rFonts w:ascii="Segoe UI" w:hAnsi="Segoe UI" w:cs="Segoe UI"/>
      <w:sz w:val="18"/>
      <w:szCs w:val="18"/>
    </w:rPr>
  </w:style>
  <w:style w:type="table" w:styleId="TableGrid">
    <w:name w:val="Table Grid"/>
    <w:basedOn w:val="TableNormal"/>
    <w:uiPriority w:val="59"/>
    <w:rsid w:val="0008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3E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2018-02-15T06:12:00Z</cp:lastPrinted>
  <dcterms:created xsi:type="dcterms:W3CDTF">2018-02-15T05:41:00Z</dcterms:created>
  <dcterms:modified xsi:type="dcterms:W3CDTF">2018-03-23T06:38:00Z</dcterms:modified>
</cp:coreProperties>
</file>