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68" w:rsidRDefault="004F0568" w:rsidP="00CB7801">
      <w:pPr>
        <w:jc w:val="center"/>
        <w:rPr>
          <w:rFonts w:ascii="Trebuchet MS" w:hAnsi="Trebuchet MS"/>
        </w:rPr>
      </w:pPr>
    </w:p>
    <w:p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936D81">
        <w:rPr>
          <w:rFonts w:ascii="Trebuchet MS" w:hAnsi="Trebuchet MS"/>
          <w:color w:val="0000FF"/>
          <w:sz w:val="18"/>
          <w:szCs w:val="18"/>
          <w:u w:val="single"/>
        </w:rPr>
        <w:t>Kabelo.mateboge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CB7801" w:rsidRPr="00D71BFC" w:rsidRDefault="00CB7801" w:rsidP="00CB7801">
      <w:pPr>
        <w:jc w:val="center"/>
        <w:rPr>
          <w:rFonts w:ascii="Arial" w:hAnsi="Arial" w:cs="Arial"/>
        </w:rPr>
      </w:pPr>
    </w:p>
    <w:p w:rsidR="00CB7801" w:rsidRPr="009D5245" w:rsidRDefault="00CB7801" w:rsidP="00CB7801">
      <w:pPr>
        <w:rPr>
          <w:rFonts w:cs="Tunga"/>
          <w:szCs w:val="24"/>
        </w:rPr>
      </w:pP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A431EB" w:rsidRDefault="00CF0E84" w:rsidP="0024652D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National Assembly</w:t>
      </w:r>
      <w:r w:rsidR="00CB7801">
        <w:rPr>
          <w:rFonts w:cs="Tunga"/>
          <w:b/>
          <w:szCs w:val="24"/>
          <w:lang w:val="en-ZA"/>
        </w:rPr>
        <w:t xml:space="preserve"> </w:t>
      </w:r>
      <w:r w:rsidR="00CB7801" w:rsidRPr="009D5245">
        <w:rPr>
          <w:rFonts w:cs="Tunga"/>
          <w:b/>
          <w:szCs w:val="24"/>
          <w:lang w:val="en-ZA"/>
        </w:rPr>
        <w:t>question</w:t>
      </w:r>
      <w:r w:rsidR="00CB7801">
        <w:rPr>
          <w:rFonts w:cs="Tunga"/>
          <w:b/>
          <w:szCs w:val="24"/>
          <w:lang w:val="en-ZA"/>
        </w:rPr>
        <w:t xml:space="preserve"> for written reply</w:t>
      </w:r>
      <w:r w:rsidR="00CB7801" w:rsidRPr="009D5245">
        <w:rPr>
          <w:rFonts w:cs="Tunga"/>
          <w:b/>
          <w:szCs w:val="24"/>
          <w:lang w:val="en-ZA"/>
        </w:rPr>
        <w:t xml:space="preserve">: </w:t>
      </w:r>
      <w:r w:rsidR="00CB7801">
        <w:rPr>
          <w:rFonts w:cs="Tunga"/>
          <w:b/>
          <w:szCs w:val="24"/>
          <w:lang w:val="en-ZA"/>
        </w:rPr>
        <w:t>Question</w:t>
      </w:r>
      <w:r w:rsidR="00C21927">
        <w:rPr>
          <w:rFonts w:cs="Tunga"/>
          <w:b/>
          <w:szCs w:val="24"/>
          <w:lang w:val="en-ZA"/>
        </w:rPr>
        <w:t xml:space="preserve"> </w:t>
      </w:r>
      <w:r w:rsidR="0069213C">
        <w:rPr>
          <w:rFonts w:cs="Tunga"/>
          <w:b/>
          <w:szCs w:val="24"/>
          <w:lang w:val="en-ZA"/>
        </w:rPr>
        <w:t>1355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D2239C" w:rsidRDefault="00D2239C" w:rsidP="00CB7801">
      <w:pPr>
        <w:rPr>
          <w:rFonts w:cs="Tunga"/>
          <w:szCs w:val="24"/>
          <w:lang w:val="en-ZA"/>
        </w:rPr>
      </w:pPr>
    </w:p>
    <w:p w:rsidR="00D2239C" w:rsidRDefault="00D2239C" w:rsidP="00CB7801">
      <w:pPr>
        <w:rPr>
          <w:rFonts w:cs="Tunga"/>
          <w:szCs w:val="24"/>
          <w:lang w:val="en-ZA"/>
        </w:rPr>
      </w:pPr>
    </w:p>
    <w:p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>DG:</w:t>
      </w:r>
      <w:r w:rsidR="0011289F">
        <w:rPr>
          <w:rFonts w:cs="Tunga"/>
          <w:szCs w:val="24"/>
          <w:lang w:val="en-ZA"/>
        </w:rPr>
        <w:t xml:space="preserve"> MHS</w:t>
      </w:r>
    </w:p>
    <w:p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2A6E90" w:rsidRDefault="00ED737B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Advocate T Mokoena</w:t>
      </w:r>
    </w:p>
    <w:p w:rsidR="00CB7801" w:rsidRPr="009D5245" w:rsidRDefault="00ED737B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Dire</w:t>
      </w:r>
      <w:r w:rsidR="00CB7801" w:rsidRPr="009D5245">
        <w:rPr>
          <w:rFonts w:cs="Tunga"/>
          <w:b/>
          <w:szCs w:val="24"/>
          <w:lang w:val="en-ZA"/>
        </w:rPr>
        <w:t>ctor General:</w:t>
      </w:r>
      <w:r w:rsidR="00CB7801">
        <w:rPr>
          <w:rFonts w:cs="Tunga"/>
          <w:b/>
          <w:szCs w:val="24"/>
          <w:lang w:val="en-ZA"/>
        </w:rPr>
        <w:t xml:space="preserve"> Department of Mineral Resources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ED737B">
        <w:rPr>
          <w:rFonts w:cs="Tunga"/>
          <w:szCs w:val="24"/>
          <w:lang w:val="en-ZA"/>
        </w:rPr>
        <w:t>18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5745B0" w:rsidRDefault="005745B0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69213C">
        <w:rPr>
          <w:rFonts w:ascii="Arial" w:hAnsi="Arial" w:cs="Arial"/>
          <w:b/>
          <w:szCs w:val="24"/>
        </w:rPr>
        <w:t>1355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7466BB">
        <w:rPr>
          <w:rFonts w:ascii="Arial" w:hAnsi="Arial" w:cs="Arial"/>
          <w:b/>
          <w:szCs w:val="24"/>
        </w:rPr>
        <w:t xml:space="preserve"> NW</w:t>
      </w:r>
      <w:r w:rsidR="0069213C">
        <w:rPr>
          <w:rFonts w:ascii="Arial" w:hAnsi="Arial" w:cs="Arial"/>
          <w:b/>
          <w:szCs w:val="24"/>
        </w:rPr>
        <w:t>1456</w:t>
      </w:r>
      <w:r w:rsidR="00047550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936D81">
        <w:rPr>
          <w:rFonts w:ascii="Arial" w:hAnsi="Arial" w:cs="Arial"/>
          <w:b/>
          <w:szCs w:val="24"/>
        </w:rPr>
        <w:t xml:space="preserve">  </w:t>
      </w:r>
      <w:r w:rsidR="0069213C">
        <w:rPr>
          <w:rFonts w:ascii="Arial" w:hAnsi="Arial" w:cs="Arial"/>
          <w:b/>
          <w:szCs w:val="24"/>
        </w:rPr>
        <w:t>4 May</w:t>
      </w:r>
      <w:r w:rsidR="00ED737B">
        <w:rPr>
          <w:rFonts w:ascii="Arial" w:hAnsi="Arial" w:cs="Arial"/>
          <w:b/>
          <w:szCs w:val="24"/>
        </w:rPr>
        <w:t xml:space="preserve"> </w:t>
      </w:r>
      <w:r w:rsidR="00936D81">
        <w:rPr>
          <w:rFonts w:ascii="Arial" w:hAnsi="Arial" w:cs="Arial"/>
          <w:b/>
          <w:szCs w:val="24"/>
        </w:rPr>
        <w:t>2018</w:t>
      </w:r>
    </w:p>
    <w:p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69213C">
        <w:rPr>
          <w:rFonts w:ascii="Arial" w:hAnsi="Arial" w:cs="Arial"/>
          <w:b/>
          <w:szCs w:val="24"/>
        </w:rPr>
        <w:t xml:space="preserve"> 14</w:t>
      </w:r>
    </w:p>
    <w:p w:rsidR="0069213C" w:rsidRPr="00E84FAC" w:rsidRDefault="0069213C" w:rsidP="0069213C">
      <w:pPr>
        <w:spacing w:before="100" w:beforeAutospacing="1" w:after="100" w:afterAutospacing="1"/>
        <w:ind w:left="720" w:hanging="72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1355.</w:t>
      </w:r>
      <w:r>
        <w:rPr>
          <w:rFonts w:ascii="Times New Roman" w:hAnsi="Times New Roman"/>
          <w:b/>
          <w:szCs w:val="24"/>
        </w:rPr>
        <w:tab/>
      </w:r>
      <w:r w:rsidRPr="00E84FAC">
        <w:rPr>
          <w:rFonts w:ascii="Times New Roman" w:hAnsi="Times New Roman"/>
          <w:b/>
          <w:szCs w:val="24"/>
        </w:rPr>
        <w:t xml:space="preserve">Mr T W Mhlongo (DA) to </w:t>
      </w:r>
      <w:r w:rsidRPr="00E84FAC">
        <w:rPr>
          <w:rFonts w:ascii="Times New Roman" w:hAnsi="Times New Roman"/>
          <w:b/>
          <w:noProof/>
          <w:szCs w:val="24"/>
          <w:lang w:val="af-ZA"/>
        </w:rPr>
        <w:t>ask</w:t>
      </w:r>
      <w:r w:rsidRPr="00E84FAC">
        <w:rPr>
          <w:rFonts w:ascii="Times New Roman" w:hAnsi="Times New Roman"/>
          <w:b/>
          <w:szCs w:val="24"/>
        </w:rPr>
        <w:t xml:space="preserve"> the Minister of Mineral Resources:</w:t>
      </w:r>
    </w:p>
    <w:p w:rsidR="0069213C" w:rsidRPr="00E84FAC" w:rsidRDefault="0069213C" w:rsidP="0069213C">
      <w:pPr>
        <w:spacing w:before="100" w:beforeAutospacing="1" w:after="100" w:afterAutospacing="1"/>
        <w:ind w:left="720"/>
        <w:rPr>
          <w:rFonts w:ascii="Times New Roman" w:hAnsi="Times New Roman"/>
          <w:szCs w:val="24"/>
        </w:rPr>
      </w:pPr>
      <w:r w:rsidRPr="00E84FAC">
        <w:rPr>
          <w:rFonts w:ascii="Times New Roman" w:hAnsi="Times New Roman"/>
          <w:szCs w:val="24"/>
        </w:rPr>
        <w:t xml:space="preserve">Whether there are any (a) environmental and (b) human risks involved when explosives are being used </w:t>
      </w:r>
      <w:r w:rsidRPr="00C23C03">
        <w:rPr>
          <w:rFonts w:ascii="Times New Roman" w:eastAsia="Calibri" w:hAnsi="Times New Roman"/>
          <w:szCs w:val="24"/>
        </w:rPr>
        <w:t>for</w:t>
      </w:r>
      <w:r w:rsidRPr="00E84FAC">
        <w:rPr>
          <w:rFonts w:ascii="Times New Roman" w:hAnsi="Times New Roman"/>
          <w:szCs w:val="24"/>
        </w:rPr>
        <w:t xml:space="preserve"> illegal mining next to the FNB Stadium; if so, (</w:t>
      </w:r>
      <w:proofErr w:type="spellStart"/>
      <w:r w:rsidRPr="00E84FAC">
        <w:rPr>
          <w:rFonts w:ascii="Times New Roman" w:hAnsi="Times New Roman"/>
          <w:szCs w:val="24"/>
        </w:rPr>
        <w:t>i</w:t>
      </w:r>
      <w:proofErr w:type="spellEnd"/>
      <w:r w:rsidRPr="00E84FAC">
        <w:rPr>
          <w:rFonts w:ascii="Times New Roman" w:hAnsi="Times New Roman"/>
          <w:szCs w:val="24"/>
        </w:rPr>
        <w:t>) what are the risks and (ii) what is his department doing to address the risks?</w:t>
      </w:r>
      <w:r w:rsidRPr="00E84FAC">
        <w:rPr>
          <w:rFonts w:ascii="Times New Roman" w:hAnsi="Times New Roman"/>
          <w:szCs w:val="24"/>
        </w:rPr>
        <w:tab/>
      </w:r>
      <w:r w:rsidRPr="00E84FAC">
        <w:rPr>
          <w:rFonts w:ascii="Times New Roman" w:hAnsi="Times New Roman"/>
          <w:szCs w:val="24"/>
        </w:rPr>
        <w:tab/>
      </w:r>
      <w:r w:rsidRPr="00E84FAC">
        <w:rPr>
          <w:rFonts w:ascii="Times New Roman" w:hAnsi="Times New Roman"/>
          <w:szCs w:val="24"/>
        </w:rPr>
        <w:tab/>
      </w:r>
      <w:r w:rsidRPr="00E84FAC">
        <w:rPr>
          <w:rFonts w:ascii="Times New Roman" w:hAnsi="Times New Roman"/>
          <w:sz w:val="20"/>
        </w:rPr>
        <w:t>NW1456E</w:t>
      </w:r>
    </w:p>
    <w:p w:rsidR="00784604" w:rsidRPr="008465AE" w:rsidRDefault="00784604">
      <w:pPr>
        <w:rPr>
          <w:rFonts w:ascii="Arial" w:hAnsi="Arial" w:cs="Arial"/>
        </w:rPr>
      </w:pPr>
    </w:p>
    <w:p w:rsidR="00BB434F" w:rsidRPr="00BB434F" w:rsidRDefault="00F7145F" w:rsidP="00CF0E84">
      <w:pPr>
        <w:spacing w:before="100" w:beforeAutospacing="1" w:after="100" w:afterAutospacing="1" w:line="480" w:lineRule="auto"/>
        <w:rPr>
          <w:rFonts w:ascii="Arial" w:hAnsi="Arial" w:cs="Arial"/>
        </w:rPr>
      </w:pPr>
      <w:r w:rsidRPr="005557F6">
        <w:rPr>
          <w:rFonts w:ascii="Arial" w:hAnsi="Arial" w:cs="Arial"/>
          <w:b/>
          <w:lang w:val="en-ZA"/>
        </w:rPr>
        <w:t>Re</w:t>
      </w:r>
      <w:r w:rsidR="005557F6" w:rsidRPr="005557F6">
        <w:rPr>
          <w:rFonts w:ascii="Arial" w:hAnsi="Arial" w:cs="Arial"/>
          <w:b/>
          <w:lang w:val="en-ZA"/>
        </w:rPr>
        <w:t>ply</w:t>
      </w:r>
    </w:p>
    <w:p w:rsidR="00184966" w:rsidRDefault="003E778C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E49F9">
        <w:rPr>
          <w:rFonts w:ascii="Arial" w:hAnsi="Arial" w:cs="Arial"/>
        </w:rPr>
        <w:t>(a)</w:t>
      </w:r>
      <w:r w:rsidR="00184966">
        <w:rPr>
          <w:rFonts w:ascii="Arial" w:hAnsi="Arial" w:cs="Arial"/>
        </w:rPr>
        <w:t xml:space="preserve"> </w:t>
      </w:r>
      <w:r w:rsidR="00C208FA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. </w:t>
      </w:r>
      <w:r w:rsidR="00AE49F9">
        <w:rPr>
          <w:rFonts w:ascii="Arial" w:hAnsi="Arial" w:cs="Arial"/>
        </w:rPr>
        <w:t xml:space="preserve"> </w:t>
      </w:r>
    </w:p>
    <w:p w:rsidR="008C6525" w:rsidRDefault="00AE49F9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="00CD6FD5">
        <w:rPr>
          <w:rFonts w:ascii="Arial" w:hAnsi="Arial" w:cs="Arial"/>
        </w:rPr>
        <w:t>The</w:t>
      </w:r>
      <w:r w:rsidR="00813011">
        <w:rPr>
          <w:rFonts w:ascii="Arial" w:hAnsi="Arial" w:cs="Arial"/>
        </w:rPr>
        <w:t xml:space="preserve">re are significant </w:t>
      </w:r>
      <w:r w:rsidR="00CD6FD5">
        <w:rPr>
          <w:rFonts w:ascii="Arial" w:hAnsi="Arial" w:cs="Arial"/>
        </w:rPr>
        <w:t>human risks</w:t>
      </w:r>
      <w:r w:rsidR="00245805">
        <w:rPr>
          <w:rFonts w:ascii="Arial" w:hAnsi="Arial" w:cs="Arial"/>
        </w:rPr>
        <w:t xml:space="preserve">. </w:t>
      </w:r>
    </w:p>
    <w:p w:rsidR="00245805" w:rsidRDefault="00184966" w:rsidP="00245805">
      <w:pPr>
        <w:spacing w:before="100" w:beforeAutospacing="1" w:after="100" w:afterAutospacing="1" w:line="360" w:lineRule="auto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245805">
        <w:rPr>
          <w:rFonts w:ascii="Arial" w:hAnsi="Arial" w:cs="Arial"/>
        </w:rPr>
        <w:t xml:space="preserve">There are significant human risks are that the illegal miners can get injured or killed from the blast, inhale noxious gases from the explosion which can lead to death; can cause underground fires. Some of the stolen explosives are sometimes also used in blasting Automatic Teller Machines (ATMs). </w:t>
      </w:r>
    </w:p>
    <w:p w:rsidR="00813011" w:rsidRDefault="00184966" w:rsidP="00813011">
      <w:pPr>
        <w:pStyle w:val="ListParagraph"/>
        <w:spacing w:before="100" w:beforeAutospacing="1" w:after="100" w:afterAutospacing="1" w:line="360" w:lineRule="auto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</w:r>
      <w:r w:rsidR="00813011">
        <w:rPr>
          <w:rFonts w:ascii="Arial" w:hAnsi="Arial" w:cs="Arial"/>
        </w:rPr>
        <w:t xml:space="preserve">The Department is working together with the </w:t>
      </w:r>
      <w:r w:rsidR="003156E4">
        <w:rPr>
          <w:rFonts w:ascii="Arial" w:hAnsi="Arial" w:cs="Arial"/>
        </w:rPr>
        <w:t xml:space="preserve">all law agencies including the </w:t>
      </w:r>
      <w:r w:rsidR="00813011">
        <w:rPr>
          <w:rFonts w:ascii="Arial" w:hAnsi="Arial" w:cs="Arial"/>
        </w:rPr>
        <w:t xml:space="preserve">Hawks to </w:t>
      </w:r>
      <w:r w:rsidR="003156E4">
        <w:rPr>
          <w:rFonts w:ascii="Arial" w:hAnsi="Arial" w:cs="Arial"/>
        </w:rPr>
        <w:t xml:space="preserve">arrest and recommend for prosecutions of illegal miners and the syndicate leaders. </w:t>
      </w:r>
      <w:r w:rsidR="00813011">
        <w:rPr>
          <w:rFonts w:ascii="Arial" w:hAnsi="Arial" w:cs="Arial"/>
        </w:rPr>
        <w:t>There is a</w:t>
      </w:r>
      <w:r w:rsidR="003156E4">
        <w:rPr>
          <w:rFonts w:ascii="Arial" w:hAnsi="Arial" w:cs="Arial"/>
        </w:rPr>
        <w:t>lso</w:t>
      </w:r>
      <w:r w:rsidR="00813011">
        <w:rPr>
          <w:rFonts w:ascii="Arial" w:hAnsi="Arial" w:cs="Arial"/>
        </w:rPr>
        <w:t xml:space="preserve"> Gauteng </w:t>
      </w:r>
      <w:r w:rsidR="00DA2C13">
        <w:rPr>
          <w:rFonts w:ascii="Arial" w:hAnsi="Arial" w:cs="Arial"/>
        </w:rPr>
        <w:lastRenderedPageBreak/>
        <w:t>Illegal M</w:t>
      </w:r>
      <w:r w:rsidR="00813011">
        <w:rPr>
          <w:rFonts w:ascii="Arial" w:hAnsi="Arial" w:cs="Arial"/>
        </w:rPr>
        <w:t>ining Stakeholder Forum which consists of SAPS, Crime Intell</w:t>
      </w:r>
      <w:r w:rsidR="00DA2C13">
        <w:rPr>
          <w:rFonts w:ascii="Arial" w:hAnsi="Arial" w:cs="Arial"/>
        </w:rPr>
        <w:t>igence, State Security agency; Mining Companies; O</w:t>
      </w:r>
      <w:r w:rsidR="00813011">
        <w:rPr>
          <w:rFonts w:ascii="Arial" w:hAnsi="Arial" w:cs="Arial"/>
        </w:rPr>
        <w:t xml:space="preserve">rganised </w:t>
      </w:r>
      <w:r w:rsidR="00DA2C13">
        <w:rPr>
          <w:rFonts w:ascii="Arial" w:hAnsi="Arial" w:cs="Arial"/>
        </w:rPr>
        <w:t>L</w:t>
      </w:r>
      <w:r w:rsidR="00813011">
        <w:rPr>
          <w:rFonts w:ascii="Arial" w:hAnsi="Arial" w:cs="Arial"/>
        </w:rPr>
        <w:t>abour.  The Mine Health and Safety Council is developing a new standard for seali</w:t>
      </w:r>
      <w:bookmarkStart w:id="0" w:name="_GoBack"/>
      <w:bookmarkEnd w:id="0"/>
      <w:r w:rsidR="00813011">
        <w:rPr>
          <w:rFonts w:ascii="Arial" w:hAnsi="Arial" w:cs="Arial"/>
        </w:rPr>
        <w:t>ng of shafts that will mini</w:t>
      </w:r>
      <w:r w:rsidR="003156E4">
        <w:rPr>
          <w:rFonts w:ascii="Arial" w:hAnsi="Arial" w:cs="Arial"/>
        </w:rPr>
        <w:t>mi</w:t>
      </w:r>
      <w:r w:rsidR="00813011">
        <w:rPr>
          <w:rFonts w:ascii="Arial" w:hAnsi="Arial" w:cs="Arial"/>
        </w:rPr>
        <w:t>se the risk of being re-</w:t>
      </w:r>
      <w:r w:rsidR="003156E4">
        <w:rPr>
          <w:rFonts w:ascii="Arial" w:hAnsi="Arial" w:cs="Arial"/>
        </w:rPr>
        <w:t>opened</w:t>
      </w:r>
      <w:r w:rsidR="00245805">
        <w:rPr>
          <w:rFonts w:ascii="Arial" w:hAnsi="Arial" w:cs="Arial"/>
        </w:rPr>
        <w:t xml:space="preserve"> by illegal miners and less susceptible to environmental factors.</w:t>
      </w:r>
    </w:p>
    <w:p w:rsidR="00BB434F" w:rsidRPr="008C6525" w:rsidRDefault="008C6525" w:rsidP="00184966">
      <w:pPr>
        <w:pStyle w:val="ListParagraph"/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C6525">
        <w:rPr>
          <w:rFonts w:ascii="Arial" w:hAnsi="Arial" w:cs="Arial"/>
        </w:rPr>
        <w:t xml:space="preserve"> </w:t>
      </w:r>
    </w:p>
    <w:p w:rsidR="00710E05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:rsidR="00BB434F" w:rsidRDefault="00BB434F">
      <w:pPr>
        <w:rPr>
          <w:rFonts w:ascii="Arial" w:hAnsi="Arial" w:cs="Arial"/>
        </w:rPr>
      </w:pPr>
    </w:p>
    <w:p w:rsidR="00BB434F" w:rsidRDefault="00BB434F">
      <w:pPr>
        <w:rPr>
          <w:rFonts w:ascii="Arial" w:hAnsi="Arial" w:cs="Arial"/>
        </w:rPr>
      </w:pPr>
    </w:p>
    <w:p w:rsidR="00BB434F" w:rsidRPr="008465AE" w:rsidRDefault="00BB434F">
      <w:pPr>
        <w:rPr>
          <w:rFonts w:ascii="Arial" w:hAnsi="Arial" w:cs="Arial"/>
        </w:rPr>
      </w:pPr>
    </w:p>
    <w:p w:rsidR="00710E05" w:rsidRPr="008465AE" w:rsidRDefault="00710E05">
      <w:pPr>
        <w:rPr>
          <w:rFonts w:ascii="Arial" w:hAnsi="Arial" w:cs="Arial"/>
        </w:rPr>
      </w:pPr>
    </w:p>
    <w:p w:rsidR="00C21927" w:rsidRPr="008465AE" w:rsidRDefault="00936D81" w:rsidP="00C21927">
      <w:pPr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t>Mr SG Mantashe</w:t>
      </w:r>
      <w:r w:rsidR="008465AE" w:rsidRPr="008465AE">
        <w:rPr>
          <w:rFonts w:ascii="Arial" w:hAnsi="Arial" w:cs="Arial"/>
          <w:b/>
          <w:szCs w:val="24"/>
          <w:lang w:val="en-ZA"/>
        </w:rPr>
        <w:t>, MP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Pr="008465AE" w:rsidRDefault="00C21927">
      <w:pPr>
        <w:rPr>
          <w:rFonts w:ascii="Arial" w:hAnsi="Arial" w:cs="Arial"/>
        </w:rPr>
      </w:pPr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936D81">
        <w:rPr>
          <w:rFonts w:ascii="Arial" w:hAnsi="Arial" w:cs="Arial"/>
          <w:szCs w:val="24"/>
          <w:lang w:val="en-ZA"/>
        </w:rPr>
        <w:t>18</w:t>
      </w:r>
    </w:p>
    <w:p w:rsidR="0024652D" w:rsidRDefault="0024652D"/>
    <w:p w:rsidR="0024652D" w:rsidRDefault="0024652D"/>
    <w:p w:rsidR="0024652D" w:rsidRDefault="0024652D"/>
    <w:p w:rsidR="0024652D" w:rsidRDefault="0024652D"/>
    <w:sectPr w:rsidR="0024652D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9A" w:rsidRDefault="0092389A" w:rsidP="0012321F">
      <w:r>
        <w:separator/>
      </w:r>
    </w:p>
  </w:endnote>
  <w:endnote w:type="continuationSeparator" w:id="0">
    <w:p w:rsidR="0092389A" w:rsidRDefault="0092389A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9A" w:rsidRDefault="0092389A" w:rsidP="0012321F">
      <w:r>
        <w:separator/>
      </w:r>
    </w:p>
  </w:footnote>
  <w:footnote w:type="continuationSeparator" w:id="0">
    <w:p w:rsidR="0092389A" w:rsidRDefault="0092389A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67FC"/>
    <w:multiLevelType w:val="hybridMultilevel"/>
    <w:tmpl w:val="4216BBBC"/>
    <w:lvl w:ilvl="0" w:tplc="8FAAE0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A2684"/>
    <w:multiLevelType w:val="hybridMultilevel"/>
    <w:tmpl w:val="91D8742C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00DCF"/>
    <w:multiLevelType w:val="hybridMultilevel"/>
    <w:tmpl w:val="5810CE3E"/>
    <w:lvl w:ilvl="0" w:tplc="812CFA70">
      <w:start w:val="1"/>
      <w:numFmt w:val="lowerRoman"/>
      <w:lvlText w:val="(%1)"/>
      <w:lvlJc w:val="left"/>
      <w:pPr>
        <w:ind w:left="214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09" w:hanging="360"/>
      </w:pPr>
    </w:lvl>
    <w:lvl w:ilvl="2" w:tplc="1C09001B" w:tentative="1">
      <w:start w:val="1"/>
      <w:numFmt w:val="lowerRoman"/>
      <w:lvlText w:val="%3."/>
      <w:lvlJc w:val="right"/>
      <w:pPr>
        <w:ind w:left="3229" w:hanging="180"/>
      </w:pPr>
    </w:lvl>
    <w:lvl w:ilvl="3" w:tplc="1C09000F" w:tentative="1">
      <w:start w:val="1"/>
      <w:numFmt w:val="decimal"/>
      <w:lvlText w:val="%4."/>
      <w:lvlJc w:val="left"/>
      <w:pPr>
        <w:ind w:left="3949" w:hanging="360"/>
      </w:pPr>
    </w:lvl>
    <w:lvl w:ilvl="4" w:tplc="1C090019" w:tentative="1">
      <w:start w:val="1"/>
      <w:numFmt w:val="lowerLetter"/>
      <w:lvlText w:val="%5."/>
      <w:lvlJc w:val="left"/>
      <w:pPr>
        <w:ind w:left="4669" w:hanging="360"/>
      </w:pPr>
    </w:lvl>
    <w:lvl w:ilvl="5" w:tplc="1C09001B" w:tentative="1">
      <w:start w:val="1"/>
      <w:numFmt w:val="lowerRoman"/>
      <w:lvlText w:val="%6."/>
      <w:lvlJc w:val="right"/>
      <w:pPr>
        <w:ind w:left="5389" w:hanging="180"/>
      </w:pPr>
    </w:lvl>
    <w:lvl w:ilvl="6" w:tplc="1C09000F" w:tentative="1">
      <w:start w:val="1"/>
      <w:numFmt w:val="decimal"/>
      <w:lvlText w:val="%7."/>
      <w:lvlJc w:val="left"/>
      <w:pPr>
        <w:ind w:left="6109" w:hanging="360"/>
      </w:pPr>
    </w:lvl>
    <w:lvl w:ilvl="7" w:tplc="1C090019" w:tentative="1">
      <w:start w:val="1"/>
      <w:numFmt w:val="lowerLetter"/>
      <w:lvlText w:val="%8."/>
      <w:lvlJc w:val="left"/>
      <w:pPr>
        <w:ind w:left="6829" w:hanging="360"/>
      </w:pPr>
    </w:lvl>
    <w:lvl w:ilvl="8" w:tplc="1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05EE"/>
    <w:rsid w:val="00033112"/>
    <w:rsid w:val="00047550"/>
    <w:rsid w:val="000530B0"/>
    <w:rsid w:val="00073630"/>
    <w:rsid w:val="00080FDA"/>
    <w:rsid w:val="00092BBD"/>
    <w:rsid w:val="000E6D4F"/>
    <w:rsid w:val="0011289F"/>
    <w:rsid w:val="0012321F"/>
    <w:rsid w:val="00140786"/>
    <w:rsid w:val="00142115"/>
    <w:rsid w:val="00153858"/>
    <w:rsid w:val="00161355"/>
    <w:rsid w:val="00184966"/>
    <w:rsid w:val="001C29FE"/>
    <w:rsid w:val="001D4A99"/>
    <w:rsid w:val="001F4B6F"/>
    <w:rsid w:val="0022311E"/>
    <w:rsid w:val="002312A6"/>
    <w:rsid w:val="00242027"/>
    <w:rsid w:val="00245805"/>
    <w:rsid w:val="00245861"/>
    <w:rsid w:val="0024652D"/>
    <w:rsid w:val="00250E00"/>
    <w:rsid w:val="002555DE"/>
    <w:rsid w:val="00271A0D"/>
    <w:rsid w:val="002803CB"/>
    <w:rsid w:val="002838E1"/>
    <w:rsid w:val="00294F5D"/>
    <w:rsid w:val="002C4587"/>
    <w:rsid w:val="002D378D"/>
    <w:rsid w:val="002F32B6"/>
    <w:rsid w:val="003067FE"/>
    <w:rsid w:val="0031331C"/>
    <w:rsid w:val="003156E4"/>
    <w:rsid w:val="00322C6A"/>
    <w:rsid w:val="00342AA4"/>
    <w:rsid w:val="00343991"/>
    <w:rsid w:val="00360282"/>
    <w:rsid w:val="003653EA"/>
    <w:rsid w:val="0037542B"/>
    <w:rsid w:val="00393ADF"/>
    <w:rsid w:val="00396BEC"/>
    <w:rsid w:val="003B1FA5"/>
    <w:rsid w:val="003B7A03"/>
    <w:rsid w:val="003D3AC3"/>
    <w:rsid w:val="003D7AA4"/>
    <w:rsid w:val="003E1588"/>
    <w:rsid w:val="003E778C"/>
    <w:rsid w:val="003F1003"/>
    <w:rsid w:val="0040369E"/>
    <w:rsid w:val="00413030"/>
    <w:rsid w:val="00415C66"/>
    <w:rsid w:val="00420BEB"/>
    <w:rsid w:val="004219C1"/>
    <w:rsid w:val="00431CA3"/>
    <w:rsid w:val="00434280"/>
    <w:rsid w:val="00453E03"/>
    <w:rsid w:val="004568DE"/>
    <w:rsid w:val="00481E65"/>
    <w:rsid w:val="004859C3"/>
    <w:rsid w:val="004A090B"/>
    <w:rsid w:val="004A1D94"/>
    <w:rsid w:val="004C080D"/>
    <w:rsid w:val="004D7CCF"/>
    <w:rsid w:val="004F0568"/>
    <w:rsid w:val="004F4DFF"/>
    <w:rsid w:val="005229A3"/>
    <w:rsid w:val="00552B58"/>
    <w:rsid w:val="005557F6"/>
    <w:rsid w:val="005625C5"/>
    <w:rsid w:val="005630FC"/>
    <w:rsid w:val="005700EF"/>
    <w:rsid w:val="005739B1"/>
    <w:rsid w:val="005745B0"/>
    <w:rsid w:val="005926A4"/>
    <w:rsid w:val="00592FE8"/>
    <w:rsid w:val="005C10C6"/>
    <w:rsid w:val="005C3913"/>
    <w:rsid w:val="005D199F"/>
    <w:rsid w:val="005D7A8A"/>
    <w:rsid w:val="005F42C7"/>
    <w:rsid w:val="00637660"/>
    <w:rsid w:val="00650D3B"/>
    <w:rsid w:val="006645F8"/>
    <w:rsid w:val="006779F0"/>
    <w:rsid w:val="006813C3"/>
    <w:rsid w:val="00683EA0"/>
    <w:rsid w:val="0069213C"/>
    <w:rsid w:val="006C1B76"/>
    <w:rsid w:val="006E0049"/>
    <w:rsid w:val="007009AE"/>
    <w:rsid w:val="00710E05"/>
    <w:rsid w:val="007129F7"/>
    <w:rsid w:val="00724221"/>
    <w:rsid w:val="007248BE"/>
    <w:rsid w:val="00735993"/>
    <w:rsid w:val="00740702"/>
    <w:rsid w:val="007466BB"/>
    <w:rsid w:val="007658F5"/>
    <w:rsid w:val="0077306F"/>
    <w:rsid w:val="00773208"/>
    <w:rsid w:val="00784604"/>
    <w:rsid w:val="00785489"/>
    <w:rsid w:val="0079381F"/>
    <w:rsid w:val="007A0F40"/>
    <w:rsid w:val="007B3608"/>
    <w:rsid w:val="007B73E5"/>
    <w:rsid w:val="007D2AA0"/>
    <w:rsid w:val="007D5D3D"/>
    <w:rsid w:val="007E6206"/>
    <w:rsid w:val="007F708D"/>
    <w:rsid w:val="00813011"/>
    <w:rsid w:val="0083753D"/>
    <w:rsid w:val="008465AE"/>
    <w:rsid w:val="008469F4"/>
    <w:rsid w:val="00853CA4"/>
    <w:rsid w:val="00872C97"/>
    <w:rsid w:val="008838EC"/>
    <w:rsid w:val="008A0458"/>
    <w:rsid w:val="008B33A5"/>
    <w:rsid w:val="008B51C1"/>
    <w:rsid w:val="008C6525"/>
    <w:rsid w:val="008C7E76"/>
    <w:rsid w:val="008E3BE8"/>
    <w:rsid w:val="00902564"/>
    <w:rsid w:val="00904C28"/>
    <w:rsid w:val="00920FDB"/>
    <w:rsid w:val="0092389A"/>
    <w:rsid w:val="00926281"/>
    <w:rsid w:val="009326CD"/>
    <w:rsid w:val="00936D81"/>
    <w:rsid w:val="0094670D"/>
    <w:rsid w:val="00955899"/>
    <w:rsid w:val="00985A6F"/>
    <w:rsid w:val="009A2D48"/>
    <w:rsid w:val="009C2715"/>
    <w:rsid w:val="009C7542"/>
    <w:rsid w:val="009D035E"/>
    <w:rsid w:val="009E7F84"/>
    <w:rsid w:val="009F5FF1"/>
    <w:rsid w:val="00A040D1"/>
    <w:rsid w:val="00A12417"/>
    <w:rsid w:val="00A26175"/>
    <w:rsid w:val="00A431EB"/>
    <w:rsid w:val="00A46751"/>
    <w:rsid w:val="00A55C7D"/>
    <w:rsid w:val="00A63FAF"/>
    <w:rsid w:val="00A73738"/>
    <w:rsid w:val="00A744FF"/>
    <w:rsid w:val="00A80A12"/>
    <w:rsid w:val="00A81B0B"/>
    <w:rsid w:val="00AA0008"/>
    <w:rsid w:val="00AB3942"/>
    <w:rsid w:val="00AC54CF"/>
    <w:rsid w:val="00AC6CF3"/>
    <w:rsid w:val="00AE49F9"/>
    <w:rsid w:val="00AE7899"/>
    <w:rsid w:val="00AF2149"/>
    <w:rsid w:val="00AF2EBD"/>
    <w:rsid w:val="00AF62A0"/>
    <w:rsid w:val="00AF7A09"/>
    <w:rsid w:val="00B05B25"/>
    <w:rsid w:val="00B10F8B"/>
    <w:rsid w:val="00B23333"/>
    <w:rsid w:val="00B27BBA"/>
    <w:rsid w:val="00B41094"/>
    <w:rsid w:val="00B47A61"/>
    <w:rsid w:val="00B56E60"/>
    <w:rsid w:val="00B81428"/>
    <w:rsid w:val="00B91B5B"/>
    <w:rsid w:val="00B95B9A"/>
    <w:rsid w:val="00B96C71"/>
    <w:rsid w:val="00BB434F"/>
    <w:rsid w:val="00BC1876"/>
    <w:rsid w:val="00BD43C4"/>
    <w:rsid w:val="00BD55E4"/>
    <w:rsid w:val="00BD58C0"/>
    <w:rsid w:val="00BF72D6"/>
    <w:rsid w:val="00C04964"/>
    <w:rsid w:val="00C05847"/>
    <w:rsid w:val="00C05A5F"/>
    <w:rsid w:val="00C1782E"/>
    <w:rsid w:val="00C208FA"/>
    <w:rsid w:val="00C21927"/>
    <w:rsid w:val="00C30EC1"/>
    <w:rsid w:val="00C360D8"/>
    <w:rsid w:val="00C77CC9"/>
    <w:rsid w:val="00C8125C"/>
    <w:rsid w:val="00CB7801"/>
    <w:rsid w:val="00CC0F47"/>
    <w:rsid w:val="00CC3376"/>
    <w:rsid w:val="00CD28D9"/>
    <w:rsid w:val="00CD3CB5"/>
    <w:rsid w:val="00CD6FD5"/>
    <w:rsid w:val="00CF0E84"/>
    <w:rsid w:val="00D2239C"/>
    <w:rsid w:val="00D3682A"/>
    <w:rsid w:val="00D43912"/>
    <w:rsid w:val="00D4506E"/>
    <w:rsid w:val="00D469AD"/>
    <w:rsid w:val="00D67958"/>
    <w:rsid w:val="00D755A4"/>
    <w:rsid w:val="00D966A1"/>
    <w:rsid w:val="00DA2C13"/>
    <w:rsid w:val="00DA459F"/>
    <w:rsid w:val="00DB54AC"/>
    <w:rsid w:val="00DB68B3"/>
    <w:rsid w:val="00DD5354"/>
    <w:rsid w:val="00E17037"/>
    <w:rsid w:val="00E47E63"/>
    <w:rsid w:val="00E54818"/>
    <w:rsid w:val="00E677C4"/>
    <w:rsid w:val="00E71F77"/>
    <w:rsid w:val="00E86441"/>
    <w:rsid w:val="00EB6435"/>
    <w:rsid w:val="00ED2E43"/>
    <w:rsid w:val="00ED737B"/>
    <w:rsid w:val="00EE0A89"/>
    <w:rsid w:val="00EE24E4"/>
    <w:rsid w:val="00EF232F"/>
    <w:rsid w:val="00F04314"/>
    <w:rsid w:val="00F2065C"/>
    <w:rsid w:val="00F51A35"/>
    <w:rsid w:val="00F7145F"/>
    <w:rsid w:val="00F9259E"/>
    <w:rsid w:val="00FA2291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15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6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6E4"/>
    <w:rPr>
      <w:rFonts w:ascii="Arial Narrow" w:eastAsia="Times New Roman" w:hAnsi="Arial Narrow"/>
      <w:snapToGrid w:val="0"/>
      <w:color w:val="00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6E4"/>
    <w:rPr>
      <w:rFonts w:ascii="Arial Narrow" w:eastAsia="Times New Roman" w:hAnsi="Arial Narrow"/>
      <w:b/>
      <w:bCs/>
      <w:snapToGrid w:val="0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2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Kwazi Mhlongo</cp:lastModifiedBy>
  <cp:revision>3</cp:revision>
  <cp:lastPrinted>2018-06-15T14:41:00Z</cp:lastPrinted>
  <dcterms:created xsi:type="dcterms:W3CDTF">2018-06-15T15:36:00Z</dcterms:created>
  <dcterms:modified xsi:type="dcterms:W3CDTF">2018-06-19T06:03:00Z</dcterms:modified>
</cp:coreProperties>
</file>