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9C27FE">
      <w:pPr>
        <w:tabs>
          <w:tab w:val="num" w:pos="2520"/>
        </w:tabs>
        <w:spacing w:after="0" w:line="360" w:lineRule="auto"/>
        <w:rPr>
          <w:rFonts w:ascii="Arial" w:eastAsia="Times New Roman" w:hAnsi="Arial"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6B732D"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1353</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 xml:space="preserve">DATE OF </w:t>
      </w:r>
      <w:r w:rsidR="006B732D">
        <w:rPr>
          <w:rFonts w:ascii="Arial Narrow" w:eastAsia="Times New Roman" w:hAnsi="Arial Narrow" w:cs="Arial"/>
          <w:b/>
          <w:bCs/>
          <w:sz w:val="24"/>
          <w:szCs w:val="24"/>
          <w:lang w:val="en-GB"/>
        </w:rPr>
        <w:t>PUBLICATION: FRIDAY, 22 APRIL</w:t>
      </w:r>
      <w:r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Default="006B732D" w:rsidP="00765874">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14</w:t>
      </w:r>
      <w:r w:rsidR="00130373" w:rsidRPr="00130373">
        <w:rPr>
          <w:rFonts w:ascii="Arial Narrow" w:eastAsia="Times New Roman" w:hAnsi="Arial Narrow" w:cs="Arial"/>
          <w:b/>
          <w:bCs/>
          <w:sz w:val="24"/>
          <w:szCs w:val="24"/>
          <w:lang w:val="en-GB"/>
        </w:rPr>
        <w:t xml:space="preserve"> – 2022</w:t>
      </w:r>
    </w:p>
    <w:p w:rsidR="00C23896" w:rsidRPr="00765874" w:rsidRDefault="00C23896" w:rsidP="00765874">
      <w:pPr>
        <w:keepNext/>
        <w:spacing w:after="0" w:line="320" w:lineRule="exact"/>
        <w:jc w:val="both"/>
        <w:outlineLvl w:val="1"/>
        <w:rPr>
          <w:rFonts w:ascii="Arial Narrow" w:eastAsia="Times New Roman" w:hAnsi="Arial Narrow" w:cs="Arial"/>
          <w:b/>
          <w:bCs/>
          <w:sz w:val="24"/>
          <w:szCs w:val="24"/>
          <w:lang w:val="en-GB"/>
        </w:rPr>
      </w:pPr>
    </w:p>
    <w:p w:rsidR="00C23896" w:rsidRPr="005D6898" w:rsidRDefault="00C23896" w:rsidP="00C23896">
      <w:pPr>
        <w:spacing w:before="100" w:beforeAutospacing="1" w:after="100" w:afterAutospacing="1" w:line="240" w:lineRule="auto"/>
        <w:ind w:left="720" w:hanging="720"/>
        <w:jc w:val="both"/>
        <w:outlineLvl w:val="0"/>
        <w:rPr>
          <w:rFonts w:ascii="Arial" w:hAnsi="Arial" w:cs="Arial"/>
          <w:b/>
          <w:sz w:val="24"/>
          <w:szCs w:val="24"/>
        </w:rPr>
      </w:pPr>
      <w:r w:rsidRPr="005D6898">
        <w:rPr>
          <w:rFonts w:ascii="Arial" w:hAnsi="Arial" w:cs="Arial"/>
          <w:b/>
          <w:sz w:val="24"/>
          <w:szCs w:val="24"/>
        </w:rPr>
        <w:t>1353.</w:t>
      </w:r>
      <w:r w:rsidRPr="005D6898">
        <w:rPr>
          <w:rFonts w:ascii="Arial" w:hAnsi="Arial" w:cs="Arial"/>
          <w:b/>
          <w:sz w:val="24"/>
          <w:szCs w:val="24"/>
        </w:rPr>
        <w:tab/>
        <w:t>Mr M Tshwaku (EFF) to ask the Minister of Home Affairs</w:t>
      </w:r>
      <w:r w:rsidRPr="005D6898">
        <w:rPr>
          <w:rFonts w:ascii="Arial" w:hAnsi="Arial" w:cs="Arial"/>
          <w:b/>
          <w:sz w:val="24"/>
          <w:szCs w:val="24"/>
        </w:rPr>
        <w:fldChar w:fldCharType="begin"/>
      </w:r>
      <w:r w:rsidRPr="005D6898">
        <w:rPr>
          <w:rFonts w:ascii="Arial" w:hAnsi="Arial" w:cs="Arial"/>
        </w:rPr>
        <w:instrText xml:space="preserve"> XE "</w:instrText>
      </w:r>
      <w:r w:rsidRPr="005D6898">
        <w:rPr>
          <w:rFonts w:ascii="Arial" w:hAnsi="Arial" w:cs="Arial"/>
          <w:b/>
          <w:sz w:val="24"/>
          <w:szCs w:val="24"/>
        </w:rPr>
        <w:instrText>Home Affairs</w:instrText>
      </w:r>
      <w:r w:rsidRPr="005D6898">
        <w:rPr>
          <w:rFonts w:ascii="Arial" w:hAnsi="Arial" w:cs="Arial"/>
        </w:rPr>
        <w:instrText xml:space="preserve">" </w:instrText>
      </w:r>
      <w:r w:rsidRPr="005D6898">
        <w:rPr>
          <w:rFonts w:ascii="Arial" w:hAnsi="Arial" w:cs="Arial"/>
          <w:b/>
          <w:sz w:val="24"/>
          <w:szCs w:val="24"/>
        </w:rPr>
        <w:fldChar w:fldCharType="end"/>
      </w:r>
      <w:r w:rsidRPr="005D6898">
        <w:rPr>
          <w:rFonts w:ascii="Arial" w:hAnsi="Arial" w:cs="Arial"/>
          <w:b/>
          <w:sz w:val="24"/>
          <w:szCs w:val="24"/>
        </w:rPr>
        <w:t>:</w:t>
      </w:r>
    </w:p>
    <w:p w:rsidR="00954A72" w:rsidRPr="00C23896" w:rsidRDefault="00C23896" w:rsidP="005D6898">
      <w:pPr>
        <w:spacing w:before="240" w:after="160" w:line="240" w:lineRule="auto"/>
        <w:ind w:left="709" w:right="26" w:hanging="709"/>
        <w:jc w:val="both"/>
        <w:rPr>
          <w:rFonts w:ascii="Arial" w:hAnsi="Arial" w:cs="Arial"/>
          <w:sz w:val="24"/>
          <w:szCs w:val="24"/>
        </w:rPr>
      </w:pPr>
      <w:r w:rsidRPr="00C23896">
        <w:rPr>
          <w:rFonts w:ascii="Arial" w:hAnsi="Arial" w:cs="Arial"/>
          <w:sz w:val="24"/>
          <w:szCs w:val="24"/>
        </w:rPr>
        <w:t>What is the policy position of his department with regard to African immigrants?</w:t>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sidRPr="00C2389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23896">
        <w:rPr>
          <w:rFonts w:ascii="Arial" w:hAnsi="Arial" w:cs="Arial"/>
          <w:sz w:val="24"/>
          <w:szCs w:val="24"/>
        </w:rPr>
        <w:t>NW1641E</w:t>
      </w:r>
    </w:p>
    <w:p w:rsidR="00130373" w:rsidRDefault="00130373" w:rsidP="00130373">
      <w:pPr>
        <w:spacing w:after="0" w:line="320" w:lineRule="atLeast"/>
        <w:jc w:val="both"/>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5D6898" w:rsidRPr="00130373" w:rsidRDefault="005D6898" w:rsidP="00130373">
      <w:pPr>
        <w:spacing w:after="0" w:line="320" w:lineRule="atLeast"/>
        <w:jc w:val="both"/>
        <w:rPr>
          <w:rFonts w:ascii="Arial" w:eastAsia="Times New Roman" w:hAnsi="Arial" w:cs="Arial"/>
          <w:sz w:val="24"/>
          <w:szCs w:val="24"/>
          <w:lang w:val="en-GB"/>
        </w:rPr>
      </w:pPr>
    </w:p>
    <w:p w:rsidR="00130373" w:rsidRPr="00130373" w:rsidRDefault="006B732D" w:rsidP="00130373">
      <w:pPr>
        <w:spacing w:after="0" w:line="320" w:lineRule="atLeast"/>
        <w:jc w:val="both"/>
        <w:rPr>
          <w:rFonts w:ascii="Arial" w:eastAsia="Times New Roman" w:hAnsi="Arial" w:cs="Arial"/>
          <w:sz w:val="24"/>
          <w:szCs w:val="24"/>
          <w:lang w:val="en-GB"/>
        </w:rPr>
      </w:pPr>
      <w:r>
        <w:rPr>
          <w:rFonts w:ascii="Arial" w:eastAsia="Times New Roman" w:hAnsi="Arial" w:cs="Arial"/>
          <w:sz w:val="24"/>
          <w:szCs w:val="24"/>
          <w:lang w:val="en-GB"/>
        </w:rPr>
        <w:t>International migration in South Africa is regulated in terms of the Immigration Act, 2002 9Act No 13 of 2002) (the “Act”), read together with the Immigration Regulations, 2014. The long title of the Act specifically indicates that the Act has been enacted to regulate admission of persons to, their residence in, and their departure from the Republic. It follows, therefore, that all migrants, African or otherwise, who wishes to enter, and reside in, the Republic must apply for, and meet the requirements of, entry and residence as prescribed. In this regard, all migrants are welcomed into South Africa regardless of their nationality.</w:t>
      </w:r>
    </w:p>
    <w:p w:rsidR="00954A72" w:rsidRDefault="00954A72" w:rsidP="005142A6">
      <w:pPr>
        <w:spacing w:after="0" w:line="320" w:lineRule="exact"/>
        <w:jc w:val="both"/>
        <w:rPr>
          <w:rFonts w:ascii="Arial" w:eastAsia="Times New Roman" w:hAnsi="Arial" w:cs="Arial"/>
          <w:sz w:val="24"/>
          <w:szCs w:val="24"/>
          <w:lang w:val="en-GB"/>
        </w:rPr>
      </w:pPr>
    </w:p>
    <w:p w:rsidR="009C27FE" w:rsidRPr="009C27FE" w:rsidRDefault="009C27FE" w:rsidP="009C27FE">
      <w:pPr>
        <w:tabs>
          <w:tab w:val="left" w:pos="0"/>
        </w:tabs>
        <w:spacing w:after="0" w:line="320" w:lineRule="exact"/>
        <w:jc w:val="both"/>
        <w:rPr>
          <w:rFonts w:ascii="Arial Narrow" w:eastAsia="Times New Roman" w:hAnsi="Arial Narrow" w:cs="Arial"/>
          <w:b/>
          <w:sz w:val="24"/>
          <w:szCs w:val="24"/>
          <w:lang w:eastAsia="en-ZA"/>
        </w:rPr>
      </w:pPr>
      <w:r w:rsidRPr="009C27FE">
        <w:rPr>
          <w:rFonts w:ascii="Arial" w:eastAsia="Times New Roman" w:hAnsi="Arial" w:cs="Arial"/>
          <w:b/>
          <w:sz w:val="24"/>
          <w:szCs w:val="24"/>
          <w:lang w:val="en-GB"/>
        </w:rPr>
        <w:t>END</w:t>
      </w:r>
    </w:p>
    <w:p w:rsidR="00380B20" w:rsidRPr="009C27FE" w:rsidRDefault="00380B20" w:rsidP="00055973">
      <w:pPr>
        <w:tabs>
          <w:tab w:val="left" w:pos="0"/>
        </w:tabs>
        <w:spacing w:after="0" w:line="320" w:lineRule="exact"/>
        <w:jc w:val="both"/>
        <w:rPr>
          <w:rFonts w:ascii="Arial Narrow" w:eastAsia="Times New Roman" w:hAnsi="Arial Narrow" w:cs="Arial"/>
          <w:b/>
          <w:sz w:val="24"/>
          <w:szCs w:val="24"/>
          <w:lang w:eastAsia="en-ZA"/>
        </w:rPr>
      </w:pPr>
    </w:p>
    <w:sectPr w:rsidR="00380B20" w:rsidRPr="009C27FE" w:rsidSect="005D6898">
      <w:headerReference w:type="default" r:id="rId8"/>
      <w:footerReference w:type="even" r:id="rId9"/>
      <w:footerReference w:type="default" r:id="rId10"/>
      <w:footerReference w:type="first" r:id="rId11"/>
      <w:pgSz w:w="12240" w:h="15840" w:code="1"/>
      <w:pgMar w:top="568"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23" w:rsidRDefault="00527923" w:rsidP="00670234">
      <w:pPr>
        <w:spacing w:after="0" w:line="240" w:lineRule="auto"/>
      </w:pPr>
      <w:r>
        <w:separator/>
      </w:r>
    </w:p>
  </w:endnote>
  <w:endnote w:type="continuationSeparator" w:id="0">
    <w:p w:rsidR="00527923" w:rsidRDefault="0052792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A95D5E" w:rsidP="00784949">
    <w:pPr>
      <w:pStyle w:val="Footer"/>
      <w:pBdr>
        <w:top w:val="thinThickSmallGap" w:sz="24" w:space="1" w:color="622423"/>
      </w:pBdr>
      <w:tabs>
        <w:tab w:val="clear" w:pos="4513"/>
        <w:tab w:val="clear" w:pos="9026"/>
        <w:tab w:val="right" w:pos="9360"/>
      </w:tabs>
      <w:rPr>
        <w:rFonts w:ascii="Cambria" w:eastAsia="Times New Roman" w:hAnsi="Cambria"/>
      </w:rPr>
    </w:pPr>
    <w:r w:rsidRPr="00A95D5E">
      <w:rPr>
        <w:rFonts w:ascii="Cambria" w:eastAsia="Times New Roman" w:hAnsi="Cambria"/>
        <w:b/>
      </w:rPr>
      <w:t>446. Ms L L van der Merwe (IFP)</w:t>
    </w:r>
    <w:r w:rsidR="005142A6" w:rsidRPr="005142A6">
      <w:rPr>
        <w:rFonts w:ascii="Cambria" w:eastAsia="Times New Roman" w:hAnsi="Cambria"/>
        <w:b/>
      </w:rPr>
      <w:t xml:space="preserve">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5D6898" w:rsidRPr="005D6898">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B732D"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1353. Mr M TSHWAKU (EFF</w:t>
    </w:r>
    <w:r w:rsidR="00130373" w:rsidRPr="00130373">
      <w:rPr>
        <w:rFonts w:ascii="Arial" w:hAnsi="Arial" w:cs="Arial"/>
        <w:b/>
        <w:sz w:val="20"/>
        <w:szCs w:val="20"/>
      </w:rPr>
      <w:t>) 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527923" w:rsidRPr="00527923">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23" w:rsidRDefault="00527923" w:rsidP="00670234">
      <w:pPr>
        <w:spacing w:after="0" w:line="240" w:lineRule="auto"/>
      </w:pPr>
      <w:r>
        <w:separator/>
      </w:r>
    </w:p>
  </w:footnote>
  <w:footnote w:type="continuationSeparator" w:id="0">
    <w:p w:rsidR="00527923" w:rsidRDefault="0052792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9">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7"/>
  </w:num>
  <w:num w:numId="3">
    <w:abstractNumId w:val="9"/>
  </w:num>
  <w:num w:numId="4">
    <w:abstractNumId w:val="4"/>
  </w:num>
  <w:num w:numId="5">
    <w:abstractNumId w:val="2"/>
  </w:num>
  <w:num w:numId="6">
    <w:abstractNumId w:val="10"/>
  </w:num>
  <w:num w:numId="7">
    <w:abstractNumId w:val="8"/>
  </w:num>
  <w:num w:numId="8">
    <w:abstractNumId w:val="5"/>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30373"/>
    <w:rsid w:val="001957F9"/>
    <w:rsid w:val="001A0D75"/>
    <w:rsid w:val="00217B37"/>
    <w:rsid w:val="0022775E"/>
    <w:rsid w:val="0026140E"/>
    <w:rsid w:val="0027478E"/>
    <w:rsid w:val="0028568F"/>
    <w:rsid w:val="002A60EC"/>
    <w:rsid w:val="002C1B1C"/>
    <w:rsid w:val="002D0D0F"/>
    <w:rsid w:val="00324909"/>
    <w:rsid w:val="0033176B"/>
    <w:rsid w:val="0033573E"/>
    <w:rsid w:val="0034335C"/>
    <w:rsid w:val="0035421F"/>
    <w:rsid w:val="003717CC"/>
    <w:rsid w:val="00380B20"/>
    <w:rsid w:val="0039276C"/>
    <w:rsid w:val="003C098A"/>
    <w:rsid w:val="003E09EF"/>
    <w:rsid w:val="003F101E"/>
    <w:rsid w:val="004561F4"/>
    <w:rsid w:val="00456EFC"/>
    <w:rsid w:val="00496C61"/>
    <w:rsid w:val="00505BC5"/>
    <w:rsid w:val="005142A6"/>
    <w:rsid w:val="00525C51"/>
    <w:rsid w:val="00527923"/>
    <w:rsid w:val="00530701"/>
    <w:rsid w:val="0053608E"/>
    <w:rsid w:val="0054252E"/>
    <w:rsid w:val="00577006"/>
    <w:rsid w:val="005863B2"/>
    <w:rsid w:val="005C10EA"/>
    <w:rsid w:val="005D6898"/>
    <w:rsid w:val="005D6920"/>
    <w:rsid w:val="006000B4"/>
    <w:rsid w:val="006248F0"/>
    <w:rsid w:val="00670234"/>
    <w:rsid w:val="006A0ACE"/>
    <w:rsid w:val="006B732D"/>
    <w:rsid w:val="006E6509"/>
    <w:rsid w:val="007051F9"/>
    <w:rsid w:val="00765874"/>
    <w:rsid w:val="0077221D"/>
    <w:rsid w:val="00784949"/>
    <w:rsid w:val="007C318E"/>
    <w:rsid w:val="007D332B"/>
    <w:rsid w:val="007D7585"/>
    <w:rsid w:val="007E76BD"/>
    <w:rsid w:val="00820770"/>
    <w:rsid w:val="0082237C"/>
    <w:rsid w:val="00880A83"/>
    <w:rsid w:val="008B068E"/>
    <w:rsid w:val="00954A72"/>
    <w:rsid w:val="00996BE6"/>
    <w:rsid w:val="009A78C7"/>
    <w:rsid w:val="009B1080"/>
    <w:rsid w:val="009C27FE"/>
    <w:rsid w:val="00A85775"/>
    <w:rsid w:val="00A8766D"/>
    <w:rsid w:val="00A929AF"/>
    <w:rsid w:val="00A95D5E"/>
    <w:rsid w:val="00AA0FFE"/>
    <w:rsid w:val="00B0375B"/>
    <w:rsid w:val="00BC5BCA"/>
    <w:rsid w:val="00BF46A0"/>
    <w:rsid w:val="00C06E94"/>
    <w:rsid w:val="00C23896"/>
    <w:rsid w:val="00C47C02"/>
    <w:rsid w:val="00C545BF"/>
    <w:rsid w:val="00CF634F"/>
    <w:rsid w:val="00D037FE"/>
    <w:rsid w:val="00D104F9"/>
    <w:rsid w:val="00D16227"/>
    <w:rsid w:val="00D37A81"/>
    <w:rsid w:val="00D47605"/>
    <w:rsid w:val="00D82A1D"/>
    <w:rsid w:val="00DB2A39"/>
    <w:rsid w:val="00E07B88"/>
    <w:rsid w:val="00E23E9C"/>
    <w:rsid w:val="00E343C2"/>
    <w:rsid w:val="00E35CAC"/>
    <w:rsid w:val="00E47330"/>
    <w:rsid w:val="00E6312E"/>
    <w:rsid w:val="00E76841"/>
    <w:rsid w:val="00EA5A87"/>
    <w:rsid w:val="00EA77EE"/>
    <w:rsid w:val="00ED0F29"/>
    <w:rsid w:val="00ED487D"/>
    <w:rsid w:val="00F021BF"/>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0FE5-F874-43F1-A9BC-A1AEA7A7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2022-03-04T14:01:00Z</cp:lastPrinted>
  <dcterms:created xsi:type="dcterms:W3CDTF">2022-05-13T10:00:00Z</dcterms:created>
  <dcterms:modified xsi:type="dcterms:W3CDTF">2022-05-13T10:00:00Z</dcterms:modified>
</cp:coreProperties>
</file>