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Pr="00EF4708" w:rsidRDefault="00B177B8" w:rsidP="00584FE8">
      <w:pPr>
        <w:jc w:val="center"/>
        <w:outlineLvl w:val="0"/>
        <w:rPr>
          <w:rFonts w:ascii="Arial Narrow" w:hAnsi="Arial Narrow"/>
          <w:sz w:val="20"/>
          <w:szCs w:val="20"/>
        </w:rPr>
      </w:pPr>
    </w:p>
    <w:p w:rsidR="00EF4708" w:rsidRPr="00EF4708" w:rsidRDefault="00EF4708" w:rsidP="00EF4708">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EF4708" w:rsidRPr="00EF4708" w:rsidRDefault="00EF4708" w:rsidP="00EF4708">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EF4708" w:rsidRPr="008E77C7" w:rsidRDefault="00AD21F4" w:rsidP="00EF4708">
      <w:pPr>
        <w:jc w:val="both"/>
        <w:rPr>
          <w:rFonts w:ascii="Arial" w:hAnsi="Arial" w:cs="Arial"/>
          <w:sz w:val="22"/>
          <w:szCs w:val="22"/>
        </w:rPr>
      </w:pPr>
      <w:r>
        <w:rPr>
          <w:rFonts w:ascii="Arial" w:hAnsi="Arial" w:cs="Arial"/>
          <w:sz w:val="20"/>
          <w:szCs w:val="20"/>
        </w:rPr>
        <w:tab/>
      </w:r>
      <w:r>
        <w:rPr>
          <w:rFonts w:ascii="Arial" w:hAnsi="Arial" w:cs="Arial"/>
          <w:sz w:val="20"/>
          <w:szCs w:val="20"/>
        </w:rPr>
        <w:tab/>
        <w:t>0765120462</w:t>
      </w:r>
      <w:r w:rsidR="00EF4708">
        <w:rPr>
          <w:rFonts w:ascii="Arial" w:hAnsi="Arial" w:cs="Arial"/>
          <w:sz w:val="22"/>
          <w:szCs w:val="22"/>
        </w:rPr>
        <w:tab/>
      </w:r>
      <w:r w:rsidR="00EF4708">
        <w:rPr>
          <w:rFonts w:ascii="Arial" w:hAnsi="Arial" w:cs="Arial"/>
          <w:sz w:val="22"/>
          <w:szCs w:val="22"/>
        </w:rPr>
        <w:tab/>
      </w:r>
    </w:p>
    <w:p w:rsidR="0048716C" w:rsidRDefault="00EF4708" w:rsidP="0070610C">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p>
    <w:p w:rsidR="00EB4C7D" w:rsidRDefault="00EB4C7D" w:rsidP="0070610C">
      <w:pPr>
        <w:jc w:val="both"/>
        <w:rPr>
          <w:rFonts w:ascii="Arial" w:hAnsi="Arial" w:cs="Arial"/>
          <w:sz w:val="20"/>
          <w:szCs w:val="20"/>
        </w:rPr>
      </w:pPr>
    </w:p>
    <w:p w:rsidR="00EB4C7D" w:rsidRDefault="00EB4C7D" w:rsidP="0070610C">
      <w:pPr>
        <w:jc w:val="both"/>
        <w:rPr>
          <w:rFonts w:ascii="Arial" w:hAnsi="Arial" w:cs="Arial"/>
          <w:sz w:val="20"/>
          <w:szCs w:val="20"/>
        </w:rPr>
      </w:pPr>
    </w:p>
    <w:p w:rsidR="00F63A05" w:rsidRPr="000D6FC1" w:rsidRDefault="00F63A05" w:rsidP="00F63A05">
      <w:pPr>
        <w:ind w:left="720" w:right="-330" w:hanging="720"/>
        <w:jc w:val="right"/>
        <w:outlineLvl w:val="0"/>
        <w:rPr>
          <w:rFonts w:ascii="Arial" w:hAnsi="Arial" w:cs="Arial"/>
          <w:b/>
        </w:rPr>
      </w:pPr>
      <w:r w:rsidRPr="000D6FC1">
        <w:rPr>
          <w:rFonts w:ascii="Arial" w:hAnsi="Arial" w:cs="Arial"/>
          <w:b/>
        </w:rPr>
        <w:t>36/1/4/1/2017</w:t>
      </w:r>
      <w:r>
        <w:rPr>
          <w:rFonts w:ascii="Arial" w:hAnsi="Arial" w:cs="Arial"/>
          <w:b/>
        </w:rPr>
        <w:t>00121</w:t>
      </w:r>
    </w:p>
    <w:p w:rsidR="00F63A05" w:rsidRPr="000D6FC1" w:rsidRDefault="00F63A05" w:rsidP="00F63A05">
      <w:pPr>
        <w:ind w:left="720" w:hanging="720"/>
        <w:jc w:val="center"/>
        <w:outlineLvl w:val="0"/>
        <w:rPr>
          <w:rFonts w:ascii="Arial" w:hAnsi="Arial" w:cs="Arial"/>
          <w:b/>
        </w:rPr>
      </w:pPr>
      <w:r w:rsidRPr="000D6FC1">
        <w:rPr>
          <w:rFonts w:ascii="Arial" w:hAnsi="Arial" w:cs="Arial"/>
          <w:b/>
        </w:rPr>
        <w:t>NATIONAL ASSEMBLY</w:t>
      </w:r>
    </w:p>
    <w:p w:rsidR="00F63A05" w:rsidRPr="000D6FC1" w:rsidRDefault="00F63A05" w:rsidP="00F63A05">
      <w:pPr>
        <w:ind w:left="720" w:hanging="720"/>
        <w:jc w:val="both"/>
        <w:outlineLvl w:val="0"/>
        <w:rPr>
          <w:rFonts w:ascii="Arial" w:hAnsi="Arial" w:cs="Arial"/>
          <w:b/>
          <w:u w:val="single"/>
        </w:rPr>
      </w:pPr>
    </w:p>
    <w:p w:rsidR="00F63A05" w:rsidRPr="000D6FC1" w:rsidRDefault="00F63A05" w:rsidP="00F63A05">
      <w:pPr>
        <w:ind w:left="720" w:hanging="720"/>
        <w:jc w:val="both"/>
        <w:outlineLvl w:val="0"/>
        <w:rPr>
          <w:rFonts w:ascii="Arial" w:hAnsi="Arial" w:cs="Arial"/>
          <w:b/>
          <w:u w:val="single"/>
        </w:rPr>
      </w:pPr>
      <w:r w:rsidRPr="000D6FC1">
        <w:rPr>
          <w:rFonts w:ascii="Arial" w:hAnsi="Arial" w:cs="Arial"/>
          <w:b/>
          <w:u w:val="single"/>
        </w:rPr>
        <w:t>FOR WRITTEN REPLY</w:t>
      </w:r>
    </w:p>
    <w:p w:rsidR="00F63A05" w:rsidRPr="000D6FC1" w:rsidRDefault="00F63A05" w:rsidP="00F63A05">
      <w:pPr>
        <w:ind w:left="720" w:hanging="720"/>
        <w:jc w:val="both"/>
        <w:outlineLvl w:val="0"/>
        <w:rPr>
          <w:rFonts w:ascii="Arial" w:hAnsi="Arial" w:cs="Arial"/>
          <w:b/>
          <w:u w:val="single"/>
        </w:rPr>
      </w:pPr>
    </w:p>
    <w:p w:rsidR="00F63A05" w:rsidRPr="000D6FC1" w:rsidRDefault="00F63A05" w:rsidP="00F63A05">
      <w:pPr>
        <w:ind w:left="720" w:hanging="720"/>
        <w:jc w:val="both"/>
        <w:outlineLvl w:val="0"/>
        <w:rPr>
          <w:rFonts w:ascii="Arial" w:hAnsi="Arial" w:cs="Arial"/>
          <w:b/>
          <w:u w:val="single"/>
        </w:rPr>
      </w:pPr>
      <w:r w:rsidRPr="000D6FC1">
        <w:rPr>
          <w:rFonts w:ascii="Arial" w:hAnsi="Arial" w:cs="Arial"/>
          <w:b/>
          <w:u w:val="single"/>
        </w:rPr>
        <w:t>QUESTION 1342</w:t>
      </w:r>
    </w:p>
    <w:p w:rsidR="00F63A05" w:rsidRPr="000D6FC1" w:rsidRDefault="00F63A05" w:rsidP="00F63A05">
      <w:pPr>
        <w:ind w:left="720" w:hanging="720"/>
        <w:jc w:val="both"/>
        <w:outlineLvl w:val="0"/>
        <w:rPr>
          <w:rFonts w:ascii="Arial" w:hAnsi="Arial" w:cs="Arial"/>
          <w:b/>
          <w:u w:val="single"/>
        </w:rPr>
      </w:pPr>
    </w:p>
    <w:p w:rsidR="00F63A05" w:rsidRPr="000D6FC1" w:rsidRDefault="00F63A05" w:rsidP="00F63A05">
      <w:pPr>
        <w:ind w:left="720" w:right="-188" w:hanging="720"/>
        <w:jc w:val="center"/>
        <w:outlineLvl w:val="0"/>
        <w:rPr>
          <w:rFonts w:ascii="Arial" w:hAnsi="Arial" w:cs="Arial"/>
          <w:b/>
          <w:u w:val="single"/>
        </w:rPr>
      </w:pPr>
      <w:r w:rsidRPr="000D6FC1">
        <w:rPr>
          <w:rFonts w:ascii="Arial" w:hAnsi="Arial" w:cs="Arial"/>
          <w:b/>
          <w:u w:val="single"/>
        </w:rPr>
        <w:t>DATE OF PUBLICATION IN INTERNAL QUESTION PAPER: 19 MAY 2017</w:t>
      </w:r>
    </w:p>
    <w:p w:rsidR="00F63A05" w:rsidRPr="000D6FC1" w:rsidRDefault="00F63A05" w:rsidP="00F63A05">
      <w:pPr>
        <w:jc w:val="center"/>
        <w:rPr>
          <w:rFonts w:ascii="Arial" w:hAnsi="Arial" w:cs="Arial"/>
          <w:b/>
          <w:u w:val="single"/>
        </w:rPr>
      </w:pPr>
      <w:r w:rsidRPr="000D6FC1">
        <w:rPr>
          <w:rFonts w:ascii="Arial" w:hAnsi="Arial" w:cs="Arial"/>
          <w:b/>
          <w:u w:val="single"/>
        </w:rPr>
        <w:t>(INTERNAL QUESTION PAPER NO 17- 2017)</w:t>
      </w:r>
    </w:p>
    <w:p w:rsidR="00F63A05" w:rsidRPr="000D6FC1" w:rsidRDefault="00F63A05" w:rsidP="00F63A05">
      <w:pPr>
        <w:ind w:left="818" w:hanging="818"/>
        <w:rPr>
          <w:rFonts w:ascii="Arial" w:hAnsi="Arial" w:cs="Arial"/>
          <w:b/>
        </w:rPr>
      </w:pPr>
    </w:p>
    <w:p w:rsidR="00F63A05" w:rsidRPr="000D6FC1" w:rsidRDefault="00F63A05" w:rsidP="00F63A05">
      <w:pPr>
        <w:ind w:left="818" w:hanging="818"/>
        <w:rPr>
          <w:rFonts w:ascii="Arial" w:hAnsi="Arial" w:cs="Arial"/>
          <w:b/>
        </w:rPr>
      </w:pPr>
      <w:r w:rsidRPr="000D6FC1">
        <w:rPr>
          <w:rFonts w:ascii="Arial" w:hAnsi="Arial" w:cs="Arial"/>
          <w:b/>
        </w:rPr>
        <w:t>1342.</w:t>
      </w:r>
      <w:r w:rsidRPr="000D6FC1">
        <w:rPr>
          <w:rFonts w:ascii="Arial" w:hAnsi="Arial" w:cs="Arial"/>
          <w:b/>
        </w:rPr>
        <w:tab/>
      </w:r>
      <w:proofErr w:type="spellStart"/>
      <w:r w:rsidRPr="000D6FC1">
        <w:rPr>
          <w:rFonts w:ascii="Arial" w:hAnsi="Arial" w:cs="Arial"/>
          <w:b/>
        </w:rPr>
        <w:t>Mr</w:t>
      </w:r>
      <w:proofErr w:type="spellEnd"/>
      <w:r w:rsidRPr="000D6FC1">
        <w:rPr>
          <w:rFonts w:ascii="Arial" w:hAnsi="Arial" w:cs="Arial"/>
          <w:b/>
        </w:rPr>
        <w:t xml:space="preserve"> S C </w:t>
      </w:r>
      <w:proofErr w:type="spellStart"/>
      <w:r w:rsidRPr="000D6FC1">
        <w:rPr>
          <w:rFonts w:ascii="Arial" w:hAnsi="Arial" w:cs="Arial"/>
          <w:b/>
        </w:rPr>
        <w:t>Motau</w:t>
      </w:r>
      <w:proofErr w:type="spellEnd"/>
      <w:r w:rsidRPr="000D6FC1">
        <w:rPr>
          <w:rFonts w:ascii="Arial" w:hAnsi="Arial" w:cs="Arial"/>
          <w:b/>
        </w:rPr>
        <w:t xml:space="preserve"> (DA) to ask the Minister of Police:</w:t>
      </w:r>
    </w:p>
    <w:p w:rsidR="00F63A05" w:rsidRDefault="00F63A05" w:rsidP="00F63A05">
      <w:pPr>
        <w:jc w:val="both"/>
        <w:outlineLvl w:val="0"/>
        <w:rPr>
          <w:rFonts w:ascii="Arial" w:hAnsi="Arial" w:cs="Arial"/>
          <w:color w:val="000000"/>
        </w:rPr>
      </w:pPr>
    </w:p>
    <w:p w:rsidR="00F63A05" w:rsidRDefault="00F63A05" w:rsidP="00F63A05">
      <w:pPr>
        <w:jc w:val="both"/>
        <w:outlineLvl w:val="0"/>
        <w:rPr>
          <w:rFonts w:ascii="Arial" w:hAnsi="Arial" w:cs="Arial"/>
        </w:rPr>
      </w:pPr>
      <w:r w:rsidRPr="000D6FC1">
        <w:rPr>
          <w:rFonts w:ascii="Arial" w:hAnsi="Arial" w:cs="Arial"/>
          <w:color w:val="000000"/>
        </w:rPr>
        <w:t xml:space="preserve">How many members of the VIP Protection Unit were assigned to the protection detail of (a) the President, (b) the Deputy </w:t>
      </w:r>
      <w:r w:rsidRPr="000D6FC1">
        <w:rPr>
          <w:rFonts w:ascii="Arial" w:hAnsi="Arial" w:cs="Arial"/>
        </w:rPr>
        <w:t>President</w:t>
      </w:r>
      <w:r w:rsidRPr="000D6FC1">
        <w:rPr>
          <w:rFonts w:ascii="Arial" w:hAnsi="Arial" w:cs="Arial"/>
          <w:color w:val="000000"/>
        </w:rPr>
        <w:t>, (c) Cabinet Ministers and (d) all other VIPs in each of the (</w:t>
      </w:r>
      <w:proofErr w:type="spellStart"/>
      <w:r w:rsidRPr="000D6FC1">
        <w:rPr>
          <w:rFonts w:ascii="Arial" w:hAnsi="Arial" w:cs="Arial"/>
          <w:color w:val="000000"/>
        </w:rPr>
        <w:t>i</w:t>
      </w:r>
      <w:proofErr w:type="spellEnd"/>
      <w:r w:rsidRPr="000D6FC1">
        <w:rPr>
          <w:rFonts w:ascii="Arial" w:hAnsi="Arial" w:cs="Arial"/>
          <w:color w:val="000000"/>
        </w:rPr>
        <w:t>) 2007-08 (ii) 2008-09, (iii) 2009-10 (iv) 2010-11 (v) 2011-12 and (vi) 2012-13 financial years</w:t>
      </w:r>
      <w:r w:rsidRPr="000D6FC1">
        <w:rPr>
          <w:rFonts w:ascii="Arial" w:hAnsi="Arial" w:cs="Arial"/>
        </w:rPr>
        <w:t>?</w:t>
      </w:r>
    </w:p>
    <w:p w:rsidR="00F63A05" w:rsidRDefault="00F63A05" w:rsidP="00F63A05">
      <w:pPr>
        <w:jc w:val="right"/>
        <w:outlineLvl w:val="0"/>
        <w:rPr>
          <w:rFonts w:ascii="Arial" w:hAnsi="Arial" w:cs="Arial"/>
        </w:rPr>
      </w:pPr>
      <w:r w:rsidRPr="000D6FC1">
        <w:rPr>
          <w:rFonts w:ascii="Arial" w:hAnsi="Arial" w:cs="Arial"/>
        </w:rPr>
        <w:t>NW1484E</w:t>
      </w:r>
    </w:p>
    <w:p w:rsidR="00F63A05" w:rsidRPr="000D6FC1" w:rsidRDefault="00F63A05" w:rsidP="00F63A05">
      <w:pPr>
        <w:jc w:val="both"/>
        <w:outlineLvl w:val="0"/>
        <w:rPr>
          <w:rFonts w:ascii="Arial" w:hAnsi="Arial" w:cs="Arial"/>
          <w:b/>
        </w:rPr>
      </w:pPr>
      <w:r w:rsidRPr="000D6FC1">
        <w:rPr>
          <w:rFonts w:ascii="Arial" w:hAnsi="Arial" w:cs="Arial"/>
          <w:b/>
        </w:rPr>
        <w:t>REPLY:</w:t>
      </w:r>
    </w:p>
    <w:p w:rsidR="00F63A05" w:rsidRDefault="00F63A05" w:rsidP="00F63A05">
      <w:pPr>
        <w:rPr>
          <w:rFonts w:ascii="Arial" w:hAnsi="Arial" w:cs="Arial"/>
        </w:rPr>
      </w:pPr>
    </w:p>
    <w:p w:rsidR="00F63A05" w:rsidRDefault="00F63A05" w:rsidP="00F63A05">
      <w:pPr>
        <w:spacing w:line="360" w:lineRule="auto"/>
        <w:jc w:val="both"/>
        <w:rPr>
          <w:rFonts w:ascii="Arial" w:hAnsi="Arial" w:cs="Arial"/>
        </w:rPr>
      </w:pPr>
      <w:r>
        <w:rPr>
          <w:rFonts w:ascii="Arial" w:hAnsi="Arial" w:cs="Arial"/>
          <w:lang w:val="en-GB" w:eastAsia="en-GB"/>
        </w:rPr>
        <w:t>Please note that the President and Deputy President are protected by the Presidential Protection Service, and not the VIP Protection Service.</w:t>
      </w:r>
    </w:p>
    <w:p w:rsidR="00F63A05" w:rsidRDefault="00F63A05" w:rsidP="00F63A05">
      <w:pPr>
        <w:spacing w:before="100" w:beforeAutospacing="1" w:after="100" w:afterAutospacing="1" w:line="360" w:lineRule="auto"/>
        <w:jc w:val="both"/>
        <w:rPr>
          <w:rFonts w:ascii="Arial" w:hAnsi="Arial" w:cs="Arial"/>
        </w:rPr>
      </w:pPr>
      <w:r>
        <w:rPr>
          <w:rFonts w:ascii="Arial" w:hAnsi="Arial" w:cs="Arial"/>
        </w:rPr>
        <w:t>The members allocated to protect the President and Deputy President is called a protection package. The protection package consists of members with different protection tasks. The total numbers of members are allocated in terms of the risk category, which is determined by the risk profile of the VIP and varies in terms of the risks and threats involved.</w:t>
      </w:r>
    </w:p>
    <w:p w:rsidR="00F63A05" w:rsidRDefault="00F63A05" w:rsidP="00F63A05">
      <w:pPr>
        <w:spacing w:before="100" w:beforeAutospacing="1" w:after="100" w:afterAutospacing="1" w:line="360" w:lineRule="auto"/>
        <w:jc w:val="both"/>
        <w:rPr>
          <w:rFonts w:ascii="Arial" w:hAnsi="Arial" w:cs="Arial"/>
        </w:rPr>
      </w:pPr>
      <w:r>
        <w:rPr>
          <w:rFonts w:ascii="Arial" w:hAnsi="Arial" w:cs="Arial"/>
        </w:rPr>
        <w:lastRenderedPageBreak/>
        <w:t>The total number of members allocated to these VIPs will not be disclosed, as the disclosure of this information in itself can pose a serious risk to the effective protection of the President and Deputy President.</w:t>
      </w:r>
    </w:p>
    <w:p w:rsidR="00F63A05" w:rsidRDefault="00F63A05" w:rsidP="00F63A05">
      <w:pPr>
        <w:spacing w:before="100" w:beforeAutospacing="1" w:after="100" w:afterAutospacing="1"/>
        <w:jc w:val="both"/>
        <w:rPr>
          <w:rFonts w:ascii="Arial" w:hAnsi="Arial" w:cs="Arial"/>
        </w:rPr>
      </w:pPr>
    </w:p>
    <w:p w:rsidR="00F63A05" w:rsidRDefault="00F63A05" w:rsidP="00F63A05">
      <w:pPr>
        <w:spacing w:before="100" w:beforeAutospacing="1" w:after="100" w:afterAutospacing="1"/>
        <w:jc w:val="both"/>
        <w:rPr>
          <w:rFonts w:ascii="Arial" w:hAnsi="Arial" w:cs="Arial"/>
        </w:rPr>
      </w:pPr>
    </w:p>
    <w:p w:rsidR="00F63A05" w:rsidRPr="000D6FC1" w:rsidRDefault="00F63A05" w:rsidP="00F63A05">
      <w:pPr>
        <w:rPr>
          <w:rFonts w:ascii="Arial" w:hAnsi="Arial" w:cs="Arial"/>
        </w:rPr>
      </w:pPr>
      <w:bookmarkStart w:id="0" w:name="_GoBack"/>
      <w:bookmarkEnd w:id="0"/>
    </w:p>
    <w:p w:rsidR="00F63A05" w:rsidRDefault="00F63A05" w:rsidP="0070610C">
      <w:pPr>
        <w:jc w:val="both"/>
        <w:rPr>
          <w:rFonts w:ascii="Arial" w:hAnsi="Arial" w:cs="Arial"/>
          <w:sz w:val="20"/>
          <w:szCs w:val="20"/>
        </w:rPr>
      </w:pPr>
    </w:p>
    <w:sectPr w:rsidR="00F63A05" w:rsidSect="00EB4C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D2" w:rsidRDefault="005C7CD2" w:rsidP="00020C8A">
      <w:r>
        <w:separator/>
      </w:r>
    </w:p>
  </w:endnote>
  <w:endnote w:type="continuationSeparator" w:id="0">
    <w:p w:rsidR="005C7CD2" w:rsidRDefault="005C7CD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D2" w:rsidRDefault="005C7CD2" w:rsidP="00020C8A">
      <w:r>
        <w:separator/>
      </w:r>
    </w:p>
  </w:footnote>
  <w:footnote w:type="continuationSeparator" w:id="0">
    <w:p w:rsidR="005C7CD2" w:rsidRDefault="005C7CD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098"/>
    <w:multiLevelType w:val="hybridMultilevel"/>
    <w:tmpl w:val="23642650"/>
    <w:lvl w:ilvl="0" w:tplc="19BEDA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CB60CD"/>
    <w:multiLevelType w:val="hybridMultilevel"/>
    <w:tmpl w:val="6EE4908E"/>
    <w:lvl w:ilvl="0" w:tplc="1F4277E8">
      <w:start w:val="1"/>
      <w:numFmt w:val="decimal"/>
      <w:lvlText w:val="(%1)"/>
      <w:lvlJc w:val="left"/>
      <w:pPr>
        <w:ind w:left="1883" w:hanging="36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549D"/>
    <w:multiLevelType w:val="hybridMultilevel"/>
    <w:tmpl w:val="B49A053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28BE4A19"/>
    <w:multiLevelType w:val="hybridMultilevel"/>
    <w:tmpl w:val="6176700A"/>
    <w:lvl w:ilvl="0" w:tplc="C4EC4DBA">
      <w:start w:val="1"/>
      <w:numFmt w:val="lowerLetter"/>
      <w:lvlText w:val="(%1)"/>
      <w:lvlJc w:val="left"/>
      <w:pPr>
        <w:ind w:left="2160" w:hanging="360"/>
      </w:pPr>
      <w:rPr>
        <w:rFonts w:hint="default"/>
        <w:b w:val="0"/>
        <w:color w:val="00000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63A48"/>
    <w:multiLevelType w:val="hybridMultilevel"/>
    <w:tmpl w:val="3C40D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7"/>
  </w:num>
  <w:num w:numId="7">
    <w:abstractNumId w:val="1"/>
  </w:num>
  <w:num w:numId="8">
    <w:abstractNumId w:val="4"/>
  </w:num>
  <w:num w:numId="9">
    <w:abstractNumId w:val="10"/>
  </w:num>
  <w:num w:numId="10">
    <w:abstractNumId w:val="9"/>
  </w:num>
  <w:num w:numId="11">
    <w:abstractNumId w:val="3"/>
  </w:num>
  <w:num w:numId="12">
    <w:abstractNumId w:val="8"/>
  </w:num>
  <w:num w:numId="13">
    <w:abstractNumId w:val="11"/>
  </w:num>
  <w:num w:numId="14">
    <w:abstractNumId w:val="18"/>
  </w:num>
  <w:num w:numId="15">
    <w:abstractNumId w:val="15"/>
  </w:num>
  <w:num w:numId="16">
    <w:abstractNumId w:val="2"/>
  </w:num>
  <w:num w:numId="17">
    <w:abstractNumId w:val="0"/>
  </w:num>
  <w:num w:numId="18">
    <w:abstractNumId w:val="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4877"/>
    <w:rsid w:val="00083621"/>
    <w:rsid w:val="00091191"/>
    <w:rsid w:val="00093E1D"/>
    <w:rsid w:val="00096C32"/>
    <w:rsid w:val="000C445A"/>
    <w:rsid w:val="000D26BC"/>
    <w:rsid w:val="0010163A"/>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41E2"/>
    <w:rsid w:val="004842A5"/>
    <w:rsid w:val="0048716C"/>
    <w:rsid w:val="00487C39"/>
    <w:rsid w:val="004E259E"/>
    <w:rsid w:val="005667CC"/>
    <w:rsid w:val="00584FE8"/>
    <w:rsid w:val="00591BFB"/>
    <w:rsid w:val="005C37B3"/>
    <w:rsid w:val="005C7CD2"/>
    <w:rsid w:val="005E67ED"/>
    <w:rsid w:val="005F4DE5"/>
    <w:rsid w:val="0062086F"/>
    <w:rsid w:val="00630338"/>
    <w:rsid w:val="0064280B"/>
    <w:rsid w:val="00671325"/>
    <w:rsid w:val="00692AA0"/>
    <w:rsid w:val="00693AF3"/>
    <w:rsid w:val="00697291"/>
    <w:rsid w:val="006B7009"/>
    <w:rsid w:val="006D1984"/>
    <w:rsid w:val="0070544C"/>
    <w:rsid w:val="0070546F"/>
    <w:rsid w:val="0070610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0EF2"/>
    <w:rsid w:val="00A25477"/>
    <w:rsid w:val="00A51E91"/>
    <w:rsid w:val="00A60330"/>
    <w:rsid w:val="00A650EF"/>
    <w:rsid w:val="00AD21F4"/>
    <w:rsid w:val="00AD3A49"/>
    <w:rsid w:val="00AF35A5"/>
    <w:rsid w:val="00B10E82"/>
    <w:rsid w:val="00B177B8"/>
    <w:rsid w:val="00B17C8E"/>
    <w:rsid w:val="00B22747"/>
    <w:rsid w:val="00B24065"/>
    <w:rsid w:val="00B357F2"/>
    <w:rsid w:val="00B47826"/>
    <w:rsid w:val="00B53665"/>
    <w:rsid w:val="00B63558"/>
    <w:rsid w:val="00BA7359"/>
    <w:rsid w:val="00BA74B2"/>
    <w:rsid w:val="00BB028D"/>
    <w:rsid w:val="00C14D5D"/>
    <w:rsid w:val="00C17E18"/>
    <w:rsid w:val="00C17E85"/>
    <w:rsid w:val="00C26675"/>
    <w:rsid w:val="00C304FB"/>
    <w:rsid w:val="00C35239"/>
    <w:rsid w:val="00C573BC"/>
    <w:rsid w:val="00CB3722"/>
    <w:rsid w:val="00CB4D93"/>
    <w:rsid w:val="00CB73F4"/>
    <w:rsid w:val="00CD4C8D"/>
    <w:rsid w:val="00CF465A"/>
    <w:rsid w:val="00CF66CB"/>
    <w:rsid w:val="00D00C2A"/>
    <w:rsid w:val="00D12358"/>
    <w:rsid w:val="00D838B0"/>
    <w:rsid w:val="00D90829"/>
    <w:rsid w:val="00D92217"/>
    <w:rsid w:val="00DA2E74"/>
    <w:rsid w:val="00DB6069"/>
    <w:rsid w:val="00DE5B4E"/>
    <w:rsid w:val="00E239F0"/>
    <w:rsid w:val="00E275AB"/>
    <w:rsid w:val="00E275AD"/>
    <w:rsid w:val="00E45525"/>
    <w:rsid w:val="00E61CD7"/>
    <w:rsid w:val="00EB4706"/>
    <w:rsid w:val="00EB4C7D"/>
    <w:rsid w:val="00ED15D2"/>
    <w:rsid w:val="00EF4708"/>
    <w:rsid w:val="00EF6470"/>
    <w:rsid w:val="00F01AF5"/>
    <w:rsid w:val="00F33B06"/>
    <w:rsid w:val="00F570FA"/>
    <w:rsid w:val="00F63A05"/>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
    <w:name w:val="Body"/>
    <w:rsid w:val="00074877"/>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2017-06-26T15:33:00Z</dcterms:created>
  <dcterms:modified xsi:type="dcterms:W3CDTF">2017-06-26T15:33:00Z</dcterms:modified>
</cp:coreProperties>
</file>