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8FE5" w14:textId="77777777" w:rsidR="008C527F" w:rsidRPr="0034705D" w:rsidRDefault="008C527F" w:rsidP="008C527F">
      <w:pPr>
        <w:pStyle w:val="Heading1"/>
        <w:jc w:val="center"/>
        <w:rPr>
          <w:sz w:val="24"/>
          <w:u w:val="single"/>
        </w:rPr>
      </w:pPr>
      <w:r w:rsidRPr="0034705D">
        <w:rPr>
          <w:sz w:val="24"/>
          <w:u w:val="single"/>
        </w:rPr>
        <w:t>NATIONAL ASSEMBLY</w:t>
      </w:r>
    </w:p>
    <w:p w14:paraId="32620B60" w14:textId="77777777" w:rsidR="008C527F" w:rsidRPr="0034705D" w:rsidRDefault="008C527F" w:rsidP="008C527F">
      <w:pPr>
        <w:jc w:val="both"/>
        <w:rPr>
          <w:b/>
          <w:sz w:val="24"/>
          <w:u w:val="single"/>
        </w:rPr>
      </w:pPr>
    </w:p>
    <w:p w14:paraId="765B2AC7" w14:textId="77777777"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14:paraId="22850A62" w14:textId="77777777" w:rsidR="008C527F" w:rsidRPr="0034705D" w:rsidRDefault="008C527F" w:rsidP="008C527F">
      <w:pPr>
        <w:pStyle w:val="BodyText"/>
        <w:rPr>
          <w:b/>
          <w:bCs/>
          <w:sz w:val="24"/>
          <w:u w:val="single"/>
        </w:rPr>
      </w:pPr>
    </w:p>
    <w:p w14:paraId="64EC0F44" w14:textId="14FA5C0E"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D8503D">
        <w:rPr>
          <w:b/>
          <w:bCs/>
          <w:sz w:val="24"/>
          <w:u w:val="single"/>
        </w:rPr>
        <w:t>3</w:t>
      </w:r>
      <w:r w:rsidR="004E5B2F">
        <w:rPr>
          <w:b/>
          <w:bCs/>
          <w:sz w:val="24"/>
          <w:u w:val="single"/>
        </w:rPr>
        <w:t>3</w:t>
      </w:r>
      <w:r w:rsidR="000B3CB7">
        <w:rPr>
          <w:b/>
          <w:bCs/>
          <w:sz w:val="24"/>
          <w:u w:val="single"/>
        </w:rPr>
        <w:t>6</w:t>
      </w:r>
    </w:p>
    <w:p w14:paraId="4F129059" w14:textId="77777777" w:rsidR="008C527F" w:rsidRDefault="008C527F" w:rsidP="008C527F">
      <w:pPr>
        <w:pStyle w:val="BodyText"/>
        <w:rPr>
          <w:b/>
          <w:bCs/>
          <w:sz w:val="24"/>
          <w:u w:val="single"/>
        </w:rPr>
      </w:pPr>
    </w:p>
    <w:p w14:paraId="16388EB6" w14:textId="4CEC334E"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F4836">
        <w:rPr>
          <w:b/>
          <w:bCs/>
          <w:sz w:val="24"/>
          <w:u w:val="single"/>
        </w:rPr>
        <w:t>2</w:t>
      </w:r>
      <w:r w:rsidR="0092546E">
        <w:rPr>
          <w:b/>
          <w:bCs/>
          <w:sz w:val="24"/>
          <w:u w:val="single"/>
        </w:rPr>
        <w:t>1</w:t>
      </w:r>
      <w:r w:rsidR="00412151">
        <w:rPr>
          <w:b/>
          <w:bCs/>
          <w:sz w:val="24"/>
          <w:u w:val="single"/>
        </w:rPr>
        <w:t xml:space="preserve"> </w:t>
      </w:r>
      <w:r w:rsidR="000F4836">
        <w:rPr>
          <w:b/>
          <w:bCs/>
          <w:sz w:val="24"/>
          <w:u w:val="single"/>
        </w:rPr>
        <w:t xml:space="preserve">APRIL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14:paraId="12C79092" w14:textId="6EFE95B4"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F4836">
        <w:rPr>
          <w:rFonts w:ascii="Arial" w:hAnsi="Arial" w:cs="Arial"/>
          <w:b/>
          <w:bCs/>
          <w:sz w:val="24"/>
          <w:u w:val="single"/>
        </w:rPr>
        <w:t>3</w:t>
      </w:r>
      <w:r w:rsidRPr="008C527F">
        <w:rPr>
          <w:rFonts w:ascii="Arial" w:hAnsi="Arial" w:cs="Arial"/>
          <w:b/>
          <w:bCs/>
          <w:sz w:val="24"/>
          <w:u w:val="single"/>
        </w:rPr>
        <w:t>)</w:t>
      </w:r>
    </w:p>
    <w:p w14:paraId="19270212" w14:textId="3AA0E133" w:rsidR="000B3CB7" w:rsidRPr="000B3CB7" w:rsidRDefault="000B3CB7" w:rsidP="000B3CB7">
      <w:pPr>
        <w:spacing w:before="100" w:beforeAutospacing="1" w:after="100" w:afterAutospacing="1" w:line="240" w:lineRule="auto"/>
        <w:ind w:left="720" w:hanging="720"/>
        <w:jc w:val="both"/>
        <w:outlineLvl w:val="0"/>
        <w:rPr>
          <w:rFonts w:ascii="Arial" w:hAnsi="Arial" w:cs="Arial"/>
          <w:sz w:val="24"/>
          <w:szCs w:val="24"/>
          <w:u w:val="single"/>
          <w:lang w:val="en-US"/>
        </w:rPr>
      </w:pPr>
      <w:proofErr w:type="spellStart"/>
      <w:r w:rsidRPr="000B3CB7">
        <w:rPr>
          <w:rFonts w:ascii="Arial" w:hAnsi="Arial" w:cs="Arial"/>
          <w:b/>
          <w:bCs/>
          <w:sz w:val="24"/>
          <w:szCs w:val="24"/>
          <w:u w:val="single"/>
          <w:lang w:val="en-US"/>
        </w:rPr>
        <w:t>Mrs</w:t>
      </w:r>
      <w:proofErr w:type="spellEnd"/>
      <w:r w:rsidRPr="000B3CB7">
        <w:rPr>
          <w:rFonts w:ascii="Arial" w:hAnsi="Arial" w:cs="Arial"/>
          <w:b/>
          <w:bCs/>
          <w:sz w:val="24"/>
          <w:szCs w:val="24"/>
          <w:u w:val="single"/>
          <w:lang w:val="en-US"/>
        </w:rPr>
        <w:t xml:space="preserve"> E R Wilson (DA) to </w:t>
      </w:r>
      <w:r w:rsidRPr="000B3CB7">
        <w:rPr>
          <w:rFonts w:ascii="Arial" w:hAnsi="Arial" w:cs="Arial"/>
          <w:b/>
          <w:bCs/>
          <w:sz w:val="24"/>
          <w:szCs w:val="24"/>
          <w:u w:val="single"/>
        </w:rPr>
        <w:t xml:space="preserve">ask </w:t>
      </w:r>
      <w:r w:rsidRPr="000B3CB7">
        <w:rPr>
          <w:rFonts w:ascii="Arial" w:hAnsi="Arial" w:cs="Arial"/>
          <w:b/>
          <w:bCs/>
          <w:sz w:val="24"/>
          <w:szCs w:val="24"/>
          <w:u w:val="single"/>
          <w:lang w:val="en-US"/>
        </w:rPr>
        <w:t>the Minister of Health</w:t>
      </w:r>
      <w:r w:rsidRPr="000B3CB7">
        <w:rPr>
          <w:rFonts w:ascii="Arial" w:hAnsi="Arial" w:cs="Arial"/>
          <w:b/>
          <w:bCs/>
          <w:sz w:val="24"/>
          <w:szCs w:val="24"/>
          <w:u w:val="single"/>
          <w:lang w:val="en-US"/>
        </w:rPr>
        <w:fldChar w:fldCharType="begin"/>
      </w:r>
      <w:r w:rsidRPr="000B3CB7">
        <w:rPr>
          <w:rFonts w:ascii="Arial" w:hAnsi="Arial" w:cs="Arial"/>
          <w:u w:val="single"/>
        </w:rPr>
        <w:instrText xml:space="preserve"> XE "</w:instrText>
      </w:r>
      <w:r w:rsidRPr="000B3CB7">
        <w:rPr>
          <w:rFonts w:ascii="Arial" w:hAnsi="Arial" w:cs="Arial"/>
          <w:b/>
          <w:sz w:val="24"/>
          <w:szCs w:val="24"/>
          <w:u w:val="single"/>
        </w:rPr>
        <w:instrText>Minister of Health</w:instrText>
      </w:r>
      <w:r w:rsidRPr="000B3CB7">
        <w:rPr>
          <w:rFonts w:ascii="Arial" w:hAnsi="Arial" w:cs="Arial"/>
          <w:u w:val="single"/>
        </w:rPr>
        <w:instrText xml:space="preserve">" </w:instrText>
      </w:r>
      <w:r w:rsidRPr="000B3CB7">
        <w:rPr>
          <w:rFonts w:ascii="Arial" w:hAnsi="Arial" w:cs="Arial"/>
          <w:b/>
          <w:bCs/>
          <w:sz w:val="24"/>
          <w:szCs w:val="24"/>
          <w:u w:val="single"/>
          <w:lang w:val="en-US"/>
        </w:rPr>
        <w:fldChar w:fldCharType="end"/>
      </w:r>
      <w:r w:rsidRPr="000B3CB7">
        <w:rPr>
          <w:rFonts w:ascii="Arial" w:hAnsi="Arial" w:cs="Arial"/>
          <w:b/>
          <w:bCs/>
          <w:sz w:val="24"/>
          <w:szCs w:val="24"/>
          <w:u w:val="single"/>
          <w:lang w:val="en-US"/>
        </w:rPr>
        <w:t>:</w:t>
      </w:r>
    </w:p>
    <w:p w14:paraId="08872D5B" w14:textId="77777777" w:rsidR="000B3CB7" w:rsidRPr="000B3CB7" w:rsidRDefault="000B3CB7" w:rsidP="000B3CB7">
      <w:pPr>
        <w:spacing w:before="100" w:beforeAutospacing="1" w:after="100" w:afterAutospacing="1" w:line="240" w:lineRule="auto"/>
        <w:ind w:left="709" w:hanging="720"/>
        <w:jc w:val="both"/>
        <w:outlineLvl w:val="0"/>
        <w:rPr>
          <w:rFonts w:ascii="Arial" w:hAnsi="Arial" w:cs="Arial"/>
          <w:sz w:val="24"/>
          <w:szCs w:val="24"/>
        </w:rPr>
      </w:pPr>
      <w:r w:rsidRPr="000B3CB7">
        <w:rPr>
          <w:rFonts w:ascii="Arial" w:hAnsi="Arial" w:cs="Arial"/>
          <w:color w:val="000000"/>
          <w:sz w:val="24"/>
          <w:szCs w:val="24"/>
        </w:rPr>
        <w:t>(1)</w:t>
      </w:r>
      <w:r w:rsidRPr="000B3CB7">
        <w:rPr>
          <w:rFonts w:ascii="Arial" w:hAnsi="Arial" w:cs="Arial"/>
          <w:color w:val="000000"/>
          <w:sz w:val="24"/>
          <w:szCs w:val="24"/>
        </w:rPr>
        <w:tab/>
      </w:r>
      <w:r w:rsidRPr="000B3CB7">
        <w:rPr>
          <w:rFonts w:ascii="Arial" w:hAnsi="Arial" w:cs="Arial"/>
          <w:sz w:val="24"/>
          <w:szCs w:val="24"/>
        </w:rPr>
        <w:t xml:space="preserve">(a) What total number of mortuaries in the Republic are adequately equipped to deal with load shedding to prevent bodies from decomposing and (b) what are the details of how they are equipped to deal with load </w:t>
      </w:r>
      <w:proofErr w:type="gramStart"/>
      <w:r w:rsidRPr="000B3CB7">
        <w:rPr>
          <w:rFonts w:ascii="Arial" w:hAnsi="Arial" w:cs="Arial"/>
          <w:sz w:val="24"/>
          <w:szCs w:val="24"/>
        </w:rPr>
        <w:t>shedding;</w:t>
      </w:r>
      <w:proofErr w:type="gramEnd"/>
    </w:p>
    <w:p w14:paraId="44E3B41B" w14:textId="77777777" w:rsidR="000B3CB7" w:rsidRPr="000B3CB7" w:rsidRDefault="000B3CB7" w:rsidP="000B3CB7">
      <w:pPr>
        <w:spacing w:before="100" w:beforeAutospacing="1" w:after="100" w:afterAutospacing="1" w:line="240" w:lineRule="auto"/>
        <w:ind w:left="709" w:hanging="720"/>
        <w:jc w:val="both"/>
        <w:outlineLvl w:val="0"/>
        <w:rPr>
          <w:rFonts w:ascii="Arial" w:hAnsi="Arial" w:cs="Arial"/>
          <w:sz w:val="24"/>
          <w:szCs w:val="24"/>
        </w:rPr>
      </w:pPr>
      <w:r w:rsidRPr="000B3CB7">
        <w:rPr>
          <w:rFonts w:ascii="Arial" w:hAnsi="Arial" w:cs="Arial"/>
          <w:sz w:val="24"/>
          <w:szCs w:val="24"/>
        </w:rPr>
        <w:t>(2)</w:t>
      </w:r>
      <w:r w:rsidRPr="000B3CB7">
        <w:rPr>
          <w:rFonts w:ascii="Arial" w:hAnsi="Arial" w:cs="Arial"/>
          <w:sz w:val="24"/>
          <w:szCs w:val="24"/>
        </w:rPr>
        <w:tab/>
        <w:t xml:space="preserve">whether all bodies at each mortuary in the Republic are refrigerated; if not, what is the position in this regard; if so, what are the relevant </w:t>
      </w:r>
      <w:proofErr w:type="gramStart"/>
      <w:r w:rsidRPr="000B3CB7">
        <w:rPr>
          <w:rFonts w:ascii="Arial" w:hAnsi="Arial" w:cs="Arial"/>
          <w:sz w:val="24"/>
          <w:szCs w:val="24"/>
        </w:rPr>
        <w:t>details;</w:t>
      </w:r>
      <w:proofErr w:type="gramEnd"/>
    </w:p>
    <w:p w14:paraId="6E81448D" w14:textId="77777777" w:rsidR="000B3CB7" w:rsidRPr="000B3CB7" w:rsidRDefault="000B3CB7" w:rsidP="000B3CB7">
      <w:pPr>
        <w:spacing w:before="100" w:beforeAutospacing="1" w:after="100" w:afterAutospacing="1" w:line="240" w:lineRule="auto"/>
        <w:ind w:left="709" w:hanging="720"/>
        <w:jc w:val="both"/>
        <w:outlineLvl w:val="0"/>
        <w:rPr>
          <w:rFonts w:ascii="Arial" w:hAnsi="Arial" w:cs="Arial"/>
          <w:sz w:val="24"/>
          <w:szCs w:val="24"/>
        </w:rPr>
      </w:pPr>
      <w:r w:rsidRPr="000B3CB7">
        <w:rPr>
          <w:rFonts w:ascii="Arial" w:hAnsi="Arial" w:cs="Arial"/>
          <w:sz w:val="24"/>
          <w:szCs w:val="24"/>
        </w:rPr>
        <w:t>(3)</w:t>
      </w:r>
      <w:r w:rsidRPr="000B3CB7">
        <w:rPr>
          <w:rFonts w:ascii="Arial" w:hAnsi="Arial" w:cs="Arial"/>
          <w:sz w:val="24"/>
          <w:szCs w:val="24"/>
        </w:rPr>
        <w:tab/>
        <w:t>whether any of the mortuaries in the Republic experience problems with regard to space and/or refrigeration facilities; if so, in each case, what is the (a) name of the mortuary and (b)(</w:t>
      </w:r>
      <w:proofErr w:type="spellStart"/>
      <w:r w:rsidRPr="000B3CB7">
        <w:rPr>
          <w:rFonts w:ascii="Arial" w:hAnsi="Arial" w:cs="Arial"/>
          <w:sz w:val="24"/>
          <w:szCs w:val="24"/>
        </w:rPr>
        <w:t>i</w:t>
      </w:r>
      <w:proofErr w:type="spellEnd"/>
      <w:r w:rsidRPr="000B3CB7">
        <w:rPr>
          <w:rFonts w:ascii="Arial" w:hAnsi="Arial" w:cs="Arial"/>
          <w:sz w:val="24"/>
          <w:szCs w:val="24"/>
        </w:rPr>
        <w:t xml:space="preserve">) province and (ii) town and/or city in which the specified mortuary is </w:t>
      </w:r>
      <w:proofErr w:type="gramStart"/>
      <w:r w:rsidRPr="000B3CB7">
        <w:rPr>
          <w:rFonts w:ascii="Arial" w:hAnsi="Arial" w:cs="Arial"/>
          <w:sz w:val="24"/>
          <w:szCs w:val="24"/>
        </w:rPr>
        <w:t>situated;</w:t>
      </w:r>
      <w:proofErr w:type="gramEnd"/>
    </w:p>
    <w:p w14:paraId="1D82E3CC" w14:textId="69E43AE6" w:rsidR="002C2A10" w:rsidRPr="00DF03C2" w:rsidRDefault="000B3CB7" w:rsidP="000B3CB7">
      <w:pPr>
        <w:spacing w:before="100" w:beforeAutospacing="1" w:after="100" w:afterAutospacing="1" w:line="240" w:lineRule="auto"/>
        <w:ind w:left="709" w:hanging="720"/>
        <w:jc w:val="both"/>
        <w:outlineLvl w:val="0"/>
        <w:rPr>
          <w:rFonts w:ascii="Times New Roman" w:hAnsi="Times New Roman" w:cs="Times New Roman"/>
          <w:sz w:val="24"/>
          <w:szCs w:val="24"/>
        </w:rPr>
      </w:pPr>
      <w:r w:rsidRPr="000B3CB7">
        <w:rPr>
          <w:rFonts w:ascii="Arial" w:hAnsi="Arial" w:cs="Arial"/>
          <w:sz w:val="24"/>
          <w:szCs w:val="24"/>
        </w:rPr>
        <w:t>(4)</w:t>
      </w:r>
      <w:r w:rsidRPr="000B3CB7">
        <w:rPr>
          <w:rFonts w:ascii="Arial" w:hAnsi="Arial" w:cs="Arial"/>
          <w:sz w:val="24"/>
          <w:szCs w:val="24"/>
        </w:rPr>
        <w:tab/>
        <w:t>what (a) are the names of the mortuaries that experience shortages of (</w:t>
      </w:r>
      <w:proofErr w:type="spellStart"/>
      <w:r w:rsidRPr="000B3CB7">
        <w:rPr>
          <w:rFonts w:ascii="Arial" w:hAnsi="Arial" w:cs="Arial"/>
          <w:sz w:val="24"/>
          <w:szCs w:val="24"/>
        </w:rPr>
        <w:t>i</w:t>
      </w:r>
      <w:proofErr w:type="spellEnd"/>
      <w:r w:rsidRPr="000B3CB7">
        <w:rPr>
          <w:rFonts w:ascii="Arial" w:hAnsi="Arial" w:cs="Arial"/>
          <w:sz w:val="24"/>
          <w:szCs w:val="24"/>
        </w:rPr>
        <w:t>) generators and (ii) fuel supply and (b) is the (</w:t>
      </w:r>
      <w:proofErr w:type="spellStart"/>
      <w:r w:rsidRPr="000B3CB7">
        <w:rPr>
          <w:rFonts w:ascii="Arial" w:hAnsi="Arial" w:cs="Arial"/>
          <w:sz w:val="24"/>
          <w:szCs w:val="24"/>
        </w:rPr>
        <w:t>i</w:t>
      </w:r>
      <w:proofErr w:type="spellEnd"/>
      <w:r w:rsidRPr="000B3CB7">
        <w:rPr>
          <w:rFonts w:ascii="Arial" w:hAnsi="Arial" w:cs="Arial"/>
          <w:sz w:val="24"/>
          <w:szCs w:val="24"/>
        </w:rPr>
        <w:t>) province and (ii) town and/or city in which each specified mortuary is situated</w:t>
      </w:r>
      <w:r w:rsidRPr="000B3CB7">
        <w:rPr>
          <w:rFonts w:ascii="Arial" w:hAnsi="Arial" w:cs="Arial"/>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476D3">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4E5B2F">
        <w:rPr>
          <w:rFonts w:ascii="Arial" w:hAnsi="Arial" w:cs="Arial"/>
          <w:b/>
          <w:bCs/>
          <w:sz w:val="12"/>
          <w:szCs w:val="12"/>
        </w:rPr>
        <w:t>53</w:t>
      </w:r>
      <w:r>
        <w:rPr>
          <w:rFonts w:ascii="Arial" w:hAnsi="Arial" w:cs="Arial"/>
          <w:b/>
          <w:bCs/>
          <w:sz w:val="12"/>
          <w:szCs w:val="12"/>
        </w:rPr>
        <w:t>8</w:t>
      </w:r>
      <w:r w:rsidR="008C527F" w:rsidRPr="0020357C">
        <w:rPr>
          <w:rFonts w:ascii="Arial" w:hAnsi="Arial" w:cs="Arial"/>
          <w:b/>
          <w:bCs/>
          <w:sz w:val="12"/>
          <w:szCs w:val="12"/>
        </w:rPr>
        <w:t>E</w:t>
      </w:r>
    </w:p>
    <w:p w14:paraId="4169DC35" w14:textId="77777777"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14:paraId="2113DD2A" w14:textId="31C0E25B" w:rsidR="004833C7" w:rsidRDefault="004833C7" w:rsidP="004833C7">
      <w:pPr>
        <w:pStyle w:val="ListParagraph"/>
        <w:numPr>
          <w:ilvl w:val="0"/>
          <w:numId w:val="18"/>
        </w:numPr>
        <w:tabs>
          <w:tab w:val="left" w:pos="709"/>
        </w:tabs>
        <w:spacing w:after="0" w:line="240" w:lineRule="auto"/>
        <w:ind w:left="1276" w:hanging="1276"/>
        <w:contextualSpacing w:val="0"/>
        <w:jc w:val="both"/>
        <w:rPr>
          <w:rFonts w:ascii="Arial" w:hAnsi="Arial" w:cs="Arial"/>
          <w:bCs/>
          <w:sz w:val="24"/>
          <w:szCs w:val="24"/>
        </w:rPr>
      </w:pPr>
      <w:r w:rsidRPr="004833C7">
        <w:rPr>
          <w:rFonts w:ascii="Arial" w:hAnsi="Arial" w:cs="Arial"/>
          <w:bCs/>
          <w:sz w:val="24"/>
          <w:szCs w:val="24"/>
        </w:rPr>
        <w:t>(a)</w:t>
      </w:r>
      <w:r>
        <w:rPr>
          <w:rFonts w:ascii="Arial" w:hAnsi="Arial" w:cs="Arial"/>
          <w:bCs/>
          <w:sz w:val="24"/>
          <w:szCs w:val="24"/>
        </w:rPr>
        <w:tab/>
      </w:r>
      <w:r w:rsidRPr="004833C7">
        <w:rPr>
          <w:rFonts w:ascii="Arial" w:hAnsi="Arial" w:cs="Arial"/>
          <w:bCs/>
          <w:sz w:val="24"/>
          <w:szCs w:val="24"/>
        </w:rPr>
        <w:t>All mortuaries, Forensic and hospitals are adequately equipped to deal with loadshedding to prevent bodies from decomposing.</w:t>
      </w:r>
    </w:p>
    <w:p w14:paraId="55041381" w14:textId="5DAC339E" w:rsidR="004833C7" w:rsidRDefault="004833C7" w:rsidP="004833C7">
      <w:pPr>
        <w:tabs>
          <w:tab w:val="left" w:pos="709"/>
        </w:tabs>
        <w:spacing w:after="0" w:line="240" w:lineRule="auto"/>
        <w:jc w:val="both"/>
        <w:rPr>
          <w:rFonts w:ascii="Arial" w:hAnsi="Arial" w:cs="Arial"/>
          <w:bCs/>
          <w:sz w:val="24"/>
          <w:szCs w:val="24"/>
        </w:rPr>
      </w:pPr>
    </w:p>
    <w:p w14:paraId="121849AF" w14:textId="1D12989A" w:rsidR="004833C7" w:rsidRPr="004833C7" w:rsidRDefault="004833C7" w:rsidP="004833C7">
      <w:pPr>
        <w:pStyle w:val="ListParagraph"/>
        <w:numPr>
          <w:ilvl w:val="0"/>
          <w:numId w:val="20"/>
        </w:numPr>
        <w:tabs>
          <w:tab w:val="left" w:pos="709"/>
        </w:tabs>
        <w:spacing w:after="0" w:line="240" w:lineRule="auto"/>
        <w:ind w:left="1276" w:hanging="566"/>
        <w:jc w:val="both"/>
        <w:rPr>
          <w:rFonts w:ascii="Arial" w:hAnsi="Arial" w:cs="Arial"/>
          <w:bCs/>
          <w:sz w:val="24"/>
          <w:szCs w:val="24"/>
        </w:rPr>
      </w:pPr>
      <w:proofErr w:type="gramStart"/>
      <w:r w:rsidRPr="004833C7">
        <w:rPr>
          <w:rFonts w:ascii="Arial" w:hAnsi="Arial" w:cs="Arial"/>
          <w:bCs/>
          <w:sz w:val="24"/>
          <w:szCs w:val="24"/>
        </w:rPr>
        <w:t>All  Forensic</w:t>
      </w:r>
      <w:proofErr w:type="gramEnd"/>
      <w:r w:rsidRPr="004833C7">
        <w:rPr>
          <w:rFonts w:ascii="Arial" w:hAnsi="Arial" w:cs="Arial"/>
          <w:bCs/>
          <w:sz w:val="24"/>
          <w:szCs w:val="24"/>
        </w:rPr>
        <w:t xml:space="preserve"> mortuaries have a backup generator capacity and hospital </w:t>
      </w:r>
    </w:p>
    <w:p w14:paraId="48CF859B" w14:textId="77777777" w:rsidR="004833C7" w:rsidRPr="004833C7" w:rsidRDefault="004833C7" w:rsidP="004833C7">
      <w:pPr>
        <w:pStyle w:val="ListParagraph"/>
        <w:spacing w:line="240" w:lineRule="auto"/>
        <w:ind w:left="1276"/>
        <w:jc w:val="both"/>
        <w:rPr>
          <w:rFonts w:ascii="Arial" w:hAnsi="Arial" w:cs="Arial"/>
          <w:bCs/>
          <w:sz w:val="24"/>
          <w:szCs w:val="24"/>
        </w:rPr>
      </w:pPr>
      <w:r w:rsidRPr="004833C7">
        <w:rPr>
          <w:rFonts w:ascii="Arial" w:hAnsi="Arial" w:cs="Arial"/>
          <w:bCs/>
          <w:sz w:val="24"/>
          <w:szCs w:val="24"/>
        </w:rPr>
        <w:t>mortuaries are linked also to the generator capacity of the hospital.</w:t>
      </w:r>
    </w:p>
    <w:p w14:paraId="5C456CA4" w14:textId="49DB4757" w:rsidR="004833C7" w:rsidRDefault="004833C7" w:rsidP="004833C7">
      <w:pPr>
        <w:spacing w:after="0" w:line="24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r>
      <w:r w:rsidRPr="004833C7">
        <w:rPr>
          <w:rFonts w:ascii="Arial" w:hAnsi="Arial" w:cs="Arial"/>
          <w:bCs/>
          <w:sz w:val="24"/>
          <w:szCs w:val="24"/>
        </w:rPr>
        <w:t xml:space="preserve">Yes all bodies </w:t>
      </w:r>
      <w:proofErr w:type="gramStart"/>
      <w:r w:rsidRPr="004833C7">
        <w:rPr>
          <w:rFonts w:ascii="Arial" w:hAnsi="Arial" w:cs="Arial"/>
          <w:bCs/>
          <w:sz w:val="24"/>
          <w:szCs w:val="24"/>
        </w:rPr>
        <w:t>at  both</w:t>
      </w:r>
      <w:proofErr w:type="gramEnd"/>
      <w:r w:rsidRPr="004833C7">
        <w:rPr>
          <w:rFonts w:ascii="Arial" w:hAnsi="Arial" w:cs="Arial"/>
          <w:bCs/>
          <w:sz w:val="24"/>
          <w:szCs w:val="24"/>
        </w:rPr>
        <w:t xml:space="preserve"> mortuaries are refrigerated.</w:t>
      </w:r>
    </w:p>
    <w:p w14:paraId="35176578" w14:textId="77777777" w:rsidR="004833C7" w:rsidRDefault="004833C7" w:rsidP="004833C7">
      <w:pPr>
        <w:spacing w:after="0" w:line="240" w:lineRule="auto"/>
        <w:jc w:val="both"/>
        <w:rPr>
          <w:rFonts w:ascii="Arial" w:hAnsi="Arial" w:cs="Arial"/>
          <w:bCs/>
          <w:sz w:val="24"/>
          <w:szCs w:val="24"/>
        </w:rPr>
      </w:pPr>
    </w:p>
    <w:p w14:paraId="6E65A78B" w14:textId="2CCD67B2" w:rsidR="004833C7" w:rsidRPr="004833C7" w:rsidRDefault="004833C7" w:rsidP="004833C7">
      <w:pPr>
        <w:spacing w:after="0" w:line="240" w:lineRule="auto"/>
        <w:ind w:left="709" w:hanging="709"/>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Pr="004833C7">
        <w:rPr>
          <w:rFonts w:ascii="Arial" w:hAnsi="Arial" w:cs="Arial"/>
          <w:bCs/>
          <w:sz w:val="24"/>
          <w:szCs w:val="24"/>
        </w:rPr>
        <w:t>Table 1 below responds to Forensic pathology mortuaries with space and/or refrigeration challenges.</w:t>
      </w:r>
    </w:p>
    <w:p w14:paraId="05583813" w14:textId="77777777" w:rsidR="004833C7" w:rsidRDefault="004833C7" w:rsidP="004833C7">
      <w:pPr>
        <w:pStyle w:val="ListParagraph"/>
        <w:spacing w:line="240" w:lineRule="auto"/>
        <w:ind w:left="0"/>
        <w:jc w:val="both"/>
        <w:rPr>
          <w:rFonts w:ascii="Arial" w:hAnsi="Arial" w:cs="Arial"/>
          <w:sz w:val="24"/>
          <w:szCs w:val="24"/>
        </w:rPr>
      </w:pPr>
      <w:bookmarkStart w:id="0" w:name="_Hlk113528646"/>
    </w:p>
    <w:p w14:paraId="4CD962C7" w14:textId="5C3F5978" w:rsidR="004833C7" w:rsidRPr="004833C7" w:rsidRDefault="004833C7" w:rsidP="004833C7">
      <w:pPr>
        <w:pStyle w:val="ListParagraph"/>
        <w:spacing w:line="240" w:lineRule="auto"/>
        <w:ind w:left="0" w:firstLine="709"/>
        <w:jc w:val="both"/>
        <w:rPr>
          <w:rFonts w:ascii="Arial" w:hAnsi="Arial" w:cs="Arial"/>
          <w:sz w:val="24"/>
          <w:szCs w:val="24"/>
        </w:rPr>
      </w:pPr>
      <w:r w:rsidRPr="004833C7">
        <w:rPr>
          <w:rFonts w:ascii="Arial" w:hAnsi="Arial" w:cs="Arial"/>
          <w:sz w:val="24"/>
          <w:szCs w:val="24"/>
        </w:rPr>
        <w:t>Table 1:</w:t>
      </w:r>
    </w:p>
    <w:tbl>
      <w:tblPr>
        <w:tblStyle w:val="TableGrid"/>
        <w:tblW w:w="9497" w:type="dxa"/>
        <w:tblInd w:w="704" w:type="dxa"/>
        <w:tblLook w:val="04A0" w:firstRow="1" w:lastRow="0" w:firstColumn="1" w:lastColumn="0" w:noHBand="0" w:noVBand="1"/>
      </w:tblPr>
      <w:tblGrid>
        <w:gridCol w:w="1701"/>
        <w:gridCol w:w="4394"/>
        <w:gridCol w:w="3402"/>
      </w:tblGrid>
      <w:tr w:rsidR="004833C7" w:rsidRPr="004833C7" w14:paraId="13ED7817" w14:textId="77777777" w:rsidTr="004833C7">
        <w:trPr>
          <w:tblHeader/>
        </w:trPr>
        <w:tc>
          <w:tcPr>
            <w:tcW w:w="1701" w:type="dxa"/>
          </w:tcPr>
          <w:p w14:paraId="4AAF39B2" w14:textId="0F74127A" w:rsidR="004833C7" w:rsidRPr="004833C7" w:rsidRDefault="004833C7" w:rsidP="004833C7">
            <w:pPr>
              <w:pStyle w:val="ListParagraph"/>
              <w:ind w:left="0"/>
              <w:jc w:val="both"/>
              <w:rPr>
                <w:rFonts w:ascii="Arial" w:hAnsi="Arial" w:cs="Arial"/>
                <w:b/>
                <w:bCs/>
              </w:rPr>
            </w:pPr>
            <w:r w:rsidRPr="004833C7">
              <w:rPr>
                <w:rFonts w:ascii="Arial" w:hAnsi="Arial" w:cs="Arial"/>
                <w:b/>
                <w:bCs/>
              </w:rPr>
              <w:t>(</w:t>
            </w:r>
            <w:proofErr w:type="spellStart"/>
            <w:r w:rsidRPr="004833C7">
              <w:rPr>
                <w:rFonts w:ascii="Arial" w:hAnsi="Arial" w:cs="Arial"/>
                <w:b/>
                <w:bCs/>
              </w:rPr>
              <w:t>i</w:t>
            </w:r>
            <w:proofErr w:type="spellEnd"/>
            <w:r w:rsidRPr="004833C7">
              <w:rPr>
                <w:rFonts w:ascii="Arial" w:hAnsi="Arial" w:cs="Arial"/>
                <w:b/>
                <w:bCs/>
              </w:rPr>
              <w:t xml:space="preserve">) Province </w:t>
            </w:r>
          </w:p>
        </w:tc>
        <w:tc>
          <w:tcPr>
            <w:tcW w:w="4394" w:type="dxa"/>
            <w:shd w:val="clear" w:color="auto" w:fill="auto"/>
          </w:tcPr>
          <w:p w14:paraId="5BEF0DB8" w14:textId="72F5814C" w:rsidR="004833C7" w:rsidRPr="004833C7" w:rsidRDefault="004833C7" w:rsidP="004833C7">
            <w:pPr>
              <w:rPr>
                <w:rFonts w:ascii="Arial" w:hAnsi="Arial" w:cs="Arial"/>
                <w:b/>
                <w:bCs/>
              </w:rPr>
            </w:pPr>
            <w:r w:rsidRPr="004833C7">
              <w:rPr>
                <w:rFonts w:ascii="Arial" w:hAnsi="Arial" w:cs="Arial"/>
                <w:b/>
                <w:bCs/>
              </w:rPr>
              <w:t>(3)(a) Names of mortuaries that have specific issues with space and/or refrigeration facilities</w:t>
            </w:r>
          </w:p>
        </w:tc>
        <w:tc>
          <w:tcPr>
            <w:tcW w:w="3402" w:type="dxa"/>
            <w:shd w:val="clear" w:color="auto" w:fill="auto"/>
          </w:tcPr>
          <w:p w14:paraId="7CEE289A" w14:textId="77777777" w:rsidR="004833C7" w:rsidRPr="004833C7" w:rsidRDefault="004833C7" w:rsidP="004833C7">
            <w:pPr>
              <w:pStyle w:val="ListParagraph"/>
              <w:ind w:left="0"/>
              <w:rPr>
                <w:rFonts w:ascii="Arial" w:hAnsi="Arial" w:cs="Arial"/>
                <w:b/>
                <w:bCs/>
              </w:rPr>
            </w:pPr>
            <w:r w:rsidRPr="004833C7">
              <w:rPr>
                <w:rFonts w:ascii="Arial" w:hAnsi="Arial" w:cs="Arial"/>
                <w:b/>
                <w:bCs/>
              </w:rPr>
              <w:t xml:space="preserve">(2)(b)(ii) </w:t>
            </w:r>
          </w:p>
          <w:p w14:paraId="57989734" w14:textId="77777777" w:rsidR="004833C7" w:rsidRPr="004833C7" w:rsidRDefault="004833C7" w:rsidP="004833C7">
            <w:pPr>
              <w:pStyle w:val="ListParagraph"/>
              <w:ind w:left="0"/>
              <w:rPr>
                <w:rFonts w:ascii="Arial" w:hAnsi="Arial" w:cs="Arial"/>
                <w:b/>
                <w:bCs/>
              </w:rPr>
            </w:pPr>
            <w:r w:rsidRPr="004833C7">
              <w:rPr>
                <w:rFonts w:ascii="Arial" w:hAnsi="Arial" w:cs="Arial"/>
                <w:b/>
                <w:bCs/>
              </w:rPr>
              <w:t xml:space="preserve">In which town/city </w:t>
            </w:r>
          </w:p>
        </w:tc>
      </w:tr>
      <w:tr w:rsidR="004833C7" w:rsidRPr="004833C7" w14:paraId="340C138A" w14:textId="77777777" w:rsidTr="004833C7">
        <w:tc>
          <w:tcPr>
            <w:tcW w:w="1701" w:type="dxa"/>
          </w:tcPr>
          <w:p w14:paraId="1824C7CD" w14:textId="77777777" w:rsidR="004833C7" w:rsidRPr="004833C7" w:rsidRDefault="004833C7" w:rsidP="004833C7">
            <w:pPr>
              <w:pStyle w:val="ListParagraph"/>
              <w:ind w:left="0"/>
              <w:rPr>
                <w:rFonts w:ascii="Arial" w:hAnsi="Arial" w:cs="Arial"/>
                <w:b/>
                <w:bCs/>
              </w:rPr>
            </w:pPr>
            <w:r w:rsidRPr="004833C7">
              <w:rPr>
                <w:rFonts w:ascii="Arial" w:hAnsi="Arial" w:cs="Arial"/>
                <w:b/>
                <w:bCs/>
              </w:rPr>
              <w:t>Eastern Cape</w:t>
            </w:r>
          </w:p>
        </w:tc>
        <w:tc>
          <w:tcPr>
            <w:tcW w:w="4394" w:type="dxa"/>
          </w:tcPr>
          <w:p w14:paraId="5611B4D9" w14:textId="77777777" w:rsidR="004833C7" w:rsidRPr="004833C7" w:rsidRDefault="004833C7" w:rsidP="004833C7">
            <w:pPr>
              <w:widowControl w:val="0"/>
              <w:autoSpaceDE w:val="0"/>
              <w:autoSpaceDN w:val="0"/>
              <w:contextualSpacing/>
              <w:rPr>
                <w:rFonts w:ascii="Arial" w:hAnsi="Arial" w:cs="Arial"/>
              </w:rPr>
            </w:pPr>
            <w:r w:rsidRPr="004833C7">
              <w:rPr>
                <w:rFonts w:ascii="Arial" w:eastAsia="Arial MT" w:hAnsi="Arial" w:cs="Arial"/>
                <w:lang w:val="en-US"/>
              </w:rPr>
              <w:t xml:space="preserve">7 Mortuaries; Mthatha, </w:t>
            </w:r>
            <w:proofErr w:type="spellStart"/>
            <w:r w:rsidRPr="004833C7">
              <w:rPr>
                <w:rFonts w:ascii="Arial" w:eastAsia="Arial MT" w:hAnsi="Arial" w:cs="Arial"/>
                <w:lang w:val="en-US"/>
              </w:rPr>
              <w:t>Lusikisiki</w:t>
            </w:r>
            <w:proofErr w:type="spellEnd"/>
            <w:r w:rsidRPr="004833C7">
              <w:rPr>
                <w:rFonts w:ascii="Arial" w:eastAsia="Arial MT" w:hAnsi="Arial" w:cs="Arial"/>
                <w:lang w:val="en-US"/>
              </w:rPr>
              <w:t>, Mount Frere, Bizana, New Brighton, Mount Road and Gelvandale potential to experience space issues related to unclaimed bodies.</w:t>
            </w:r>
          </w:p>
        </w:tc>
        <w:tc>
          <w:tcPr>
            <w:tcW w:w="3402" w:type="dxa"/>
          </w:tcPr>
          <w:p w14:paraId="0053DD93" w14:textId="77777777" w:rsidR="004833C7" w:rsidRPr="004833C7" w:rsidRDefault="004833C7" w:rsidP="004833C7">
            <w:pPr>
              <w:pStyle w:val="ListParagraph"/>
              <w:ind w:left="0"/>
              <w:rPr>
                <w:rFonts w:ascii="Arial" w:hAnsi="Arial" w:cs="Arial"/>
              </w:rPr>
            </w:pPr>
            <w:r w:rsidRPr="004833C7">
              <w:rPr>
                <w:rFonts w:ascii="Arial" w:hAnsi="Arial" w:cs="Arial"/>
              </w:rPr>
              <w:t xml:space="preserve">Mthatha FPS is in </w:t>
            </w:r>
            <w:proofErr w:type="spellStart"/>
            <w:r w:rsidRPr="004833C7">
              <w:rPr>
                <w:rFonts w:ascii="Arial" w:hAnsi="Arial" w:cs="Arial"/>
              </w:rPr>
              <w:t>Mthata</w:t>
            </w:r>
            <w:proofErr w:type="spellEnd"/>
          </w:p>
          <w:p w14:paraId="2C6803BB" w14:textId="77777777" w:rsidR="004833C7" w:rsidRPr="004833C7" w:rsidRDefault="004833C7" w:rsidP="004833C7">
            <w:pPr>
              <w:pStyle w:val="ListParagraph"/>
              <w:ind w:left="0"/>
              <w:rPr>
                <w:rFonts w:ascii="Arial" w:hAnsi="Arial" w:cs="Arial"/>
              </w:rPr>
            </w:pPr>
            <w:proofErr w:type="spellStart"/>
            <w:r w:rsidRPr="004833C7">
              <w:rPr>
                <w:rFonts w:ascii="Arial" w:hAnsi="Arial" w:cs="Arial"/>
              </w:rPr>
              <w:t>Lusikisiki</w:t>
            </w:r>
            <w:proofErr w:type="spellEnd"/>
            <w:r w:rsidRPr="004833C7">
              <w:rPr>
                <w:rFonts w:ascii="Arial" w:hAnsi="Arial" w:cs="Arial"/>
              </w:rPr>
              <w:t xml:space="preserve"> is in </w:t>
            </w:r>
            <w:proofErr w:type="spellStart"/>
            <w:r w:rsidRPr="004833C7">
              <w:rPr>
                <w:rFonts w:ascii="Arial" w:hAnsi="Arial" w:cs="Arial"/>
              </w:rPr>
              <w:t>Lusikisiki</w:t>
            </w:r>
            <w:proofErr w:type="spellEnd"/>
          </w:p>
          <w:p w14:paraId="2D63E0AC" w14:textId="77777777" w:rsidR="004833C7" w:rsidRPr="004833C7" w:rsidRDefault="004833C7" w:rsidP="004833C7">
            <w:pPr>
              <w:pStyle w:val="ListParagraph"/>
              <w:ind w:left="0"/>
              <w:rPr>
                <w:rFonts w:ascii="Arial" w:hAnsi="Arial" w:cs="Arial"/>
              </w:rPr>
            </w:pPr>
            <w:r w:rsidRPr="004833C7">
              <w:rPr>
                <w:rFonts w:ascii="Arial" w:hAnsi="Arial" w:cs="Arial"/>
              </w:rPr>
              <w:t>Mount Frere is in Mount Frere</w:t>
            </w:r>
          </w:p>
          <w:p w14:paraId="6BAEF023" w14:textId="77777777" w:rsidR="004833C7" w:rsidRPr="004833C7" w:rsidRDefault="004833C7" w:rsidP="004833C7">
            <w:pPr>
              <w:pStyle w:val="ListParagraph"/>
              <w:ind w:left="0"/>
              <w:rPr>
                <w:rFonts w:ascii="Arial" w:hAnsi="Arial" w:cs="Arial"/>
              </w:rPr>
            </w:pPr>
            <w:r w:rsidRPr="004833C7">
              <w:rPr>
                <w:rFonts w:ascii="Arial" w:hAnsi="Arial" w:cs="Arial"/>
              </w:rPr>
              <w:t>Bizana is in Bizana</w:t>
            </w:r>
          </w:p>
          <w:p w14:paraId="313F5DC3" w14:textId="77777777" w:rsidR="004833C7" w:rsidRPr="004833C7" w:rsidRDefault="004833C7" w:rsidP="004833C7">
            <w:pPr>
              <w:pStyle w:val="ListParagraph"/>
              <w:ind w:left="0"/>
              <w:rPr>
                <w:rFonts w:ascii="Arial" w:hAnsi="Arial" w:cs="Arial"/>
              </w:rPr>
            </w:pPr>
            <w:r w:rsidRPr="004833C7">
              <w:rPr>
                <w:rFonts w:ascii="Arial" w:hAnsi="Arial" w:cs="Arial"/>
              </w:rPr>
              <w:t>New Brighton is in Port Elizabeth</w:t>
            </w:r>
          </w:p>
          <w:p w14:paraId="66FCBCCE" w14:textId="77777777" w:rsidR="004833C7" w:rsidRPr="004833C7" w:rsidRDefault="004833C7" w:rsidP="004833C7">
            <w:pPr>
              <w:pStyle w:val="ListParagraph"/>
              <w:ind w:left="0"/>
              <w:rPr>
                <w:rFonts w:ascii="Arial" w:hAnsi="Arial" w:cs="Arial"/>
              </w:rPr>
            </w:pPr>
            <w:r w:rsidRPr="004833C7">
              <w:rPr>
                <w:rFonts w:ascii="Arial" w:hAnsi="Arial" w:cs="Arial"/>
              </w:rPr>
              <w:t>Mount Road is in Port Elizabeth</w:t>
            </w:r>
          </w:p>
          <w:p w14:paraId="08E4292B" w14:textId="77777777" w:rsidR="004833C7" w:rsidRPr="004833C7" w:rsidRDefault="004833C7" w:rsidP="004833C7">
            <w:pPr>
              <w:pStyle w:val="ListParagraph"/>
              <w:ind w:left="0"/>
              <w:rPr>
                <w:rFonts w:ascii="Arial" w:hAnsi="Arial" w:cs="Arial"/>
              </w:rPr>
            </w:pPr>
            <w:r w:rsidRPr="004833C7">
              <w:rPr>
                <w:rFonts w:ascii="Arial" w:hAnsi="Arial" w:cs="Arial"/>
              </w:rPr>
              <w:t>Gelvandale is in Port Elizabeth</w:t>
            </w:r>
          </w:p>
        </w:tc>
      </w:tr>
      <w:tr w:rsidR="004833C7" w:rsidRPr="004833C7" w14:paraId="3C3E985C" w14:textId="77777777" w:rsidTr="004833C7">
        <w:tc>
          <w:tcPr>
            <w:tcW w:w="1701" w:type="dxa"/>
          </w:tcPr>
          <w:p w14:paraId="630C0DB9" w14:textId="51681B3D" w:rsidR="004833C7" w:rsidRPr="004833C7" w:rsidRDefault="004833C7" w:rsidP="004833C7">
            <w:pPr>
              <w:pStyle w:val="ListParagraph"/>
              <w:ind w:left="0"/>
              <w:rPr>
                <w:rFonts w:ascii="Arial" w:hAnsi="Arial" w:cs="Arial"/>
                <w:b/>
                <w:bCs/>
              </w:rPr>
            </w:pPr>
            <w:r w:rsidRPr="004833C7">
              <w:rPr>
                <w:rFonts w:ascii="Arial" w:hAnsi="Arial" w:cs="Arial"/>
                <w:sz w:val="24"/>
                <w:szCs w:val="24"/>
              </w:rPr>
              <w:br w:type="page"/>
            </w:r>
            <w:r w:rsidRPr="004833C7">
              <w:rPr>
                <w:rFonts w:ascii="Arial" w:hAnsi="Arial" w:cs="Arial"/>
                <w:b/>
                <w:bCs/>
              </w:rPr>
              <w:t>Free State</w:t>
            </w:r>
          </w:p>
        </w:tc>
        <w:tc>
          <w:tcPr>
            <w:tcW w:w="4394" w:type="dxa"/>
          </w:tcPr>
          <w:p w14:paraId="60776FA3" w14:textId="77777777" w:rsidR="004833C7" w:rsidRPr="004833C7" w:rsidRDefault="004833C7" w:rsidP="004833C7">
            <w:pPr>
              <w:pStyle w:val="xmsonormal"/>
              <w:rPr>
                <w:rFonts w:ascii="Arial" w:hAnsi="Arial" w:cs="Arial"/>
              </w:rPr>
            </w:pPr>
            <w:r w:rsidRPr="004833C7">
              <w:rPr>
                <w:rFonts w:ascii="Arial" w:hAnsi="Arial" w:cs="Arial"/>
              </w:rPr>
              <w:t xml:space="preserve">None </w:t>
            </w:r>
          </w:p>
        </w:tc>
        <w:tc>
          <w:tcPr>
            <w:tcW w:w="3402" w:type="dxa"/>
          </w:tcPr>
          <w:p w14:paraId="61029C9A" w14:textId="77777777" w:rsidR="004833C7" w:rsidRPr="004833C7" w:rsidRDefault="004833C7" w:rsidP="004833C7">
            <w:pPr>
              <w:pStyle w:val="ListParagraph"/>
              <w:ind w:left="0"/>
              <w:rPr>
                <w:rFonts w:ascii="Arial" w:hAnsi="Arial" w:cs="Arial"/>
              </w:rPr>
            </w:pPr>
            <w:r w:rsidRPr="004833C7">
              <w:rPr>
                <w:rFonts w:ascii="Arial" w:hAnsi="Arial" w:cs="Arial"/>
              </w:rPr>
              <w:t>Not applicable</w:t>
            </w:r>
          </w:p>
        </w:tc>
      </w:tr>
      <w:tr w:rsidR="004833C7" w:rsidRPr="004833C7" w14:paraId="3A3E89E2" w14:textId="77777777" w:rsidTr="004833C7">
        <w:trPr>
          <w:trHeight w:val="2100"/>
        </w:trPr>
        <w:tc>
          <w:tcPr>
            <w:tcW w:w="1701" w:type="dxa"/>
          </w:tcPr>
          <w:p w14:paraId="4867E826" w14:textId="77777777" w:rsidR="004833C7" w:rsidRPr="004833C7" w:rsidRDefault="004833C7" w:rsidP="004833C7">
            <w:pPr>
              <w:pStyle w:val="ListParagraph"/>
              <w:ind w:left="0"/>
              <w:rPr>
                <w:rFonts w:ascii="Arial" w:hAnsi="Arial" w:cs="Arial"/>
                <w:b/>
                <w:bCs/>
              </w:rPr>
            </w:pPr>
            <w:r w:rsidRPr="004833C7">
              <w:rPr>
                <w:rFonts w:ascii="Arial" w:hAnsi="Arial" w:cs="Arial"/>
                <w:b/>
                <w:bCs/>
              </w:rPr>
              <w:lastRenderedPageBreak/>
              <w:t xml:space="preserve">KwaZulu-Natal </w:t>
            </w:r>
          </w:p>
        </w:tc>
        <w:tc>
          <w:tcPr>
            <w:tcW w:w="4394" w:type="dxa"/>
          </w:tcPr>
          <w:p w14:paraId="5541D4C4" w14:textId="77777777" w:rsidR="004833C7" w:rsidRPr="004833C7" w:rsidRDefault="004833C7" w:rsidP="004833C7">
            <w:pPr>
              <w:autoSpaceDE w:val="0"/>
              <w:autoSpaceDN w:val="0"/>
              <w:adjustRightInd w:val="0"/>
              <w:rPr>
                <w:rFonts w:ascii="Arial" w:hAnsi="Arial" w:cs="Arial"/>
                <w:color w:val="000000"/>
                <w:lang w:val="en-US"/>
              </w:rPr>
            </w:pPr>
            <w:r w:rsidRPr="004833C7">
              <w:rPr>
                <w:rFonts w:ascii="Arial" w:hAnsi="Arial" w:cs="Arial"/>
                <w:color w:val="000000"/>
                <w:lang w:val="en-US"/>
              </w:rPr>
              <w:t xml:space="preserve">10 Mortuaries: Port Shepstone, Harding, Estcourt, Newcastle, </w:t>
            </w:r>
            <w:proofErr w:type="spellStart"/>
            <w:r w:rsidRPr="004833C7">
              <w:rPr>
                <w:rFonts w:ascii="Arial" w:hAnsi="Arial" w:cs="Arial"/>
                <w:color w:val="000000"/>
                <w:lang w:val="en-US"/>
              </w:rPr>
              <w:t>Madadeni</w:t>
            </w:r>
            <w:proofErr w:type="spellEnd"/>
            <w:r w:rsidRPr="004833C7">
              <w:rPr>
                <w:rFonts w:ascii="Arial" w:hAnsi="Arial" w:cs="Arial"/>
                <w:color w:val="000000"/>
                <w:lang w:val="en-US"/>
              </w:rPr>
              <w:t>, Nongoma, Vryheid,</w:t>
            </w:r>
          </w:p>
          <w:p w14:paraId="598C50AC" w14:textId="77777777" w:rsidR="004833C7" w:rsidRPr="004833C7" w:rsidRDefault="004833C7" w:rsidP="004833C7">
            <w:pPr>
              <w:autoSpaceDE w:val="0"/>
              <w:autoSpaceDN w:val="0"/>
              <w:adjustRightInd w:val="0"/>
              <w:rPr>
                <w:rFonts w:ascii="Arial" w:hAnsi="Arial" w:cs="Arial"/>
                <w:color w:val="000000"/>
                <w:lang w:val="en-US"/>
              </w:rPr>
            </w:pPr>
            <w:r w:rsidRPr="004833C7">
              <w:rPr>
                <w:rFonts w:ascii="Arial" w:hAnsi="Arial" w:cs="Arial"/>
                <w:color w:val="000000"/>
                <w:lang w:val="en-US"/>
              </w:rPr>
              <w:t>New Hanover, Richmond and Ladysmith have potential refrigerator challenges related to unclaimed bodies. Ladysmith has also space challenge</w:t>
            </w:r>
          </w:p>
        </w:tc>
        <w:tc>
          <w:tcPr>
            <w:tcW w:w="3402" w:type="dxa"/>
          </w:tcPr>
          <w:p w14:paraId="76FFBEC8" w14:textId="77777777" w:rsidR="004833C7" w:rsidRPr="004833C7" w:rsidRDefault="004833C7" w:rsidP="004833C7">
            <w:pPr>
              <w:pStyle w:val="ListParagraph"/>
              <w:ind w:left="0"/>
              <w:rPr>
                <w:rFonts w:ascii="Arial" w:hAnsi="Arial" w:cs="Arial"/>
              </w:rPr>
            </w:pPr>
            <w:r w:rsidRPr="004833C7">
              <w:rPr>
                <w:rFonts w:ascii="Arial" w:hAnsi="Arial" w:cs="Arial"/>
              </w:rPr>
              <w:t>Port Shepstone FPS is in Port Shepstone</w:t>
            </w:r>
          </w:p>
          <w:p w14:paraId="4C46F8DD" w14:textId="77777777" w:rsidR="004833C7" w:rsidRPr="004833C7" w:rsidRDefault="004833C7" w:rsidP="004833C7">
            <w:pPr>
              <w:pStyle w:val="ListParagraph"/>
              <w:ind w:left="0"/>
              <w:rPr>
                <w:rFonts w:ascii="Arial" w:hAnsi="Arial" w:cs="Arial"/>
              </w:rPr>
            </w:pPr>
            <w:r w:rsidRPr="004833C7">
              <w:rPr>
                <w:rFonts w:ascii="Arial" w:hAnsi="Arial" w:cs="Arial"/>
              </w:rPr>
              <w:t>Harding FPS is in Harding</w:t>
            </w:r>
          </w:p>
          <w:p w14:paraId="59C61A03" w14:textId="77777777" w:rsidR="004833C7" w:rsidRPr="004833C7" w:rsidRDefault="004833C7" w:rsidP="004833C7">
            <w:pPr>
              <w:pStyle w:val="ListParagraph"/>
              <w:ind w:left="0"/>
              <w:rPr>
                <w:rFonts w:ascii="Arial" w:hAnsi="Arial" w:cs="Arial"/>
              </w:rPr>
            </w:pPr>
            <w:r w:rsidRPr="004833C7">
              <w:rPr>
                <w:rFonts w:ascii="Arial" w:hAnsi="Arial" w:cs="Arial"/>
              </w:rPr>
              <w:t xml:space="preserve">New Hanover FPS is in New Hanover </w:t>
            </w:r>
          </w:p>
          <w:p w14:paraId="1FE0DC3A" w14:textId="77777777" w:rsidR="004833C7" w:rsidRPr="004833C7" w:rsidRDefault="004833C7" w:rsidP="004833C7">
            <w:pPr>
              <w:pStyle w:val="ListParagraph"/>
              <w:ind w:left="0"/>
              <w:rPr>
                <w:rFonts w:ascii="Arial" w:hAnsi="Arial" w:cs="Arial"/>
                <w:lang w:val="nl-NL"/>
              </w:rPr>
            </w:pPr>
            <w:r w:rsidRPr="004833C7">
              <w:rPr>
                <w:rFonts w:ascii="Arial" w:hAnsi="Arial" w:cs="Arial"/>
                <w:lang w:val="nl-NL"/>
              </w:rPr>
              <w:t>Vryheid FPS is in Vryheid</w:t>
            </w:r>
          </w:p>
          <w:p w14:paraId="106D6F92" w14:textId="77777777" w:rsidR="004833C7" w:rsidRPr="004833C7" w:rsidRDefault="004833C7" w:rsidP="004833C7">
            <w:pPr>
              <w:pStyle w:val="ListParagraph"/>
              <w:ind w:left="0"/>
              <w:rPr>
                <w:rFonts w:ascii="Arial" w:hAnsi="Arial" w:cs="Arial"/>
                <w:lang w:val="nl-NL"/>
              </w:rPr>
            </w:pPr>
            <w:r w:rsidRPr="004833C7">
              <w:rPr>
                <w:rFonts w:ascii="Arial" w:hAnsi="Arial" w:cs="Arial"/>
                <w:lang w:val="nl-NL"/>
              </w:rPr>
              <w:t>Richmond FPS is in Richmond</w:t>
            </w:r>
          </w:p>
          <w:p w14:paraId="515DE6FD" w14:textId="77777777" w:rsidR="004833C7" w:rsidRPr="004833C7" w:rsidRDefault="004833C7" w:rsidP="004833C7">
            <w:pPr>
              <w:pStyle w:val="ListParagraph"/>
              <w:ind w:left="0"/>
              <w:rPr>
                <w:rFonts w:ascii="Arial" w:hAnsi="Arial" w:cs="Arial"/>
              </w:rPr>
            </w:pPr>
            <w:r w:rsidRPr="004833C7">
              <w:rPr>
                <w:rFonts w:ascii="Arial" w:hAnsi="Arial" w:cs="Arial"/>
              </w:rPr>
              <w:t>Ladysmith FPS is in Ladysmith</w:t>
            </w:r>
          </w:p>
          <w:p w14:paraId="1A736588" w14:textId="77777777" w:rsidR="004833C7" w:rsidRPr="004833C7" w:rsidRDefault="004833C7" w:rsidP="004833C7">
            <w:pPr>
              <w:pStyle w:val="ListParagraph"/>
              <w:ind w:left="0"/>
              <w:rPr>
                <w:rFonts w:ascii="Arial" w:hAnsi="Arial" w:cs="Arial"/>
              </w:rPr>
            </w:pPr>
            <w:proofErr w:type="spellStart"/>
            <w:r w:rsidRPr="004833C7">
              <w:rPr>
                <w:rFonts w:ascii="Arial" w:hAnsi="Arial" w:cs="Arial"/>
              </w:rPr>
              <w:t>Madadeni</w:t>
            </w:r>
            <w:proofErr w:type="spellEnd"/>
            <w:r w:rsidRPr="004833C7">
              <w:rPr>
                <w:rFonts w:ascii="Arial" w:hAnsi="Arial" w:cs="Arial"/>
              </w:rPr>
              <w:t xml:space="preserve"> FPS is in </w:t>
            </w:r>
            <w:proofErr w:type="spellStart"/>
            <w:r w:rsidRPr="004833C7">
              <w:rPr>
                <w:rFonts w:ascii="Arial" w:hAnsi="Arial" w:cs="Arial"/>
              </w:rPr>
              <w:t>Madadeni</w:t>
            </w:r>
            <w:proofErr w:type="spellEnd"/>
          </w:p>
          <w:p w14:paraId="580AE247" w14:textId="77777777" w:rsidR="004833C7" w:rsidRPr="004833C7" w:rsidRDefault="004833C7" w:rsidP="004833C7">
            <w:pPr>
              <w:pStyle w:val="ListParagraph"/>
              <w:ind w:left="0"/>
              <w:rPr>
                <w:rFonts w:ascii="Arial" w:hAnsi="Arial" w:cs="Arial"/>
              </w:rPr>
            </w:pPr>
            <w:r w:rsidRPr="004833C7">
              <w:rPr>
                <w:rFonts w:ascii="Arial" w:hAnsi="Arial" w:cs="Arial"/>
              </w:rPr>
              <w:t>Nongoma FPS is in Nongoma</w:t>
            </w:r>
          </w:p>
          <w:p w14:paraId="3497AFC3" w14:textId="77777777" w:rsidR="004833C7" w:rsidRPr="004833C7" w:rsidRDefault="004833C7" w:rsidP="004833C7">
            <w:pPr>
              <w:pStyle w:val="ListParagraph"/>
              <w:ind w:left="0"/>
              <w:rPr>
                <w:rFonts w:ascii="Arial" w:hAnsi="Arial" w:cs="Arial"/>
              </w:rPr>
            </w:pPr>
            <w:r w:rsidRPr="004833C7">
              <w:rPr>
                <w:rFonts w:ascii="Arial" w:hAnsi="Arial" w:cs="Arial"/>
              </w:rPr>
              <w:t xml:space="preserve">Estcourt FPS is in Estcourt  </w:t>
            </w:r>
          </w:p>
        </w:tc>
      </w:tr>
      <w:tr w:rsidR="004833C7" w:rsidRPr="004833C7" w14:paraId="24B49F35" w14:textId="77777777" w:rsidTr="004833C7">
        <w:tc>
          <w:tcPr>
            <w:tcW w:w="1701" w:type="dxa"/>
          </w:tcPr>
          <w:p w14:paraId="0C3C65DE" w14:textId="77777777" w:rsidR="004833C7" w:rsidRPr="004833C7" w:rsidRDefault="004833C7" w:rsidP="004833C7">
            <w:pPr>
              <w:pStyle w:val="ListParagraph"/>
              <w:ind w:left="0"/>
              <w:rPr>
                <w:rFonts w:ascii="Arial" w:hAnsi="Arial" w:cs="Arial"/>
                <w:b/>
                <w:bCs/>
              </w:rPr>
            </w:pPr>
            <w:r w:rsidRPr="004833C7">
              <w:rPr>
                <w:rFonts w:ascii="Arial" w:hAnsi="Arial" w:cs="Arial"/>
                <w:b/>
                <w:bCs/>
              </w:rPr>
              <w:t>Gauteng</w:t>
            </w:r>
          </w:p>
        </w:tc>
        <w:tc>
          <w:tcPr>
            <w:tcW w:w="4394" w:type="dxa"/>
          </w:tcPr>
          <w:p w14:paraId="041CA30F" w14:textId="77777777" w:rsidR="004833C7" w:rsidRPr="004833C7" w:rsidRDefault="004833C7" w:rsidP="004833C7">
            <w:pPr>
              <w:pStyle w:val="ListParagraph"/>
              <w:ind w:left="0"/>
              <w:rPr>
                <w:rFonts w:ascii="Arial" w:hAnsi="Arial" w:cs="Arial"/>
              </w:rPr>
            </w:pPr>
            <w:r w:rsidRPr="004833C7">
              <w:rPr>
                <w:rFonts w:ascii="Arial" w:hAnsi="Arial" w:cs="Arial"/>
              </w:rPr>
              <w:t xml:space="preserve">3 Mortuaries: Roodepoort, </w:t>
            </w:r>
            <w:proofErr w:type="spellStart"/>
            <w:r w:rsidRPr="004833C7">
              <w:rPr>
                <w:rFonts w:ascii="Arial" w:hAnsi="Arial" w:cs="Arial"/>
              </w:rPr>
              <w:t>Diepkloof</w:t>
            </w:r>
            <w:proofErr w:type="spellEnd"/>
            <w:r w:rsidRPr="004833C7">
              <w:rPr>
                <w:rFonts w:ascii="Arial" w:hAnsi="Arial" w:cs="Arial"/>
              </w:rPr>
              <w:t xml:space="preserve"> and Johannesburg and have a potential space challenge due to increased intake.</w:t>
            </w:r>
          </w:p>
          <w:p w14:paraId="59A82CC5" w14:textId="77777777" w:rsidR="004833C7" w:rsidRPr="004833C7" w:rsidRDefault="004833C7" w:rsidP="004833C7">
            <w:pPr>
              <w:pStyle w:val="ListParagraph"/>
              <w:ind w:left="0"/>
              <w:rPr>
                <w:rFonts w:ascii="Arial" w:hAnsi="Arial" w:cs="Arial"/>
              </w:rPr>
            </w:pPr>
            <w:r w:rsidRPr="004833C7">
              <w:rPr>
                <w:rFonts w:ascii="Arial" w:hAnsi="Arial" w:cs="Arial"/>
              </w:rPr>
              <w:t>4 Mortuaries: Heidelberg,</w:t>
            </w:r>
          </w:p>
          <w:p w14:paraId="23CA75DB" w14:textId="77777777" w:rsidR="004833C7" w:rsidRPr="004833C7" w:rsidRDefault="004833C7" w:rsidP="004833C7">
            <w:pPr>
              <w:pStyle w:val="ListParagraph"/>
              <w:ind w:left="0"/>
              <w:rPr>
                <w:rFonts w:ascii="Arial" w:hAnsi="Arial" w:cs="Arial"/>
              </w:rPr>
            </w:pPr>
            <w:proofErr w:type="spellStart"/>
            <w:r w:rsidRPr="004833C7">
              <w:rPr>
                <w:rFonts w:ascii="Arial" w:hAnsi="Arial" w:cs="Arial"/>
              </w:rPr>
              <w:t>Sebokeng</w:t>
            </w:r>
            <w:proofErr w:type="spellEnd"/>
            <w:r w:rsidRPr="004833C7">
              <w:rPr>
                <w:rFonts w:ascii="Arial" w:hAnsi="Arial" w:cs="Arial"/>
              </w:rPr>
              <w:t>, Springs and Pretoria have a potential refrigerator challenge due to increased intake.</w:t>
            </w:r>
          </w:p>
        </w:tc>
        <w:tc>
          <w:tcPr>
            <w:tcW w:w="3402" w:type="dxa"/>
          </w:tcPr>
          <w:p w14:paraId="291828CE" w14:textId="77777777" w:rsidR="004833C7" w:rsidRPr="004833C7" w:rsidRDefault="004833C7" w:rsidP="004833C7">
            <w:pPr>
              <w:pStyle w:val="ListParagraph"/>
              <w:ind w:left="0"/>
              <w:rPr>
                <w:rFonts w:ascii="Arial" w:hAnsi="Arial" w:cs="Arial"/>
                <w:lang w:val="nl-NL"/>
              </w:rPr>
            </w:pPr>
            <w:r w:rsidRPr="004833C7">
              <w:rPr>
                <w:rFonts w:ascii="Arial" w:hAnsi="Arial" w:cs="Arial"/>
                <w:lang w:val="nl-NL"/>
              </w:rPr>
              <w:t xml:space="preserve">Roodepoort FPS is in Roodepoort </w:t>
            </w:r>
          </w:p>
          <w:p w14:paraId="1EE21CF0" w14:textId="77777777" w:rsidR="004833C7" w:rsidRPr="004833C7" w:rsidRDefault="004833C7" w:rsidP="004833C7">
            <w:pPr>
              <w:pStyle w:val="ListParagraph"/>
              <w:ind w:left="0"/>
              <w:rPr>
                <w:rFonts w:ascii="Arial" w:hAnsi="Arial" w:cs="Arial"/>
                <w:lang w:val="nl-NL"/>
              </w:rPr>
            </w:pPr>
            <w:r w:rsidRPr="004833C7">
              <w:rPr>
                <w:rFonts w:ascii="Arial" w:hAnsi="Arial" w:cs="Arial"/>
                <w:lang w:val="nl-NL"/>
              </w:rPr>
              <w:t xml:space="preserve">Diepkloof FPS is in Diepkloof </w:t>
            </w:r>
          </w:p>
          <w:p w14:paraId="637CDC35" w14:textId="77777777" w:rsidR="004833C7" w:rsidRPr="004833C7" w:rsidRDefault="004833C7" w:rsidP="004833C7">
            <w:pPr>
              <w:pStyle w:val="ListParagraph"/>
              <w:ind w:left="0"/>
              <w:rPr>
                <w:rFonts w:ascii="Arial" w:hAnsi="Arial" w:cs="Arial"/>
              </w:rPr>
            </w:pPr>
            <w:r w:rsidRPr="004833C7">
              <w:rPr>
                <w:rFonts w:ascii="Arial" w:hAnsi="Arial" w:cs="Arial"/>
              </w:rPr>
              <w:t xml:space="preserve">Johannesburg FPS is in </w:t>
            </w:r>
            <w:proofErr w:type="spellStart"/>
            <w:r w:rsidRPr="004833C7">
              <w:rPr>
                <w:rFonts w:ascii="Arial" w:hAnsi="Arial" w:cs="Arial"/>
              </w:rPr>
              <w:t>Hillbrow</w:t>
            </w:r>
            <w:proofErr w:type="spellEnd"/>
            <w:r w:rsidRPr="004833C7">
              <w:rPr>
                <w:rFonts w:ascii="Arial" w:hAnsi="Arial" w:cs="Arial"/>
              </w:rPr>
              <w:t>.</w:t>
            </w:r>
          </w:p>
          <w:p w14:paraId="4818BFDC" w14:textId="77777777" w:rsidR="004833C7" w:rsidRPr="004833C7" w:rsidRDefault="004833C7" w:rsidP="004833C7">
            <w:pPr>
              <w:pStyle w:val="ListParagraph"/>
              <w:ind w:left="0"/>
              <w:rPr>
                <w:rFonts w:ascii="Arial" w:hAnsi="Arial" w:cs="Arial"/>
              </w:rPr>
            </w:pPr>
            <w:r w:rsidRPr="004833C7">
              <w:rPr>
                <w:rFonts w:ascii="Arial" w:hAnsi="Arial" w:cs="Arial"/>
              </w:rPr>
              <w:t>Heidelberg FPs is in Heidelberg</w:t>
            </w:r>
          </w:p>
          <w:p w14:paraId="78853642" w14:textId="77777777" w:rsidR="004833C7" w:rsidRPr="004833C7" w:rsidRDefault="004833C7" w:rsidP="004833C7">
            <w:pPr>
              <w:pStyle w:val="ListParagraph"/>
              <w:ind w:left="0"/>
              <w:rPr>
                <w:rFonts w:ascii="Arial" w:hAnsi="Arial" w:cs="Arial"/>
              </w:rPr>
            </w:pPr>
            <w:proofErr w:type="spellStart"/>
            <w:r w:rsidRPr="004833C7">
              <w:rPr>
                <w:rFonts w:ascii="Arial" w:hAnsi="Arial" w:cs="Arial"/>
              </w:rPr>
              <w:t>Sebokeng</w:t>
            </w:r>
            <w:proofErr w:type="spellEnd"/>
            <w:r w:rsidRPr="004833C7">
              <w:rPr>
                <w:rFonts w:ascii="Arial" w:hAnsi="Arial" w:cs="Arial"/>
              </w:rPr>
              <w:t xml:space="preserve"> FPS is in </w:t>
            </w:r>
            <w:proofErr w:type="spellStart"/>
            <w:r w:rsidRPr="004833C7">
              <w:rPr>
                <w:rFonts w:ascii="Arial" w:hAnsi="Arial" w:cs="Arial"/>
              </w:rPr>
              <w:t>Sebokeng</w:t>
            </w:r>
            <w:proofErr w:type="spellEnd"/>
          </w:p>
          <w:p w14:paraId="297F6BED" w14:textId="77777777" w:rsidR="004833C7" w:rsidRPr="004833C7" w:rsidRDefault="004833C7" w:rsidP="004833C7">
            <w:pPr>
              <w:pStyle w:val="ListParagraph"/>
              <w:ind w:left="0"/>
              <w:rPr>
                <w:rFonts w:ascii="Arial" w:hAnsi="Arial" w:cs="Arial"/>
              </w:rPr>
            </w:pPr>
            <w:r w:rsidRPr="004833C7">
              <w:rPr>
                <w:rFonts w:ascii="Arial" w:hAnsi="Arial" w:cs="Arial"/>
              </w:rPr>
              <w:t>Springs FPS is in Springs</w:t>
            </w:r>
          </w:p>
          <w:p w14:paraId="185C36F2" w14:textId="77777777" w:rsidR="004833C7" w:rsidRPr="004833C7" w:rsidRDefault="004833C7" w:rsidP="004833C7">
            <w:pPr>
              <w:pStyle w:val="ListParagraph"/>
              <w:ind w:left="0"/>
              <w:rPr>
                <w:rFonts w:ascii="Arial" w:hAnsi="Arial" w:cs="Arial"/>
              </w:rPr>
            </w:pPr>
            <w:r w:rsidRPr="004833C7">
              <w:rPr>
                <w:rFonts w:ascii="Arial" w:hAnsi="Arial" w:cs="Arial"/>
              </w:rPr>
              <w:t>Pretoria FPS is in Pretoria.</w:t>
            </w:r>
          </w:p>
        </w:tc>
      </w:tr>
      <w:tr w:rsidR="004833C7" w:rsidRPr="004833C7" w14:paraId="708BEF53" w14:textId="77777777" w:rsidTr="004833C7">
        <w:trPr>
          <w:trHeight w:val="405"/>
        </w:trPr>
        <w:tc>
          <w:tcPr>
            <w:tcW w:w="1701" w:type="dxa"/>
          </w:tcPr>
          <w:p w14:paraId="404C7E0F" w14:textId="77777777" w:rsidR="004833C7" w:rsidRPr="004833C7" w:rsidRDefault="004833C7" w:rsidP="004833C7">
            <w:pPr>
              <w:pStyle w:val="ListParagraph"/>
              <w:ind w:left="0"/>
              <w:rPr>
                <w:rFonts w:ascii="Arial" w:hAnsi="Arial" w:cs="Arial"/>
                <w:b/>
                <w:bCs/>
              </w:rPr>
            </w:pPr>
            <w:r w:rsidRPr="004833C7">
              <w:rPr>
                <w:rFonts w:ascii="Arial" w:hAnsi="Arial" w:cs="Arial"/>
                <w:b/>
                <w:bCs/>
              </w:rPr>
              <w:t>Limpopo</w:t>
            </w:r>
          </w:p>
        </w:tc>
        <w:tc>
          <w:tcPr>
            <w:tcW w:w="4394" w:type="dxa"/>
            <w:shd w:val="clear" w:color="auto" w:fill="auto"/>
          </w:tcPr>
          <w:p w14:paraId="518CDC11" w14:textId="77777777" w:rsidR="004833C7" w:rsidRPr="004833C7" w:rsidRDefault="004833C7" w:rsidP="004833C7">
            <w:pPr>
              <w:autoSpaceDE w:val="0"/>
              <w:autoSpaceDN w:val="0"/>
              <w:adjustRightInd w:val="0"/>
              <w:rPr>
                <w:rFonts w:ascii="Arial" w:hAnsi="Arial" w:cs="Arial"/>
                <w:bCs/>
              </w:rPr>
            </w:pPr>
            <w:r w:rsidRPr="004833C7">
              <w:rPr>
                <w:rFonts w:ascii="Arial" w:hAnsi="Arial" w:cs="Arial"/>
                <w:bCs/>
              </w:rPr>
              <w:t xml:space="preserve">2 Mortuaries: </w:t>
            </w:r>
            <w:proofErr w:type="spellStart"/>
            <w:r w:rsidRPr="004833C7">
              <w:rPr>
                <w:rFonts w:ascii="Arial" w:hAnsi="Arial" w:cs="Arial"/>
                <w:bCs/>
              </w:rPr>
              <w:t>Tshilidzini</w:t>
            </w:r>
            <w:proofErr w:type="spellEnd"/>
            <w:r w:rsidRPr="004833C7">
              <w:rPr>
                <w:rFonts w:ascii="Arial" w:hAnsi="Arial" w:cs="Arial"/>
                <w:bCs/>
              </w:rPr>
              <w:t xml:space="preserve"> and Mokopane have space challenge due to unclaimed bodies.</w:t>
            </w:r>
          </w:p>
        </w:tc>
        <w:tc>
          <w:tcPr>
            <w:tcW w:w="3402" w:type="dxa"/>
            <w:shd w:val="clear" w:color="auto" w:fill="auto"/>
          </w:tcPr>
          <w:p w14:paraId="23E3511E" w14:textId="77777777" w:rsidR="004833C7" w:rsidRPr="004833C7" w:rsidRDefault="004833C7" w:rsidP="004833C7">
            <w:pPr>
              <w:pStyle w:val="ListParagraph"/>
              <w:ind w:left="0"/>
              <w:rPr>
                <w:rFonts w:ascii="Arial" w:hAnsi="Arial" w:cs="Arial"/>
                <w:bCs/>
              </w:rPr>
            </w:pPr>
            <w:proofErr w:type="spellStart"/>
            <w:r w:rsidRPr="004833C7">
              <w:rPr>
                <w:rFonts w:ascii="Arial" w:hAnsi="Arial" w:cs="Arial"/>
                <w:bCs/>
              </w:rPr>
              <w:t>Tshilidzi</w:t>
            </w:r>
            <w:proofErr w:type="spellEnd"/>
            <w:r w:rsidRPr="004833C7">
              <w:rPr>
                <w:rFonts w:ascii="Arial" w:hAnsi="Arial" w:cs="Arial"/>
                <w:bCs/>
              </w:rPr>
              <w:t xml:space="preserve"> FPS is in Thohoyandou.</w:t>
            </w:r>
          </w:p>
          <w:p w14:paraId="62ABB6AD" w14:textId="77777777" w:rsidR="004833C7" w:rsidRPr="004833C7" w:rsidRDefault="004833C7" w:rsidP="004833C7">
            <w:pPr>
              <w:pStyle w:val="ListParagraph"/>
              <w:ind w:left="0"/>
              <w:rPr>
                <w:rFonts w:ascii="Arial" w:hAnsi="Arial" w:cs="Arial"/>
                <w:bCs/>
              </w:rPr>
            </w:pPr>
            <w:r w:rsidRPr="004833C7">
              <w:rPr>
                <w:rFonts w:ascii="Arial" w:hAnsi="Arial" w:cs="Arial"/>
                <w:bCs/>
              </w:rPr>
              <w:t>Mokopane FPS is in Mokopane</w:t>
            </w:r>
          </w:p>
        </w:tc>
      </w:tr>
      <w:tr w:rsidR="004833C7" w:rsidRPr="004833C7" w14:paraId="271565C5" w14:textId="77777777" w:rsidTr="004833C7">
        <w:tc>
          <w:tcPr>
            <w:tcW w:w="1701" w:type="dxa"/>
          </w:tcPr>
          <w:p w14:paraId="4369333F" w14:textId="77777777" w:rsidR="004833C7" w:rsidRPr="004833C7" w:rsidRDefault="004833C7" w:rsidP="004833C7">
            <w:pPr>
              <w:pStyle w:val="ListParagraph"/>
              <w:ind w:left="0"/>
              <w:rPr>
                <w:rFonts w:ascii="Arial" w:hAnsi="Arial" w:cs="Arial"/>
                <w:b/>
                <w:bCs/>
              </w:rPr>
            </w:pPr>
            <w:r w:rsidRPr="004833C7">
              <w:rPr>
                <w:rFonts w:ascii="Arial" w:hAnsi="Arial" w:cs="Arial"/>
                <w:b/>
                <w:bCs/>
              </w:rPr>
              <w:t>Mpumalanga</w:t>
            </w:r>
          </w:p>
        </w:tc>
        <w:tc>
          <w:tcPr>
            <w:tcW w:w="4394" w:type="dxa"/>
            <w:shd w:val="clear" w:color="auto" w:fill="auto"/>
          </w:tcPr>
          <w:p w14:paraId="35DFC789" w14:textId="77777777" w:rsidR="004833C7" w:rsidRPr="004833C7" w:rsidRDefault="004833C7" w:rsidP="004833C7">
            <w:pPr>
              <w:autoSpaceDE w:val="0"/>
              <w:autoSpaceDN w:val="0"/>
              <w:adjustRightInd w:val="0"/>
              <w:rPr>
                <w:rFonts w:ascii="Arial" w:hAnsi="Arial" w:cs="Arial"/>
                <w:color w:val="000000"/>
                <w:lang w:val="en-US"/>
              </w:rPr>
            </w:pPr>
            <w:r w:rsidRPr="004833C7">
              <w:rPr>
                <w:rFonts w:ascii="Arial" w:hAnsi="Arial" w:cs="Arial"/>
                <w:color w:val="000000"/>
                <w:lang w:val="en-US"/>
              </w:rPr>
              <w:t xml:space="preserve">5 Mortuaries: Themba, Ermelo, </w:t>
            </w:r>
          </w:p>
          <w:p w14:paraId="64F6AFD4" w14:textId="77777777" w:rsidR="004833C7" w:rsidRPr="004833C7" w:rsidRDefault="004833C7" w:rsidP="004833C7">
            <w:pPr>
              <w:autoSpaceDE w:val="0"/>
              <w:autoSpaceDN w:val="0"/>
              <w:adjustRightInd w:val="0"/>
              <w:rPr>
                <w:rFonts w:ascii="Arial" w:hAnsi="Arial" w:cs="Arial"/>
                <w:color w:val="000000"/>
                <w:lang w:val="en-US"/>
              </w:rPr>
            </w:pPr>
            <w:r w:rsidRPr="004833C7">
              <w:rPr>
                <w:rFonts w:ascii="Arial" w:hAnsi="Arial" w:cs="Arial"/>
                <w:color w:val="000000"/>
                <w:lang w:val="en-US"/>
              </w:rPr>
              <w:t xml:space="preserve">Kwa Mhlanga, </w:t>
            </w:r>
            <w:proofErr w:type="spellStart"/>
            <w:r w:rsidRPr="004833C7">
              <w:rPr>
                <w:rFonts w:ascii="Arial" w:hAnsi="Arial" w:cs="Arial"/>
                <w:color w:val="000000"/>
                <w:lang w:val="en-US"/>
              </w:rPr>
              <w:t>Lydenburg</w:t>
            </w:r>
            <w:proofErr w:type="spellEnd"/>
            <w:r w:rsidRPr="004833C7">
              <w:rPr>
                <w:rFonts w:ascii="Arial" w:hAnsi="Arial" w:cs="Arial"/>
                <w:color w:val="000000"/>
                <w:lang w:val="en-US"/>
              </w:rPr>
              <w:t xml:space="preserve"> and </w:t>
            </w:r>
          </w:p>
          <w:p w14:paraId="66C448C8" w14:textId="77777777" w:rsidR="004833C7" w:rsidRPr="004833C7" w:rsidRDefault="004833C7" w:rsidP="004833C7">
            <w:pPr>
              <w:autoSpaceDE w:val="0"/>
              <w:autoSpaceDN w:val="0"/>
              <w:adjustRightInd w:val="0"/>
              <w:rPr>
                <w:rFonts w:ascii="Arial" w:hAnsi="Arial" w:cs="Arial"/>
                <w:lang w:val="en-US"/>
              </w:rPr>
            </w:pPr>
            <w:proofErr w:type="spellStart"/>
            <w:r w:rsidRPr="004833C7">
              <w:rPr>
                <w:rFonts w:ascii="Arial" w:hAnsi="Arial" w:cs="Arial"/>
                <w:color w:val="000000"/>
                <w:lang w:val="en-US"/>
              </w:rPr>
              <w:t>Tintswalo</w:t>
            </w:r>
            <w:proofErr w:type="spellEnd"/>
            <w:r w:rsidRPr="004833C7">
              <w:rPr>
                <w:rFonts w:ascii="Arial" w:hAnsi="Arial" w:cs="Arial"/>
                <w:color w:val="000000"/>
                <w:lang w:val="en-US"/>
              </w:rPr>
              <w:t xml:space="preserve"> have refrigerator challenges. </w:t>
            </w:r>
          </w:p>
        </w:tc>
        <w:tc>
          <w:tcPr>
            <w:tcW w:w="3402" w:type="dxa"/>
            <w:shd w:val="clear" w:color="auto" w:fill="auto"/>
          </w:tcPr>
          <w:p w14:paraId="132908A9" w14:textId="77777777" w:rsidR="004833C7" w:rsidRPr="004833C7" w:rsidRDefault="004833C7" w:rsidP="004833C7">
            <w:pPr>
              <w:autoSpaceDE w:val="0"/>
              <w:autoSpaceDN w:val="0"/>
              <w:adjustRightInd w:val="0"/>
              <w:rPr>
                <w:rFonts w:ascii="Arial" w:hAnsi="Arial" w:cs="Arial"/>
                <w:color w:val="000000"/>
                <w:lang w:val="nl-NL"/>
              </w:rPr>
            </w:pPr>
            <w:r w:rsidRPr="004833C7">
              <w:rPr>
                <w:rFonts w:ascii="Arial" w:hAnsi="Arial" w:cs="Arial"/>
                <w:color w:val="000000"/>
                <w:lang w:val="nl-NL"/>
              </w:rPr>
              <w:t>Themba FPS is in Nelspruit</w:t>
            </w:r>
          </w:p>
          <w:p w14:paraId="283DF35E" w14:textId="77777777" w:rsidR="004833C7" w:rsidRPr="004833C7" w:rsidRDefault="004833C7" w:rsidP="004833C7">
            <w:pPr>
              <w:autoSpaceDE w:val="0"/>
              <w:autoSpaceDN w:val="0"/>
              <w:adjustRightInd w:val="0"/>
              <w:rPr>
                <w:rFonts w:ascii="Arial" w:hAnsi="Arial" w:cs="Arial"/>
                <w:color w:val="000000"/>
                <w:lang w:val="nl-NL"/>
              </w:rPr>
            </w:pPr>
            <w:r w:rsidRPr="004833C7">
              <w:rPr>
                <w:rFonts w:ascii="Arial" w:hAnsi="Arial" w:cs="Arial"/>
                <w:color w:val="000000"/>
                <w:lang w:val="nl-NL"/>
              </w:rPr>
              <w:t>Ermelo FPS is in Ermelo</w:t>
            </w:r>
          </w:p>
          <w:p w14:paraId="6BAE2AEC" w14:textId="77777777" w:rsidR="004833C7" w:rsidRPr="004833C7" w:rsidRDefault="004833C7" w:rsidP="004833C7">
            <w:pPr>
              <w:autoSpaceDE w:val="0"/>
              <w:autoSpaceDN w:val="0"/>
              <w:adjustRightInd w:val="0"/>
              <w:rPr>
                <w:rFonts w:ascii="Arial" w:hAnsi="Arial" w:cs="Arial"/>
                <w:color w:val="000000"/>
                <w:lang w:val="nl-NL"/>
              </w:rPr>
            </w:pPr>
            <w:r w:rsidRPr="004833C7">
              <w:rPr>
                <w:rFonts w:ascii="Arial" w:hAnsi="Arial" w:cs="Arial"/>
                <w:color w:val="000000"/>
                <w:lang w:val="nl-NL"/>
              </w:rPr>
              <w:t>Kwa Mhlanga FPS is in Kwa Mhlanga</w:t>
            </w:r>
          </w:p>
          <w:p w14:paraId="13B18E68" w14:textId="77777777" w:rsidR="004833C7" w:rsidRPr="004833C7" w:rsidRDefault="004833C7" w:rsidP="004833C7">
            <w:pPr>
              <w:autoSpaceDE w:val="0"/>
              <w:autoSpaceDN w:val="0"/>
              <w:adjustRightInd w:val="0"/>
              <w:rPr>
                <w:rFonts w:ascii="Arial" w:hAnsi="Arial" w:cs="Arial"/>
                <w:color w:val="000000"/>
                <w:lang w:val="nl-NL"/>
              </w:rPr>
            </w:pPr>
            <w:r w:rsidRPr="004833C7">
              <w:rPr>
                <w:rFonts w:ascii="Arial" w:hAnsi="Arial" w:cs="Arial"/>
                <w:color w:val="000000"/>
                <w:lang w:val="nl-NL"/>
              </w:rPr>
              <w:t>Lydenburg FPS is in Lydenburg</w:t>
            </w:r>
          </w:p>
          <w:p w14:paraId="1DB0EA33" w14:textId="77777777" w:rsidR="004833C7" w:rsidRPr="004833C7" w:rsidRDefault="004833C7" w:rsidP="004833C7">
            <w:pPr>
              <w:pStyle w:val="ListParagraph"/>
              <w:ind w:left="0"/>
              <w:rPr>
                <w:rFonts w:ascii="Arial" w:hAnsi="Arial" w:cs="Arial"/>
              </w:rPr>
            </w:pPr>
            <w:proofErr w:type="spellStart"/>
            <w:r w:rsidRPr="004833C7">
              <w:rPr>
                <w:rFonts w:ascii="Arial" w:hAnsi="Arial" w:cs="Arial"/>
                <w:color w:val="000000"/>
                <w:lang w:val="en-US"/>
              </w:rPr>
              <w:t>Tintswalo</w:t>
            </w:r>
            <w:proofErr w:type="spellEnd"/>
            <w:r w:rsidRPr="004833C7">
              <w:rPr>
                <w:rFonts w:ascii="Arial" w:hAnsi="Arial" w:cs="Arial"/>
                <w:color w:val="000000"/>
                <w:lang w:val="en-US"/>
              </w:rPr>
              <w:t xml:space="preserve"> is in </w:t>
            </w:r>
            <w:proofErr w:type="spellStart"/>
            <w:r w:rsidRPr="004833C7">
              <w:rPr>
                <w:rFonts w:ascii="Arial" w:hAnsi="Arial" w:cs="Arial"/>
                <w:color w:val="000000"/>
                <w:lang w:val="en-US"/>
              </w:rPr>
              <w:t>Acornhoek</w:t>
            </w:r>
            <w:proofErr w:type="spellEnd"/>
            <w:r w:rsidRPr="004833C7">
              <w:rPr>
                <w:rFonts w:ascii="Arial" w:hAnsi="Arial" w:cs="Arial"/>
                <w:color w:val="000000"/>
                <w:lang w:val="en-US"/>
              </w:rPr>
              <w:t xml:space="preserve">                 </w:t>
            </w:r>
          </w:p>
        </w:tc>
      </w:tr>
      <w:tr w:rsidR="004833C7" w:rsidRPr="004833C7" w14:paraId="7187AB1F" w14:textId="77777777" w:rsidTr="004833C7">
        <w:trPr>
          <w:trHeight w:val="509"/>
        </w:trPr>
        <w:tc>
          <w:tcPr>
            <w:tcW w:w="1701" w:type="dxa"/>
          </w:tcPr>
          <w:p w14:paraId="7AEDF5BA" w14:textId="77777777" w:rsidR="004833C7" w:rsidRPr="004833C7" w:rsidRDefault="004833C7" w:rsidP="004833C7">
            <w:pPr>
              <w:pStyle w:val="ListParagraph"/>
              <w:ind w:left="0"/>
              <w:rPr>
                <w:rFonts w:ascii="Arial" w:hAnsi="Arial" w:cs="Arial"/>
                <w:b/>
                <w:bCs/>
              </w:rPr>
            </w:pPr>
            <w:r w:rsidRPr="004833C7">
              <w:rPr>
                <w:rFonts w:ascii="Arial" w:hAnsi="Arial" w:cs="Arial"/>
                <w:b/>
                <w:bCs/>
              </w:rPr>
              <w:t>Northern Cape</w:t>
            </w:r>
          </w:p>
        </w:tc>
        <w:tc>
          <w:tcPr>
            <w:tcW w:w="4394" w:type="dxa"/>
          </w:tcPr>
          <w:p w14:paraId="15F8E57F" w14:textId="77777777" w:rsidR="004833C7" w:rsidRPr="004833C7" w:rsidRDefault="004833C7" w:rsidP="004833C7">
            <w:pPr>
              <w:pStyle w:val="ListParagraph"/>
              <w:ind w:left="0"/>
              <w:rPr>
                <w:rFonts w:ascii="Arial" w:hAnsi="Arial" w:cs="Arial"/>
              </w:rPr>
            </w:pPr>
            <w:r w:rsidRPr="004833C7">
              <w:rPr>
                <w:rFonts w:ascii="Arial" w:hAnsi="Arial" w:cs="Arial"/>
              </w:rPr>
              <w:t xml:space="preserve">4 Mortuaries: De Aar, </w:t>
            </w:r>
            <w:proofErr w:type="spellStart"/>
            <w:r w:rsidRPr="004833C7">
              <w:rPr>
                <w:rFonts w:ascii="Arial" w:hAnsi="Arial" w:cs="Arial"/>
              </w:rPr>
              <w:t>Portmansburg</w:t>
            </w:r>
            <w:proofErr w:type="spellEnd"/>
            <w:r w:rsidRPr="004833C7">
              <w:rPr>
                <w:rFonts w:ascii="Arial" w:hAnsi="Arial" w:cs="Arial"/>
              </w:rPr>
              <w:t>, Hartswater, Douglas FPS have challenges with refrigerators due to loadshedding surges. This led to Kimberley FPS reaching its maximum capacity in terms of storage space</w:t>
            </w:r>
          </w:p>
        </w:tc>
        <w:tc>
          <w:tcPr>
            <w:tcW w:w="3402" w:type="dxa"/>
          </w:tcPr>
          <w:p w14:paraId="0888F59C" w14:textId="77777777" w:rsidR="004833C7" w:rsidRPr="004833C7" w:rsidRDefault="004833C7" w:rsidP="004833C7">
            <w:pPr>
              <w:pStyle w:val="ListParagraph"/>
              <w:ind w:left="0"/>
              <w:rPr>
                <w:rFonts w:ascii="Arial" w:hAnsi="Arial" w:cs="Arial"/>
                <w:lang w:val="nl-NL"/>
              </w:rPr>
            </w:pPr>
            <w:r w:rsidRPr="004833C7">
              <w:rPr>
                <w:rFonts w:ascii="Arial" w:hAnsi="Arial" w:cs="Arial"/>
                <w:lang w:val="nl-NL"/>
              </w:rPr>
              <w:t>De Aar FPS is in De Aar</w:t>
            </w:r>
          </w:p>
          <w:p w14:paraId="09430531" w14:textId="77777777" w:rsidR="004833C7" w:rsidRPr="004833C7" w:rsidRDefault="004833C7" w:rsidP="004833C7">
            <w:pPr>
              <w:pStyle w:val="ListParagraph"/>
              <w:ind w:left="0"/>
              <w:rPr>
                <w:rFonts w:ascii="Arial" w:hAnsi="Arial" w:cs="Arial"/>
                <w:lang w:val="nl-NL"/>
              </w:rPr>
            </w:pPr>
            <w:r w:rsidRPr="004833C7">
              <w:rPr>
                <w:rFonts w:ascii="Arial" w:hAnsi="Arial" w:cs="Arial"/>
                <w:lang w:val="nl-NL"/>
              </w:rPr>
              <w:t>Hartswater FPS is in Hartswater</w:t>
            </w:r>
          </w:p>
          <w:p w14:paraId="6B2AE005" w14:textId="77777777" w:rsidR="004833C7" w:rsidRPr="004833C7" w:rsidRDefault="004833C7" w:rsidP="004833C7">
            <w:pPr>
              <w:pStyle w:val="ListParagraph"/>
              <w:ind w:left="0"/>
              <w:rPr>
                <w:rFonts w:ascii="Arial" w:hAnsi="Arial" w:cs="Arial"/>
                <w:lang w:val="nl-NL"/>
              </w:rPr>
            </w:pPr>
            <w:r w:rsidRPr="004833C7">
              <w:rPr>
                <w:rFonts w:ascii="Arial" w:hAnsi="Arial" w:cs="Arial"/>
                <w:lang w:val="nl-NL"/>
              </w:rPr>
              <w:t>Douglas FPS is in Douglas</w:t>
            </w:r>
          </w:p>
          <w:p w14:paraId="66E11AFF" w14:textId="77777777" w:rsidR="004833C7" w:rsidRPr="004833C7" w:rsidRDefault="004833C7" w:rsidP="004833C7">
            <w:pPr>
              <w:pStyle w:val="ListParagraph"/>
              <w:ind w:left="0"/>
              <w:rPr>
                <w:rFonts w:ascii="Arial" w:hAnsi="Arial" w:cs="Arial"/>
                <w:lang w:val="nl-NL"/>
              </w:rPr>
            </w:pPr>
            <w:r w:rsidRPr="004833C7">
              <w:rPr>
                <w:rFonts w:ascii="Arial" w:hAnsi="Arial" w:cs="Arial"/>
                <w:lang w:val="nl-NL"/>
              </w:rPr>
              <w:t>Postmansburg FPS is in Postmansburg</w:t>
            </w:r>
          </w:p>
          <w:p w14:paraId="64D59A27" w14:textId="77777777" w:rsidR="004833C7" w:rsidRPr="004833C7" w:rsidRDefault="004833C7" w:rsidP="004833C7">
            <w:pPr>
              <w:pStyle w:val="ListParagraph"/>
              <w:ind w:left="0"/>
              <w:rPr>
                <w:rFonts w:ascii="Arial" w:hAnsi="Arial" w:cs="Arial"/>
                <w:lang w:val="nl-NL"/>
              </w:rPr>
            </w:pPr>
            <w:r w:rsidRPr="004833C7">
              <w:rPr>
                <w:rFonts w:ascii="Arial" w:hAnsi="Arial" w:cs="Arial"/>
                <w:lang w:val="nl-NL"/>
              </w:rPr>
              <w:t>Kimberley FPS is in Kimberley</w:t>
            </w:r>
          </w:p>
        </w:tc>
      </w:tr>
      <w:tr w:rsidR="004833C7" w:rsidRPr="004833C7" w14:paraId="78473838" w14:textId="77777777" w:rsidTr="004833C7">
        <w:tc>
          <w:tcPr>
            <w:tcW w:w="1701" w:type="dxa"/>
          </w:tcPr>
          <w:p w14:paraId="7CBCC61C" w14:textId="77777777" w:rsidR="004833C7" w:rsidRPr="004833C7" w:rsidRDefault="004833C7" w:rsidP="004833C7">
            <w:pPr>
              <w:pStyle w:val="ListParagraph"/>
              <w:ind w:left="0"/>
              <w:rPr>
                <w:rFonts w:ascii="Arial" w:hAnsi="Arial" w:cs="Arial"/>
                <w:b/>
                <w:bCs/>
              </w:rPr>
            </w:pPr>
            <w:r w:rsidRPr="004833C7">
              <w:rPr>
                <w:rFonts w:ascii="Arial" w:hAnsi="Arial" w:cs="Arial"/>
                <w:b/>
                <w:bCs/>
              </w:rPr>
              <w:t>Northwest</w:t>
            </w:r>
          </w:p>
        </w:tc>
        <w:tc>
          <w:tcPr>
            <w:tcW w:w="4394" w:type="dxa"/>
          </w:tcPr>
          <w:p w14:paraId="71091821" w14:textId="77777777" w:rsidR="004833C7" w:rsidRPr="004833C7" w:rsidRDefault="004833C7" w:rsidP="004833C7">
            <w:pPr>
              <w:pStyle w:val="ListParagraph"/>
              <w:ind w:left="0"/>
              <w:rPr>
                <w:rFonts w:ascii="Arial" w:hAnsi="Arial" w:cs="Arial"/>
              </w:rPr>
            </w:pPr>
            <w:r w:rsidRPr="004833C7">
              <w:rPr>
                <w:rFonts w:ascii="Arial" w:hAnsi="Arial" w:cs="Arial"/>
              </w:rPr>
              <w:t xml:space="preserve">2 Mortuaries: Mafikeng and Lichtenburg have space challenge due to inadequate infrastructure. </w:t>
            </w:r>
          </w:p>
        </w:tc>
        <w:tc>
          <w:tcPr>
            <w:tcW w:w="3402" w:type="dxa"/>
          </w:tcPr>
          <w:p w14:paraId="04EFA2DA" w14:textId="77777777" w:rsidR="004833C7" w:rsidRPr="004833C7" w:rsidRDefault="004833C7" w:rsidP="004833C7">
            <w:pPr>
              <w:pStyle w:val="ListParagraph"/>
              <w:ind w:left="0"/>
              <w:rPr>
                <w:rFonts w:ascii="Arial" w:hAnsi="Arial" w:cs="Arial"/>
              </w:rPr>
            </w:pPr>
            <w:r w:rsidRPr="004833C7">
              <w:rPr>
                <w:rFonts w:ascii="Arial" w:hAnsi="Arial" w:cs="Arial"/>
              </w:rPr>
              <w:t xml:space="preserve">Mafikeng FPS is in Mafikeng Lichtenburg FPS is in Lichtenburg </w:t>
            </w:r>
          </w:p>
        </w:tc>
      </w:tr>
      <w:tr w:rsidR="004833C7" w:rsidRPr="004833C7" w14:paraId="036C2ACE" w14:textId="77777777" w:rsidTr="004833C7">
        <w:tc>
          <w:tcPr>
            <w:tcW w:w="1701" w:type="dxa"/>
          </w:tcPr>
          <w:p w14:paraId="5F44B0EE" w14:textId="77777777" w:rsidR="004833C7" w:rsidRPr="004833C7" w:rsidRDefault="004833C7" w:rsidP="004833C7">
            <w:pPr>
              <w:pStyle w:val="ListParagraph"/>
              <w:ind w:left="0"/>
              <w:rPr>
                <w:rFonts w:ascii="Arial" w:hAnsi="Arial" w:cs="Arial"/>
                <w:b/>
                <w:bCs/>
              </w:rPr>
            </w:pPr>
            <w:r w:rsidRPr="004833C7">
              <w:rPr>
                <w:rFonts w:ascii="Arial" w:hAnsi="Arial" w:cs="Arial"/>
                <w:b/>
                <w:bCs/>
              </w:rPr>
              <w:t>Western Cape</w:t>
            </w:r>
          </w:p>
        </w:tc>
        <w:tc>
          <w:tcPr>
            <w:tcW w:w="4394" w:type="dxa"/>
          </w:tcPr>
          <w:p w14:paraId="69448C93" w14:textId="77777777" w:rsidR="004833C7" w:rsidRPr="004833C7" w:rsidRDefault="004833C7" w:rsidP="004833C7">
            <w:pPr>
              <w:pStyle w:val="ListParagraph"/>
              <w:ind w:left="0"/>
              <w:rPr>
                <w:rFonts w:ascii="Arial" w:hAnsi="Arial" w:cs="Arial"/>
              </w:rPr>
            </w:pPr>
            <w:r w:rsidRPr="004833C7">
              <w:rPr>
                <w:rFonts w:ascii="Arial" w:hAnsi="Arial" w:cs="Arial"/>
              </w:rPr>
              <w:t>2 Mortuaries: Laingsburg has a space challenge. Ceres has a refrigerator challenge</w:t>
            </w:r>
          </w:p>
        </w:tc>
        <w:tc>
          <w:tcPr>
            <w:tcW w:w="3402" w:type="dxa"/>
          </w:tcPr>
          <w:p w14:paraId="05D1D5BF" w14:textId="77777777" w:rsidR="004833C7" w:rsidRPr="004833C7" w:rsidRDefault="004833C7" w:rsidP="004833C7">
            <w:pPr>
              <w:pStyle w:val="ListParagraph"/>
              <w:ind w:left="0"/>
              <w:rPr>
                <w:rFonts w:ascii="Arial" w:hAnsi="Arial" w:cs="Arial"/>
              </w:rPr>
            </w:pPr>
            <w:r w:rsidRPr="004833C7">
              <w:rPr>
                <w:rFonts w:ascii="Arial" w:hAnsi="Arial" w:cs="Arial"/>
              </w:rPr>
              <w:t xml:space="preserve">Laingsburg FPS is in Laingsburg </w:t>
            </w:r>
          </w:p>
          <w:p w14:paraId="5E01BAE7" w14:textId="77777777" w:rsidR="004833C7" w:rsidRPr="004833C7" w:rsidRDefault="004833C7" w:rsidP="004833C7">
            <w:pPr>
              <w:pStyle w:val="ListParagraph"/>
              <w:ind w:left="0"/>
              <w:rPr>
                <w:rFonts w:ascii="Arial" w:hAnsi="Arial" w:cs="Arial"/>
              </w:rPr>
            </w:pPr>
            <w:r w:rsidRPr="004833C7">
              <w:rPr>
                <w:rFonts w:ascii="Arial" w:hAnsi="Arial" w:cs="Arial"/>
              </w:rPr>
              <w:t xml:space="preserve">Ceres FPS is in Ceres town </w:t>
            </w:r>
          </w:p>
        </w:tc>
      </w:tr>
    </w:tbl>
    <w:p w14:paraId="67B2D01D" w14:textId="77777777" w:rsidR="004833C7" w:rsidRPr="004833C7" w:rsidRDefault="004833C7" w:rsidP="004833C7">
      <w:pPr>
        <w:spacing w:line="240" w:lineRule="auto"/>
        <w:jc w:val="both"/>
        <w:rPr>
          <w:rFonts w:ascii="Arial" w:hAnsi="Arial" w:cs="Arial"/>
          <w:bCs/>
          <w:sz w:val="24"/>
          <w:szCs w:val="24"/>
        </w:rPr>
      </w:pPr>
    </w:p>
    <w:p w14:paraId="204525D0" w14:textId="40097E25" w:rsidR="004833C7" w:rsidRPr="004833C7" w:rsidRDefault="004833C7" w:rsidP="004833C7">
      <w:pPr>
        <w:spacing w:line="240" w:lineRule="auto"/>
        <w:ind w:left="720" w:hanging="720"/>
        <w:rPr>
          <w:rFonts w:ascii="Arial" w:hAnsi="Arial" w:cs="Arial"/>
          <w:bCs/>
          <w:sz w:val="24"/>
          <w:szCs w:val="24"/>
        </w:rPr>
      </w:pPr>
      <w:r>
        <w:rPr>
          <w:rFonts w:ascii="Arial" w:hAnsi="Arial" w:cs="Arial"/>
          <w:bCs/>
          <w:sz w:val="24"/>
          <w:szCs w:val="24"/>
        </w:rPr>
        <w:t>(4)</w:t>
      </w:r>
      <w:r>
        <w:rPr>
          <w:rFonts w:ascii="Arial" w:hAnsi="Arial" w:cs="Arial"/>
          <w:bCs/>
          <w:sz w:val="24"/>
          <w:szCs w:val="24"/>
        </w:rPr>
        <w:tab/>
      </w:r>
      <w:r w:rsidRPr="004833C7">
        <w:rPr>
          <w:rFonts w:ascii="Arial" w:hAnsi="Arial" w:cs="Arial"/>
          <w:bCs/>
          <w:sz w:val="24"/>
          <w:szCs w:val="24"/>
        </w:rPr>
        <w:t xml:space="preserve">Table 2 below responds </w:t>
      </w:r>
      <w:proofErr w:type="gramStart"/>
      <w:r w:rsidRPr="004833C7">
        <w:rPr>
          <w:rFonts w:ascii="Arial" w:hAnsi="Arial" w:cs="Arial"/>
          <w:bCs/>
          <w:sz w:val="24"/>
          <w:szCs w:val="24"/>
        </w:rPr>
        <w:t>to  Forensic</w:t>
      </w:r>
      <w:proofErr w:type="gramEnd"/>
      <w:r w:rsidRPr="004833C7">
        <w:rPr>
          <w:rFonts w:ascii="Arial" w:hAnsi="Arial" w:cs="Arial"/>
          <w:bCs/>
          <w:sz w:val="24"/>
          <w:szCs w:val="24"/>
        </w:rPr>
        <w:t xml:space="preserve"> pathology mortuaries with generators and fuel supply  challenges.</w:t>
      </w:r>
    </w:p>
    <w:tbl>
      <w:tblPr>
        <w:tblStyle w:val="TableGrid"/>
        <w:tblW w:w="9497" w:type="dxa"/>
        <w:tblInd w:w="704" w:type="dxa"/>
        <w:tblLook w:val="04A0" w:firstRow="1" w:lastRow="0" w:firstColumn="1" w:lastColumn="0" w:noHBand="0" w:noVBand="1"/>
      </w:tblPr>
      <w:tblGrid>
        <w:gridCol w:w="1843"/>
        <w:gridCol w:w="4252"/>
        <w:gridCol w:w="3402"/>
      </w:tblGrid>
      <w:tr w:rsidR="004833C7" w:rsidRPr="004833C7" w14:paraId="6156D63F" w14:textId="77777777" w:rsidTr="004833C7">
        <w:trPr>
          <w:trHeight w:val="322"/>
        </w:trPr>
        <w:tc>
          <w:tcPr>
            <w:tcW w:w="1843" w:type="dxa"/>
          </w:tcPr>
          <w:p w14:paraId="7B90B758" w14:textId="0D6AFE00" w:rsidR="004833C7" w:rsidRPr="004833C7" w:rsidRDefault="004833C7" w:rsidP="004833C7">
            <w:pPr>
              <w:rPr>
                <w:rFonts w:ascii="Arial" w:hAnsi="Arial" w:cs="Arial"/>
                <w:b/>
                <w:bCs/>
                <w:sz w:val="22"/>
                <w:szCs w:val="22"/>
              </w:rPr>
            </w:pPr>
            <w:r w:rsidRPr="004833C7">
              <w:rPr>
                <w:rFonts w:ascii="Arial" w:hAnsi="Arial" w:cs="Arial"/>
                <w:b/>
                <w:bCs/>
                <w:sz w:val="22"/>
                <w:szCs w:val="22"/>
              </w:rPr>
              <w:t>(</w:t>
            </w:r>
            <w:proofErr w:type="spellStart"/>
            <w:r w:rsidRPr="004833C7">
              <w:rPr>
                <w:rFonts w:ascii="Arial" w:hAnsi="Arial" w:cs="Arial"/>
                <w:b/>
                <w:bCs/>
                <w:sz w:val="22"/>
                <w:szCs w:val="22"/>
              </w:rPr>
              <w:t>i</w:t>
            </w:r>
            <w:proofErr w:type="spellEnd"/>
            <w:r w:rsidRPr="004833C7">
              <w:rPr>
                <w:rFonts w:ascii="Arial" w:hAnsi="Arial" w:cs="Arial"/>
                <w:b/>
                <w:bCs/>
                <w:sz w:val="22"/>
                <w:szCs w:val="22"/>
              </w:rPr>
              <w:t xml:space="preserve">) Province </w:t>
            </w:r>
          </w:p>
        </w:tc>
        <w:tc>
          <w:tcPr>
            <w:tcW w:w="4252" w:type="dxa"/>
            <w:shd w:val="clear" w:color="auto" w:fill="auto"/>
          </w:tcPr>
          <w:p w14:paraId="79D6A04E" w14:textId="77777777" w:rsidR="004833C7" w:rsidRPr="004833C7" w:rsidRDefault="004833C7" w:rsidP="004833C7">
            <w:pPr>
              <w:rPr>
                <w:rFonts w:ascii="Arial" w:hAnsi="Arial" w:cs="Arial"/>
                <w:b/>
                <w:bCs/>
                <w:sz w:val="22"/>
                <w:szCs w:val="22"/>
              </w:rPr>
            </w:pPr>
            <w:r w:rsidRPr="004833C7">
              <w:rPr>
                <w:rFonts w:ascii="Arial" w:hAnsi="Arial" w:cs="Arial"/>
                <w:b/>
                <w:bCs/>
                <w:sz w:val="22"/>
                <w:szCs w:val="22"/>
              </w:rPr>
              <w:t>(4)(a)(</w:t>
            </w:r>
            <w:proofErr w:type="spellStart"/>
            <w:r w:rsidRPr="004833C7">
              <w:rPr>
                <w:rFonts w:ascii="Arial" w:hAnsi="Arial" w:cs="Arial"/>
                <w:b/>
                <w:bCs/>
                <w:sz w:val="22"/>
                <w:szCs w:val="22"/>
              </w:rPr>
              <w:t>i</w:t>
            </w:r>
            <w:proofErr w:type="spellEnd"/>
            <w:r w:rsidRPr="004833C7">
              <w:rPr>
                <w:rFonts w:ascii="Arial" w:hAnsi="Arial" w:cs="Arial"/>
                <w:b/>
                <w:bCs/>
                <w:sz w:val="22"/>
                <w:szCs w:val="22"/>
              </w:rPr>
              <w:t>)(ii)</w:t>
            </w:r>
          </w:p>
          <w:p w14:paraId="39D0BB8F" w14:textId="77777777" w:rsidR="004833C7" w:rsidRPr="004833C7" w:rsidRDefault="004833C7" w:rsidP="004833C7">
            <w:pPr>
              <w:rPr>
                <w:rFonts w:ascii="Arial" w:hAnsi="Arial" w:cs="Arial"/>
                <w:b/>
                <w:bCs/>
                <w:sz w:val="22"/>
                <w:szCs w:val="22"/>
              </w:rPr>
            </w:pPr>
            <w:r w:rsidRPr="004833C7">
              <w:rPr>
                <w:rFonts w:ascii="Arial" w:hAnsi="Arial" w:cs="Arial"/>
                <w:b/>
                <w:bCs/>
                <w:sz w:val="22"/>
                <w:szCs w:val="22"/>
              </w:rPr>
              <w:t>names of the mortuaries that have generators, and fuel supply</w:t>
            </w:r>
          </w:p>
        </w:tc>
        <w:tc>
          <w:tcPr>
            <w:tcW w:w="3402" w:type="dxa"/>
            <w:shd w:val="clear" w:color="auto" w:fill="auto"/>
          </w:tcPr>
          <w:p w14:paraId="17B83418" w14:textId="77777777" w:rsidR="004833C7" w:rsidRPr="004833C7" w:rsidRDefault="004833C7" w:rsidP="004833C7">
            <w:pPr>
              <w:pStyle w:val="ListParagraph"/>
              <w:ind w:left="0"/>
              <w:rPr>
                <w:rFonts w:ascii="Arial" w:hAnsi="Arial" w:cs="Arial"/>
                <w:b/>
                <w:bCs/>
                <w:sz w:val="22"/>
                <w:szCs w:val="22"/>
              </w:rPr>
            </w:pPr>
            <w:r w:rsidRPr="004833C7">
              <w:rPr>
                <w:rFonts w:ascii="Arial" w:hAnsi="Arial" w:cs="Arial"/>
                <w:b/>
                <w:bCs/>
                <w:sz w:val="22"/>
                <w:szCs w:val="22"/>
              </w:rPr>
              <w:t>(4)(b)(ii)</w:t>
            </w:r>
          </w:p>
          <w:p w14:paraId="46B9CF69" w14:textId="5C9F0FBA" w:rsidR="004833C7" w:rsidRPr="004833C7" w:rsidRDefault="004833C7" w:rsidP="004833C7">
            <w:pPr>
              <w:pStyle w:val="ListParagraph"/>
              <w:ind w:left="0"/>
              <w:rPr>
                <w:rFonts w:ascii="Arial" w:hAnsi="Arial" w:cs="Arial"/>
                <w:b/>
                <w:bCs/>
                <w:sz w:val="22"/>
                <w:szCs w:val="22"/>
              </w:rPr>
            </w:pPr>
            <w:r w:rsidRPr="004833C7">
              <w:rPr>
                <w:rFonts w:ascii="Arial" w:hAnsi="Arial" w:cs="Arial"/>
                <w:b/>
                <w:bCs/>
                <w:sz w:val="22"/>
                <w:szCs w:val="22"/>
              </w:rPr>
              <w:t xml:space="preserve">in which town and/or city and province is each specified mortuary located? </w:t>
            </w:r>
          </w:p>
        </w:tc>
      </w:tr>
      <w:tr w:rsidR="004833C7" w:rsidRPr="004833C7" w14:paraId="55C0B0D1" w14:textId="77777777" w:rsidTr="004833C7">
        <w:tc>
          <w:tcPr>
            <w:tcW w:w="1843" w:type="dxa"/>
          </w:tcPr>
          <w:p w14:paraId="5B660654" w14:textId="77777777" w:rsidR="004833C7" w:rsidRPr="004833C7" w:rsidRDefault="004833C7" w:rsidP="004833C7">
            <w:pPr>
              <w:pStyle w:val="ListParagraph"/>
              <w:ind w:left="0"/>
              <w:jc w:val="both"/>
              <w:rPr>
                <w:rFonts w:ascii="Arial" w:hAnsi="Arial" w:cs="Arial"/>
                <w:sz w:val="22"/>
                <w:szCs w:val="22"/>
              </w:rPr>
            </w:pPr>
            <w:r w:rsidRPr="004833C7">
              <w:rPr>
                <w:rFonts w:ascii="Arial" w:hAnsi="Arial" w:cs="Arial"/>
                <w:sz w:val="22"/>
                <w:szCs w:val="22"/>
              </w:rPr>
              <w:t>Eastern Cape</w:t>
            </w:r>
          </w:p>
        </w:tc>
        <w:tc>
          <w:tcPr>
            <w:tcW w:w="4252" w:type="dxa"/>
          </w:tcPr>
          <w:p w14:paraId="740D9D61" w14:textId="77777777" w:rsidR="004833C7" w:rsidRPr="004833C7" w:rsidRDefault="004833C7" w:rsidP="004833C7">
            <w:pPr>
              <w:pStyle w:val="ListParagraph"/>
              <w:ind w:left="0"/>
              <w:jc w:val="both"/>
              <w:rPr>
                <w:rFonts w:ascii="Arial" w:hAnsi="Arial" w:cs="Arial"/>
                <w:sz w:val="22"/>
                <w:szCs w:val="22"/>
              </w:rPr>
            </w:pPr>
            <w:r w:rsidRPr="004833C7">
              <w:rPr>
                <w:rFonts w:ascii="Arial" w:hAnsi="Arial" w:cs="Arial"/>
                <w:sz w:val="22"/>
                <w:szCs w:val="22"/>
              </w:rPr>
              <w:t>None</w:t>
            </w:r>
          </w:p>
        </w:tc>
        <w:tc>
          <w:tcPr>
            <w:tcW w:w="3402" w:type="dxa"/>
          </w:tcPr>
          <w:p w14:paraId="495B7C69" w14:textId="77777777" w:rsidR="004833C7" w:rsidRPr="004833C7" w:rsidRDefault="004833C7" w:rsidP="004833C7">
            <w:pPr>
              <w:pStyle w:val="ListParagraph"/>
              <w:ind w:left="0"/>
              <w:jc w:val="both"/>
              <w:rPr>
                <w:rFonts w:ascii="Arial" w:hAnsi="Arial" w:cs="Arial"/>
                <w:sz w:val="22"/>
                <w:szCs w:val="22"/>
              </w:rPr>
            </w:pPr>
            <w:r w:rsidRPr="004833C7">
              <w:rPr>
                <w:rFonts w:ascii="Arial" w:hAnsi="Arial" w:cs="Arial"/>
                <w:sz w:val="22"/>
                <w:szCs w:val="22"/>
              </w:rPr>
              <w:t>Not applicable</w:t>
            </w:r>
          </w:p>
        </w:tc>
      </w:tr>
      <w:tr w:rsidR="004833C7" w:rsidRPr="004833C7" w14:paraId="21AB84A5" w14:textId="77777777" w:rsidTr="004833C7">
        <w:tc>
          <w:tcPr>
            <w:tcW w:w="1843" w:type="dxa"/>
          </w:tcPr>
          <w:p w14:paraId="5C4C389C" w14:textId="77777777" w:rsidR="004833C7" w:rsidRPr="004833C7" w:rsidRDefault="004833C7" w:rsidP="004833C7">
            <w:pPr>
              <w:pStyle w:val="ListParagraph"/>
              <w:ind w:left="0"/>
              <w:jc w:val="both"/>
              <w:rPr>
                <w:rFonts w:ascii="Arial" w:hAnsi="Arial" w:cs="Arial"/>
                <w:sz w:val="22"/>
                <w:szCs w:val="22"/>
              </w:rPr>
            </w:pPr>
            <w:r w:rsidRPr="004833C7">
              <w:rPr>
                <w:rFonts w:ascii="Arial" w:hAnsi="Arial" w:cs="Arial"/>
                <w:sz w:val="22"/>
                <w:szCs w:val="22"/>
              </w:rPr>
              <w:t>Free State</w:t>
            </w:r>
          </w:p>
        </w:tc>
        <w:tc>
          <w:tcPr>
            <w:tcW w:w="4252" w:type="dxa"/>
          </w:tcPr>
          <w:p w14:paraId="7324AE15" w14:textId="77777777" w:rsidR="004833C7" w:rsidRPr="004833C7" w:rsidRDefault="004833C7" w:rsidP="004833C7">
            <w:pPr>
              <w:pStyle w:val="xmsonormal"/>
              <w:rPr>
                <w:rFonts w:ascii="Arial" w:hAnsi="Arial" w:cs="Arial"/>
                <w:sz w:val="22"/>
                <w:szCs w:val="22"/>
              </w:rPr>
            </w:pPr>
            <w:proofErr w:type="spellStart"/>
            <w:r w:rsidRPr="004833C7">
              <w:rPr>
                <w:rFonts w:ascii="Arial" w:hAnsi="Arial" w:cs="Arial"/>
                <w:sz w:val="22"/>
                <w:szCs w:val="22"/>
              </w:rPr>
              <w:t>Phuthaditjhaba</w:t>
            </w:r>
            <w:proofErr w:type="spellEnd"/>
            <w:r w:rsidRPr="004833C7">
              <w:rPr>
                <w:rFonts w:ascii="Arial" w:hAnsi="Arial" w:cs="Arial"/>
                <w:sz w:val="22"/>
                <w:szCs w:val="22"/>
              </w:rPr>
              <w:t xml:space="preserve"> FPS Mortuary problems with electricity supply and vandalisms, using adjacent hospitals (</w:t>
            </w:r>
            <w:proofErr w:type="spellStart"/>
            <w:r w:rsidRPr="004833C7">
              <w:rPr>
                <w:rFonts w:ascii="Arial" w:hAnsi="Arial" w:cs="Arial"/>
                <w:sz w:val="22"/>
                <w:szCs w:val="22"/>
              </w:rPr>
              <w:t>Phekolong</w:t>
            </w:r>
            <w:proofErr w:type="spellEnd"/>
            <w:r w:rsidRPr="004833C7">
              <w:rPr>
                <w:rFonts w:ascii="Arial" w:hAnsi="Arial" w:cs="Arial"/>
                <w:sz w:val="22"/>
                <w:szCs w:val="22"/>
              </w:rPr>
              <w:t xml:space="preserve"> and </w:t>
            </w:r>
            <w:proofErr w:type="spellStart"/>
            <w:r w:rsidRPr="004833C7">
              <w:rPr>
                <w:rFonts w:ascii="Arial" w:hAnsi="Arial" w:cs="Arial"/>
                <w:sz w:val="22"/>
                <w:szCs w:val="22"/>
              </w:rPr>
              <w:t>Dihlabeng</w:t>
            </w:r>
            <w:proofErr w:type="spellEnd"/>
            <w:r w:rsidRPr="004833C7">
              <w:rPr>
                <w:rFonts w:ascii="Arial" w:hAnsi="Arial" w:cs="Arial"/>
                <w:sz w:val="22"/>
                <w:szCs w:val="22"/>
              </w:rPr>
              <w:t>) for storage</w:t>
            </w:r>
          </w:p>
        </w:tc>
        <w:tc>
          <w:tcPr>
            <w:tcW w:w="3402" w:type="dxa"/>
          </w:tcPr>
          <w:p w14:paraId="61374DAB" w14:textId="77777777" w:rsidR="004833C7" w:rsidRPr="004833C7" w:rsidRDefault="004833C7" w:rsidP="004833C7">
            <w:pPr>
              <w:pStyle w:val="ListParagraph"/>
              <w:ind w:left="0"/>
              <w:rPr>
                <w:rFonts w:ascii="Arial" w:hAnsi="Arial" w:cs="Arial"/>
                <w:sz w:val="22"/>
                <w:szCs w:val="22"/>
              </w:rPr>
            </w:pPr>
            <w:proofErr w:type="spellStart"/>
            <w:r w:rsidRPr="004833C7">
              <w:rPr>
                <w:rFonts w:ascii="Arial" w:hAnsi="Arial" w:cs="Arial"/>
                <w:sz w:val="22"/>
                <w:szCs w:val="22"/>
              </w:rPr>
              <w:t>Phuthaditjhaba</w:t>
            </w:r>
            <w:proofErr w:type="spellEnd"/>
            <w:r w:rsidRPr="004833C7">
              <w:rPr>
                <w:rFonts w:ascii="Arial" w:hAnsi="Arial" w:cs="Arial"/>
                <w:sz w:val="22"/>
                <w:szCs w:val="22"/>
              </w:rPr>
              <w:t xml:space="preserve"> FPS is in </w:t>
            </w:r>
            <w:proofErr w:type="spellStart"/>
            <w:r w:rsidRPr="004833C7">
              <w:rPr>
                <w:rFonts w:ascii="Arial" w:hAnsi="Arial" w:cs="Arial"/>
                <w:sz w:val="22"/>
                <w:szCs w:val="22"/>
              </w:rPr>
              <w:t>Phuthaditjhaba</w:t>
            </w:r>
            <w:proofErr w:type="spellEnd"/>
          </w:p>
        </w:tc>
      </w:tr>
      <w:tr w:rsidR="004833C7" w:rsidRPr="004833C7" w14:paraId="634D25E1" w14:textId="77777777" w:rsidTr="004833C7">
        <w:tc>
          <w:tcPr>
            <w:tcW w:w="1843" w:type="dxa"/>
          </w:tcPr>
          <w:p w14:paraId="4C0C7A85" w14:textId="77777777" w:rsidR="004833C7" w:rsidRPr="004833C7" w:rsidRDefault="004833C7" w:rsidP="004833C7">
            <w:pPr>
              <w:pStyle w:val="ListParagraph"/>
              <w:ind w:left="0"/>
              <w:jc w:val="both"/>
              <w:rPr>
                <w:rFonts w:ascii="Arial" w:hAnsi="Arial" w:cs="Arial"/>
                <w:sz w:val="22"/>
                <w:szCs w:val="22"/>
              </w:rPr>
            </w:pPr>
            <w:r w:rsidRPr="004833C7">
              <w:rPr>
                <w:rFonts w:ascii="Arial" w:hAnsi="Arial" w:cs="Arial"/>
                <w:sz w:val="22"/>
                <w:szCs w:val="22"/>
              </w:rPr>
              <w:t>KwaZulu Natal</w:t>
            </w:r>
          </w:p>
        </w:tc>
        <w:tc>
          <w:tcPr>
            <w:tcW w:w="4252" w:type="dxa"/>
          </w:tcPr>
          <w:p w14:paraId="15C50C39" w14:textId="77777777" w:rsidR="004833C7" w:rsidRPr="004833C7" w:rsidRDefault="004833C7" w:rsidP="004833C7">
            <w:pPr>
              <w:pStyle w:val="ListParagraph"/>
              <w:ind w:left="0"/>
              <w:rPr>
                <w:rFonts w:ascii="Arial" w:hAnsi="Arial" w:cs="Arial"/>
                <w:color w:val="000000"/>
                <w:sz w:val="22"/>
                <w:szCs w:val="22"/>
                <w:lang w:val="en-US"/>
              </w:rPr>
            </w:pPr>
            <w:r w:rsidRPr="004833C7">
              <w:rPr>
                <w:rFonts w:ascii="Arial" w:hAnsi="Arial" w:cs="Arial"/>
                <w:color w:val="000000"/>
                <w:sz w:val="22"/>
                <w:szCs w:val="22"/>
                <w:lang w:val="en-US"/>
              </w:rPr>
              <w:t>Pinetown FPS needs generator that will supply power to the whole facility.</w:t>
            </w:r>
          </w:p>
          <w:p w14:paraId="43729A42"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Phoenix, Port Shepstone,</w:t>
            </w:r>
          </w:p>
          <w:p w14:paraId="1E94AE9E"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Pietermaritzburg, Ladysmith, Dundee and Kokstad facilities experience fuel shortages sometime</w:t>
            </w:r>
          </w:p>
        </w:tc>
        <w:tc>
          <w:tcPr>
            <w:tcW w:w="3402" w:type="dxa"/>
          </w:tcPr>
          <w:p w14:paraId="48FBB8AB"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Pinetown FPS is in Pinetown</w:t>
            </w:r>
          </w:p>
          <w:p w14:paraId="7BE846B8"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Phoenix FPS is in Phoenix</w:t>
            </w:r>
          </w:p>
          <w:p w14:paraId="18EDEF71"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Port Shepstone FPS is in Port Shepstone</w:t>
            </w:r>
          </w:p>
          <w:p w14:paraId="7B07796B"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Pietermaritzburg FPS is in Pietermaritzburg</w:t>
            </w:r>
          </w:p>
          <w:p w14:paraId="68CA06FD"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Ladysmith FPS is in Ladysmith</w:t>
            </w:r>
          </w:p>
          <w:p w14:paraId="297B0156" w14:textId="77777777" w:rsidR="004833C7" w:rsidRPr="004833C7" w:rsidRDefault="004833C7" w:rsidP="004833C7">
            <w:pPr>
              <w:pStyle w:val="ListParagraph"/>
              <w:ind w:left="0"/>
              <w:rPr>
                <w:rFonts w:ascii="Arial" w:hAnsi="Arial" w:cs="Arial"/>
                <w:sz w:val="22"/>
                <w:szCs w:val="22"/>
                <w:lang w:val="nl-NL"/>
              </w:rPr>
            </w:pPr>
            <w:r w:rsidRPr="004833C7">
              <w:rPr>
                <w:rFonts w:ascii="Arial" w:hAnsi="Arial" w:cs="Arial"/>
                <w:sz w:val="22"/>
                <w:szCs w:val="22"/>
                <w:lang w:val="nl-NL"/>
              </w:rPr>
              <w:lastRenderedPageBreak/>
              <w:t>Dundee FPS is in Dundee</w:t>
            </w:r>
          </w:p>
          <w:p w14:paraId="6EEF0985" w14:textId="77777777" w:rsidR="004833C7" w:rsidRPr="004833C7" w:rsidRDefault="004833C7" w:rsidP="004833C7">
            <w:pPr>
              <w:pStyle w:val="ListParagraph"/>
              <w:ind w:left="0"/>
              <w:rPr>
                <w:rFonts w:ascii="Arial" w:hAnsi="Arial" w:cs="Arial"/>
                <w:sz w:val="22"/>
                <w:szCs w:val="22"/>
                <w:lang w:val="nl-NL"/>
              </w:rPr>
            </w:pPr>
            <w:r w:rsidRPr="004833C7">
              <w:rPr>
                <w:rFonts w:ascii="Arial" w:hAnsi="Arial" w:cs="Arial"/>
                <w:sz w:val="22"/>
                <w:szCs w:val="22"/>
                <w:lang w:val="nl-NL"/>
              </w:rPr>
              <w:t>Kokstad FPS is in Kokstad</w:t>
            </w:r>
          </w:p>
        </w:tc>
      </w:tr>
      <w:tr w:rsidR="004833C7" w:rsidRPr="004833C7" w14:paraId="3A291467" w14:textId="77777777" w:rsidTr="004833C7">
        <w:tc>
          <w:tcPr>
            <w:tcW w:w="1843" w:type="dxa"/>
          </w:tcPr>
          <w:p w14:paraId="21B31E9A" w14:textId="77777777" w:rsidR="004833C7" w:rsidRPr="004833C7" w:rsidRDefault="004833C7" w:rsidP="004833C7">
            <w:pPr>
              <w:pStyle w:val="ListParagraph"/>
              <w:ind w:left="0"/>
              <w:jc w:val="both"/>
              <w:rPr>
                <w:rFonts w:ascii="Arial" w:hAnsi="Arial" w:cs="Arial"/>
                <w:b/>
                <w:bCs/>
                <w:sz w:val="22"/>
                <w:szCs w:val="22"/>
              </w:rPr>
            </w:pPr>
            <w:r w:rsidRPr="004833C7">
              <w:rPr>
                <w:rFonts w:ascii="Arial" w:hAnsi="Arial" w:cs="Arial"/>
                <w:b/>
                <w:bCs/>
                <w:sz w:val="22"/>
                <w:szCs w:val="22"/>
              </w:rPr>
              <w:lastRenderedPageBreak/>
              <w:t>Gauteng</w:t>
            </w:r>
          </w:p>
        </w:tc>
        <w:tc>
          <w:tcPr>
            <w:tcW w:w="4252" w:type="dxa"/>
          </w:tcPr>
          <w:p w14:paraId="6FA9C911"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 xml:space="preserve">None </w:t>
            </w:r>
          </w:p>
        </w:tc>
        <w:tc>
          <w:tcPr>
            <w:tcW w:w="3402" w:type="dxa"/>
          </w:tcPr>
          <w:p w14:paraId="5F938A2F"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Not applicable</w:t>
            </w:r>
          </w:p>
        </w:tc>
      </w:tr>
      <w:tr w:rsidR="004833C7" w:rsidRPr="004833C7" w14:paraId="08F28829" w14:textId="77777777" w:rsidTr="004833C7">
        <w:trPr>
          <w:trHeight w:val="405"/>
        </w:trPr>
        <w:tc>
          <w:tcPr>
            <w:tcW w:w="1843" w:type="dxa"/>
          </w:tcPr>
          <w:p w14:paraId="55007966" w14:textId="77777777" w:rsidR="004833C7" w:rsidRPr="004833C7" w:rsidRDefault="004833C7" w:rsidP="004833C7">
            <w:pPr>
              <w:pStyle w:val="ListParagraph"/>
              <w:ind w:left="0"/>
              <w:rPr>
                <w:rFonts w:ascii="Arial" w:hAnsi="Arial" w:cs="Arial"/>
                <w:b/>
                <w:bCs/>
                <w:sz w:val="22"/>
                <w:szCs w:val="22"/>
              </w:rPr>
            </w:pPr>
            <w:r w:rsidRPr="004833C7">
              <w:rPr>
                <w:rFonts w:ascii="Arial" w:hAnsi="Arial" w:cs="Arial"/>
                <w:b/>
                <w:bCs/>
                <w:sz w:val="22"/>
                <w:szCs w:val="22"/>
              </w:rPr>
              <w:t>Limpopo</w:t>
            </w:r>
          </w:p>
        </w:tc>
        <w:tc>
          <w:tcPr>
            <w:tcW w:w="4252" w:type="dxa"/>
            <w:shd w:val="clear" w:color="auto" w:fill="auto"/>
          </w:tcPr>
          <w:p w14:paraId="0E3E30EC" w14:textId="77777777" w:rsidR="004833C7" w:rsidRPr="004833C7" w:rsidRDefault="004833C7" w:rsidP="004833C7">
            <w:pPr>
              <w:autoSpaceDE w:val="0"/>
              <w:autoSpaceDN w:val="0"/>
              <w:adjustRightInd w:val="0"/>
              <w:rPr>
                <w:rFonts w:ascii="Arial" w:hAnsi="Arial" w:cs="Arial"/>
                <w:bCs/>
                <w:sz w:val="22"/>
                <w:szCs w:val="22"/>
              </w:rPr>
            </w:pPr>
            <w:r w:rsidRPr="004833C7">
              <w:rPr>
                <w:rFonts w:ascii="Arial" w:hAnsi="Arial" w:cs="Arial"/>
                <w:bCs/>
                <w:sz w:val="22"/>
                <w:szCs w:val="22"/>
              </w:rPr>
              <w:t>None</w:t>
            </w:r>
          </w:p>
        </w:tc>
        <w:tc>
          <w:tcPr>
            <w:tcW w:w="3402" w:type="dxa"/>
            <w:shd w:val="clear" w:color="auto" w:fill="auto"/>
          </w:tcPr>
          <w:p w14:paraId="02E792AC" w14:textId="77777777" w:rsidR="004833C7" w:rsidRPr="004833C7" w:rsidRDefault="004833C7" w:rsidP="004833C7">
            <w:pPr>
              <w:pStyle w:val="ListParagraph"/>
              <w:ind w:left="0"/>
              <w:rPr>
                <w:rFonts w:ascii="Arial" w:hAnsi="Arial" w:cs="Arial"/>
                <w:bCs/>
                <w:sz w:val="22"/>
                <w:szCs w:val="22"/>
              </w:rPr>
            </w:pPr>
            <w:r w:rsidRPr="004833C7">
              <w:rPr>
                <w:rFonts w:ascii="Arial" w:hAnsi="Arial" w:cs="Arial"/>
                <w:bCs/>
                <w:sz w:val="22"/>
                <w:szCs w:val="22"/>
              </w:rPr>
              <w:t>Not applicable</w:t>
            </w:r>
          </w:p>
        </w:tc>
      </w:tr>
      <w:tr w:rsidR="004833C7" w:rsidRPr="004833C7" w14:paraId="2F003C72" w14:textId="77777777" w:rsidTr="004833C7">
        <w:tc>
          <w:tcPr>
            <w:tcW w:w="1843" w:type="dxa"/>
          </w:tcPr>
          <w:p w14:paraId="5B5E3ECC" w14:textId="77777777" w:rsidR="004833C7" w:rsidRPr="004833C7" w:rsidRDefault="004833C7" w:rsidP="004833C7">
            <w:pPr>
              <w:pStyle w:val="ListParagraph"/>
              <w:ind w:left="0"/>
              <w:rPr>
                <w:rFonts w:ascii="Arial" w:hAnsi="Arial" w:cs="Arial"/>
                <w:b/>
                <w:bCs/>
                <w:sz w:val="22"/>
                <w:szCs w:val="22"/>
              </w:rPr>
            </w:pPr>
            <w:r w:rsidRPr="004833C7">
              <w:rPr>
                <w:rFonts w:ascii="Arial" w:hAnsi="Arial" w:cs="Arial"/>
                <w:b/>
                <w:bCs/>
                <w:sz w:val="22"/>
                <w:szCs w:val="22"/>
              </w:rPr>
              <w:t>Mpumalanga</w:t>
            </w:r>
          </w:p>
        </w:tc>
        <w:tc>
          <w:tcPr>
            <w:tcW w:w="4252" w:type="dxa"/>
            <w:shd w:val="clear" w:color="auto" w:fill="auto"/>
          </w:tcPr>
          <w:p w14:paraId="499C07E5"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None</w:t>
            </w:r>
          </w:p>
        </w:tc>
        <w:tc>
          <w:tcPr>
            <w:tcW w:w="3402" w:type="dxa"/>
            <w:shd w:val="clear" w:color="auto" w:fill="auto"/>
          </w:tcPr>
          <w:p w14:paraId="01E7A70D"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Not applicable</w:t>
            </w:r>
          </w:p>
        </w:tc>
      </w:tr>
      <w:tr w:rsidR="004833C7" w:rsidRPr="004833C7" w14:paraId="3A8A118F" w14:textId="77777777" w:rsidTr="004833C7">
        <w:tc>
          <w:tcPr>
            <w:tcW w:w="1843" w:type="dxa"/>
          </w:tcPr>
          <w:p w14:paraId="371BA707" w14:textId="77777777" w:rsidR="004833C7" w:rsidRPr="004833C7" w:rsidRDefault="004833C7" w:rsidP="004833C7">
            <w:pPr>
              <w:pStyle w:val="ListParagraph"/>
              <w:ind w:left="0"/>
              <w:rPr>
                <w:rFonts w:ascii="Arial" w:hAnsi="Arial" w:cs="Arial"/>
                <w:b/>
                <w:bCs/>
                <w:sz w:val="22"/>
                <w:szCs w:val="22"/>
              </w:rPr>
            </w:pPr>
            <w:r w:rsidRPr="004833C7">
              <w:rPr>
                <w:rFonts w:ascii="Arial" w:hAnsi="Arial" w:cs="Arial"/>
                <w:sz w:val="22"/>
                <w:szCs w:val="22"/>
              </w:rPr>
              <w:br w:type="page"/>
            </w:r>
            <w:r w:rsidRPr="004833C7">
              <w:rPr>
                <w:rFonts w:ascii="Arial" w:hAnsi="Arial" w:cs="Arial"/>
                <w:b/>
                <w:bCs/>
                <w:sz w:val="22"/>
                <w:szCs w:val="22"/>
              </w:rPr>
              <w:t>Northern Cape</w:t>
            </w:r>
          </w:p>
        </w:tc>
        <w:tc>
          <w:tcPr>
            <w:tcW w:w="4252" w:type="dxa"/>
          </w:tcPr>
          <w:p w14:paraId="3AE37835"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None</w:t>
            </w:r>
          </w:p>
        </w:tc>
        <w:tc>
          <w:tcPr>
            <w:tcW w:w="3402" w:type="dxa"/>
          </w:tcPr>
          <w:p w14:paraId="438759BA"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Not applicable</w:t>
            </w:r>
          </w:p>
        </w:tc>
      </w:tr>
      <w:tr w:rsidR="004833C7" w:rsidRPr="004833C7" w14:paraId="66D9A6EB" w14:textId="77777777" w:rsidTr="004833C7">
        <w:tc>
          <w:tcPr>
            <w:tcW w:w="1843" w:type="dxa"/>
          </w:tcPr>
          <w:p w14:paraId="5DD05E62" w14:textId="77777777" w:rsidR="004833C7" w:rsidRPr="004833C7" w:rsidRDefault="004833C7" w:rsidP="004833C7">
            <w:pPr>
              <w:pStyle w:val="ListParagraph"/>
              <w:ind w:left="0"/>
              <w:rPr>
                <w:rFonts w:ascii="Arial" w:hAnsi="Arial" w:cs="Arial"/>
                <w:b/>
                <w:bCs/>
                <w:sz w:val="22"/>
                <w:szCs w:val="22"/>
              </w:rPr>
            </w:pPr>
            <w:r w:rsidRPr="004833C7">
              <w:rPr>
                <w:rFonts w:ascii="Arial" w:hAnsi="Arial" w:cs="Arial"/>
                <w:b/>
                <w:bCs/>
                <w:sz w:val="22"/>
                <w:szCs w:val="22"/>
              </w:rPr>
              <w:t>Northwest</w:t>
            </w:r>
          </w:p>
        </w:tc>
        <w:tc>
          <w:tcPr>
            <w:tcW w:w="4252" w:type="dxa"/>
          </w:tcPr>
          <w:p w14:paraId="1DC1C1BA"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None</w:t>
            </w:r>
          </w:p>
        </w:tc>
        <w:tc>
          <w:tcPr>
            <w:tcW w:w="3402" w:type="dxa"/>
          </w:tcPr>
          <w:p w14:paraId="2D31B42B"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Not applicable</w:t>
            </w:r>
          </w:p>
        </w:tc>
      </w:tr>
      <w:tr w:rsidR="004833C7" w:rsidRPr="004833C7" w14:paraId="73C51FF7" w14:textId="77777777" w:rsidTr="004833C7">
        <w:tc>
          <w:tcPr>
            <w:tcW w:w="1843" w:type="dxa"/>
          </w:tcPr>
          <w:p w14:paraId="46E56248" w14:textId="77777777" w:rsidR="004833C7" w:rsidRPr="004833C7" w:rsidRDefault="004833C7" w:rsidP="004833C7">
            <w:pPr>
              <w:pStyle w:val="ListParagraph"/>
              <w:ind w:left="0"/>
              <w:rPr>
                <w:rFonts w:ascii="Arial" w:hAnsi="Arial" w:cs="Arial"/>
                <w:b/>
                <w:bCs/>
                <w:sz w:val="22"/>
                <w:szCs w:val="22"/>
              </w:rPr>
            </w:pPr>
            <w:r w:rsidRPr="004833C7">
              <w:rPr>
                <w:rFonts w:ascii="Arial" w:hAnsi="Arial" w:cs="Arial"/>
                <w:b/>
                <w:bCs/>
                <w:sz w:val="22"/>
                <w:szCs w:val="22"/>
              </w:rPr>
              <w:t>Western Cape</w:t>
            </w:r>
          </w:p>
        </w:tc>
        <w:tc>
          <w:tcPr>
            <w:tcW w:w="4252" w:type="dxa"/>
          </w:tcPr>
          <w:p w14:paraId="68F846FC"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None</w:t>
            </w:r>
          </w:p>
        </w:tc>
        <w:tc>
          <w:tcPr>
            <w:tcW w:w="3402" w:type="dxa"/>
          </w:tcPr>
          <w:p w14:paraId="17C821CB" w14:textId="77777777" w:rsidR="004833C7" w:rsidRPr="004833C7" w:rsidRDefault="004833C7" w:rsidP="004833C7">
            <w:pPr>
              <w:pStyle w:val="ListParagraph"/>
              <w:ind w:left="0"/>
              <w:rPr>
                <w:rFonts w:ascii="Arial" w:hAnsi="Arial" w:cs="Arial"/>
                <w:sz w:val="22"/>
                <w:szCs w:val="22"/>
              </w:rPr>
            </w:pPr>
            <w:r w:rsidRPr="004833C7">
              <w:rPr>
                <w:rFonts w:ascii="Arial" w:hAnsi="Arial" w:cs="Arial"/>
                <w:sz w:val="22"/>
                <w:szCs w:val="22"/>
              </w:rPr>
              <w:t xml:space="preserve">Not applicable </w:t>
            </w:r>
          </w:p>
        </w:tc>
      </w:tr>
      <w:bookmarkEnd w:id="0"/>
    </w:tbl>
    <w:p w14:paraId="2BF1BD72" w14:textId="77777777" w:rsidR="00337837" w:rsidRPr="004833C7" w:rsidRDefault="00337837" w:rsidP="004833C7">
      <w:pPr>
        <w:spacing w:line="240" w:lineRule="auto"/>
        <w:jc w:val="both"/>
        <w:rPr>
          <w:rFonts w:ascii="Arial" w:hAnsi="Arial" w:cs="Arial"/>
          <w:color w:val="000000" w:themeColor="text1"/>
          <w:sz w:val="24"/>
          <w:szCs w:val="24"/>
          <w:lang w:val="en-US"/>
        </w:rPr>
      </w:pPr>
    </w:p>
    <w:p w14:paraId="73FD8A8A" w14:textId="77777777" w:rsidR="00E134D1" w:rsidRPr="00B268F2" w:rsidRDefault="00E134D1" w:rsidP="004833C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9B6B" w14:textId="77777777" w:rsidR="00433D33" w:rsidRDefault="00433D33" w:rsidP="00BF747C">
      <w:pPr>
        <w:spacing w:after="0" w:line="240" w:lineRule="auto"/>
      </w:pPr>
      <w:r>
        <w:separator/>
      </w:r>
    </w:p>
  </w:endnote>
  <w:endnote w:type="continuationSeparator" w:id="0">
    <w:p w14:paraId="6BC5E8ED" w14:textId="77777777" w:rsidR="00433D33" w:rsidRDefault="00433D33"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788360148"/>
      <w:docPartObj>
        <w:docPartGallery w:val="Page Numbers (Bottom of Page)"/>
        <w:docPartUnique/>
      </w:docPartObj>
    </w:sdtPr>
    <w:sdtEndPr>
      <w:rPr>
        <w:noProof/>
      </w:rPr>
    </w:sdtEndPr>
    <w:sdtContent>
      <w:p w14:paraId="5A186845" w14:textId="7D9C193F" w:rsidR="004833C7" w:rsidRPr="004833C7" w:rsidRDefault="004833C7">
        <w:pPr>
          <w:pStyle w:val="Footer"/>
          <w:jc w:val="center"/>
          <w:rPr>
            <w:rFonts w:ascii="Arial" w:hAnsi="Arial" w:cs="Arial"/>
            <w:sz w:val="24"/>
            <w:szCs w:val="24"/>
          </w:rPr>
        </w:pPr>
        <w:r w:rsidRPr="004833C7">
          <w:rPr>
            <w:rFonts w:ascii="Arial" w:hAnsi="Arial" w:cs="Arial"/>
            <w:sz w:val="24"/>
            <w:szCs w:val="24"/>
          </w:rPr>
          <w:fldChar w:fldCharType="begin"/>
        </w:r>
        <w:r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Pr="004833C7">
          <w:rPr>
            <w:rFonts w:ascii="Arial" w:hAnsi="Arial" w:cs="Arial"/>
            <w:noProof/>
            <w:sz w:val="24"/>
            <w:szCs w:val="24"/>
          </w:rPr>
          <w:t>2</w:t>
        </w:r>
        <w:r w:rsidRPr="004833C7">
          <w:rPr>
            <w:rFonts w:ascii="Arial" w:hAnsi="Arial" w:cs="Arial"/>
            <w:noProof/>
            <w:sz w:val="24"/>
            <w:szCs w:val="24"/>
          </w:rPr>
          <w:fldChar w:fldCharType="end"/>
        </w:r>
      </w:p>
    </w:sdtContent>
  </w:sdt>
  <w:p w14:paraId="73F989F3" w14:textId="77777777" w:rsidR="004A44E4" w:rsidRPr="004833C7" w:rsidRDefault="004A44E4">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46BE" w14:textId="77777777" w:rsidR="00433D33" w:rsidRDefault="00433D33" w:rsidP="00BF747C">
      <w:pPr>
        <w:spacing w:after="0" w:line="240" w:lineRule="auto"/>
      </w:pPr>
      <w:r>
        <w:separator/>
      </w:r>
    </w:p>
  </w:footnote>
  <w:footnote w:type="continuationSeparator" w:id="0">
    <w:p w14:paraId="08BDE096" w14:textId="77777777" w:rsidR="00433D33" w:rsidRDefault="00433D33" w:rsidP="00B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15:restartNumberingAfterBreak="0">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3" w15:restartNumberingAfterBreak="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15:restartNumberingAfterBreak="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90946684">
    <w:abstractNumId w:val="3"/>
  </w:num>
  <w:num w:numId="2" w16cid:durableId="2005469564">
    <w:abstractNumId w:val="13"/>
  </w:num>
  <w:num w:numId="3" w16cid:durableId="273487155">
    <w:abstractNumId w:val="7"/>
  </w:num>
  <w:num w:numId="4" w16cid:durableId="1459028399">
    <w:abstractNumId w:val="19"/>
  </w:num>
  <w:num w:numId="5" w16cid:durableId="984508947">
    <w:abstractNumId w:val="6"/>
  </w:num>
  <w:num w:numId="6" w16cid:durableId="166331297">
    <w:abstractNumId w:val="16"/>
  </w:num>
  <w:num w:numId="7" w16cid:durableId="1932079772">
    <w:abstractNumId w:val="11"/>
  </w:num>
  <w:num w:numId="8" w16cid:durableId="1508981796">
    <w:abstractNumId w:val="4"/>
  </w:num>
  <w:num w:numId="9" w16cid:durableId="39476447">
    <w:abstractNumId w:val="10"/>
  </w:num>
  <w:num w:numId="10" w16cid:durableId="469789691">
    <w:abstractNumId w:val="0"/>
  </w:num>
  <w:num w:numId="11" w16cid:durableId="1037971852">
    <w:abstractNumId w:val="5"/>
  </w:num>
  <w:num w:numId="12" w16cid:durableId="456726623">
    <w:abstractNumId w:val="15"/>
  </w:num>
  <w:num w:numId="13" w16cid:durableId="1929387801">
    <w:abstractNumId w:val="18"/>
  </w:num>
  <w:num w:numId="14" w16cid:durableId="1112358680">
    <w:abstractNumId w:val="1"/>
  </w:num>
  <w:num w:numId="15" w16cid:durableId="751705886">
    <w:abstractNumId w:val="2"/>
  </w:num>
  <w:num w:numId="16" w16cid:durableId="15540799">
    <w:abstractNumId w:val="17"/>
  </w:num>
  <w:num w:numId="17" w16cid:durableId="1459490395">
    <w:abstractNumId w:val="14"/>
  </w:num>
  <w:num w:numId="18" w16cid:durableId="1420982556">
    <w:abstractNumId w:val="8"/>
  </w:num>
  <w:num w:numId="19" w16cid:durableId="2125735476">
    <w:abstractNumId w:val="9"/>
  </w:num>
  <w:num w:numId="20" w16cid:durableId="6371531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C"/>
    <w:rsid w:val="00001F74"/>
    <w:rsid w:val="00003A2C"/>
    <w:rsid w:val="00005F17"/>
    <w:rsid w:val="00013511"/>
    <w:rsid w:val="00064E45"/>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79F1"/>
    <w:rsid w:val="001C0A3B"/>
    <w:rsid w:val="001E58AE"/>
    <w:rsid w:val="001F5233"/>
    <w:rsid w:val="002032D2"/>
    <w:rsid w:val="0020357C"/>
    <w:rsid w:val="00245085"/>
    <w:rsid w:val="00250BFB"/>
    <w:rsid w:val="00262783"/>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5FE7"/>
    <w:rsid w:val="003951CF"/>
    <w:rsid w:val="003B1818"/>
    <w:rsid w:val="003B2854"/>
    <w:rsid w:val="00406988"/>
    <w:rsid w:val="00412151"/>
    <w:rsid w:val="00433D33"/>
    <w:rsid w:val="00437860"/>
    <w:rsid w:val="00447BE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6A6FAB"/>
    <w:rsid w:val="00734A14"/>
    <w:rsid w:val="007408C8"/>
    <w:rsid w:val="007416CD"/>
    <w:rsid w:val="007645A8"/>
    <w:rsid w:val="007D7229"/>
    <w:rsid w:val="007E1F8F"/>
    <w:rsid w:val="007F0AE0"/>
    <w:rsid w:val="00811F25"/>
    <w:rsid w:val="008124CC"/>
    <w:rsid w:val="00865AA2"/>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3B6B"/>
    <w:rsid w:val="00A654CA"/>
    <w:rsid w:val="00A904DA"/>
    <w:rsid w:val="00A952F9"/>
    <w:rsid w:val="00AA1D57"/>
    <w:rsid w:val="00AB6F3F"/>
    <w:rsid w:val="00B20DF2"/>
    <w:rsid w:val="00B268F2"/>
    <w:rsid w:val="00B416FF"/>
    <w:rsid w:val="00B66983"/>
    <w:rsid w:val="00BB3958"/>
    <w:rsid w:val="00BB75F5"/>
    <w:rsid w:val="00BE1738"/>
    <w:rsid w:val="00BF747C"/>
    <w:rsid w:val="00C057AA"/>
    <w:rsid w:val="00C16E9D"/>
    <w:rsid w:val="00C2436E"/>
    <w:rsid w:val="00C36128"/>
    <w:rsid w:val="00C92B3D"/>
    <w:rsid w:val="00C94EDC"/>
    <w:rsid w:val="00CA029B"/>
    <w:rsid w:val="00CD4399"/>
    <w:rsid w:val="00CD6087"/>
    <w:rsid w:val="00CE2151"/>
    <w:rsid w:val="00CF0B96"/>
    <w:rsid w:val="00D30447"/>
    <w:rsid w:val="00D514C2"/>
    <w:rsid w:val="00D566C6"/>
    <w:rsid w:val="00D702F8"/>
    <w:rsid w:val="00D8503D"/>
    <w:rsid w:val="00DB5964"/>
    <w:rsid w:val="00DF03C2"/>
    <w:rsid w:val="00E04188"/>
    <w:rsid w:val="00E134D1"/>
    <w:rsid w:val="00E1418F"/>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63BFD"/>
    <w:rsid w:val="00FA08DD"/>
    <w:rsid w:val="00FA7163"/>
    <w:rsid w:val="00FF74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70C4"/>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Nheo Fumba</cp:lastModifiedBy>
  <cp:revision>2</cp:revision>
  <cp:lastPrinted>2022-09-05T17:25:00Z</cp:lastPrinted>
  <dcterms:created xsi:type="dcterms:W3CDTF">2023-05-29T11:19:00Z</dcterms:created>
  <dcterms:modified xsi:type="dcterms:W3CDTF">2023-05-29T11:19:00Z</dcterms:modified>
</cp:coreProperties>
</file>