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84" w:rsidRPr="004D7B92" w:rsidRDefault="003D7C84" w:rsidP="004D7B92">
      <w:pPr>
        <w:rPr>
          <w:sz w:val="20"/>
          <w:szCs w:val="20"/>
        </w:rPr>
      </w:pPr>
    </w:p>
    <w:p w:rsidR="003D7C84" w:rsidRPr="004D7B92" w:rsidRDefault="003D7C84" w:rsidP="004D7B92">
      <w:pPr>
        <w:rPr>
          <w:sz w:val="20"/>
          <w:szCs w:val="20"/>
        </w:rPr>
      </w:pPr>
    </w:p>
    <w:p w:rsidR="003D7C84" w:rsidRPr="004D7B92" w:rsidRDefault="003D7C84" w:rsidP="004D7B92">
      <w:pPr>
        <w:rPr>
          <w:b/>
          <w:sz w:val="20"/>
          <w:szCs w:val="20"/>
        </w:rPr>
      </w:pPr>
    </w:p>
    <w:p w:rsidR="003D7C84" w:rsidRPr="004D7B92" w:rsidRDefault="00584040" w:rsidP="004D7B92">
      <w:pPr>
        <w:rPr>
          <w:b/>
          <w:sz w:val="20"/>
          <w:szCs w:val="20"/>
        </w:rPr>
      </w:pPr>
      <w:r w:rsidRPr="004D7B92">
        <w:rPr>
          <w:b/>
          <w:sz w:val="20"/>
          <w:szCs w:val="20"/>
          <w:u w:color="00006B"/>
        </w:rPr>
        <w:t>FOR WRITTEN REPLY</w:t>
      </w:r>
      <w:r w:rsidRPr="004D7B92">
        <w:rPr>
          <w:b/>
          <w:sz w:val="20"/>
          <w:szCs w:val="20"/>
        </w:rPr>
        <w:t xml:space="preserve"> </w:t>
      </w:r>
      <w:r w:rsidRPr="004D7B92">
        <w:rPr>
          <w:b/>
          <w:sz w:val="20"/>
          <w:szCs w:val="20"/>
          <w:u w:color="000067"/>
        </w:rPr>
        <w:t>QUESTIO</w:t>
      </w:r>
      <w:r w:rsidRPr="004D7B92">
        <w:rPr>
          <w:b/>
          <w:sz w:val="20"/>
          <w:szCs w:val="20"/>
        </w:rPr>
        <w:t>N 1335</w:t>
      </w:r>
    </w:p>
    <w:p w:rsidR="003D7C84" w:rsidRPr="004D7B92" w:rsidRDefault="00584040" w:rsidP="004D7B92">
      <w:pPr>
        <w:rPr>
          <w:b/>
          <w:sz w:val="20"/>
          <w:szCs w:val="20"/>
        </w:rPr>
      </w:pPr>
      <w:r w:rsidRPr="004D7B92">
        <w:rPr>
          <w:b/>
          <w:sz w:val="20"/>
          <w:szCs w:val="20"/>
        </w:rPr>
        <w:br w:type="column"/>
      </w:r>
    </w:p>
    <w:p w:rsidR="003D7C84" w:rsidRPr="004D7B92" w:rsidRDefault="00584040" w:rsidP="004D7B92">
      <w:pPr>
        <w:rPr>
          <w:b/>
          <w:sz w:val="20"/>
          <w:szCs w:val="20"/>
        </w:rPr>
      </w:pPr>
      <w:r w:rsidRPr="004D7B92">
        <w:rPr>
          <w:b/>
          <w:sz w:val="20"/>
          <w:szCs w:val="20"/>
        </w:rPr>
        <w:t>NATIONAL ASSEMBLY</w:t>
      </w:r>
    </w:p>
    <w:p w:rsidR="003D7C84" w:rsidRPr="004D7B92" w:rsidRDefault="00584040" w:rsidP="004D7B92">
      <w:pPr>
        <w:rPr>
          <w:b/>
          <w:sz w:val="20"/>
          <w:szCs w:val="20"/>
        </w:rPr>
      </w:pPr>
      <w:r w:rsidRPr="004D7B92">
        <w:rPr>
          <w:b/>
          <w:sz w:val="20"/>
          <w:szCs w:val="20"/>
        </w:rPr>
        <w:br w:type="column"/>
      </w:r>
      <w:r w:rsidRPr="004D7B92">
        <w:rPr>
          <w:b/>
          <w:sz w:val="20"/>
          <w:szCs w:val="20"/>
        </w:rPr>
        <w:lastRenderedPageBreak/>
        <w:t>36/1/4/1(202000159)</w:t>
      </w:r>
    </w:p>
    <w:p w:rsidR="003D7C84" w:rsidRPr="004D7B92" w:rsidRDefault="003D7C84" w:rsidP="004D7B92">
      <w:pPr>
        <w:rPr>
          <w:b/>
          <w:sz w:val="20"/>
          <w:szCs w:val="20"/>
        </w:rPr>
        <w:sectPr w:rsidR="003D7C84" w:rsidRPr="004D7B92">
          <w:type w:val="continuous"/>
          <w:pgSz w:w="11900" w:h="16820"/>
          <w:pgMar w:top="1560" w:right="200" w:bottom="280" w:left="1500" w:header="720" w:footer="720" w:gutter="0"/>
          <w:cols w:num="3" w:space="720" w:equalWidth="0">
            <w:col w:w="2599" w:space="457"/>
            <w:col w:w="2677" w:space="811"/>
            <w:col w:w="3656"/>
          </w:cols>
        </w:sectPr>
      </w:pPr>
    </w:p>
    <w:p w:rsidR="003D7C84" w:rsidRPr="004D7B92" w:rsidRDefault="00584040" w:rsidP="004D7B92">
      <w:pPr>
        <w:rPr>
          <w:b/>
          <w:sz w:val="20"/>
          <w:szCs w:val="20"/>
        </w:rPr>
      </w:pPr>
      <w:r w:rsidRPr="004D7B92">
        <w:rPr>
          <w:b/>
          <w:sz w:val="20"/>
          <w:szCs w:val="20"/>
          <w:u w:color="000064"/>
        </w:rPr>
        <w:lastRenderedPageBreak/>
        <w:t xml:space="preserve">DATE OF PUBLICATION IN INTERNAL </w:t>
      </w:r>
      <w:r w:rsidRPr="004D7B92">
        <w:rPr>
          <w:b/>
          <w:sz w:val="20"/>
          <w:szCs w:val="20"/>
          <w:u w:color="000064"/>
        </w:rPr>
        <w:t xml:space="preserve">QUESTION </w:t>
      </w:r>
      <w:r w:rsidRPr="004D7B92">
        <w:rPr>
          <w:b/>
          <w:sz w:val="20"/>
          <w:szCs w:val="20"/>
          <w:u w:color="000064"/>
        </w:rPr>
        <w:t>PAPER: 26 JUNE 2020</w:t>
      </w:r>
    </w:p>
    <w:p w:rsidR="003D7C84" w:rsidRPr="004D7B92" w:rsidRDefault="00584040" w:rsidP="004D7B92">
      <w:pPr>
        <w:rPr>
          <w:b/>
          <w:sz w:val="20"/>
          <w:szCs w:val="20"/>
        </w:rPr>
      </w:pPr>
      <w:r w:rsidRPr="004D7B92">
        <w:rPr>
          <w:b/>
          <w:sz w:val="20"/>
          <w:szCs w:val="20"/>
          <w:u w:color="000064"/>
        </w:rPr>
        <w:t xml:space="preserve">(INTERNAL QUESTION PAPER NO </w:t>
      </w:r>
      <w:r w:rsidRPr="004D7B92">
        <w:rPr>
          <w:b/>
          <w:sz w:val="20"/>
          <w:szCs w:val="20"/>
          <w:u w:color="000064"/>
        </w:rPr>
        <w:t>23-2020)</w:t>
      </w:r>
    </w:p>
    <w:p w:rsidR="003D7C84" w:rsidRPr="004D7B92" w:rsidRDefault="003D7C84" w:rsidP="004D7B92">
      <w:pPr>
        <w:rPr>
          <w:b/>
          <w:sz w:val="20"/>
          <w:szCs w:val="20"/>
        </w:rPr>
      </w:pPr>
    </w:p>
    <w:p w:rsidR="003D7C84" w:rsidRPr="004D7B92" w:rsidRDefault="00584040" w:rsidP="004D7B92">
      <w:pPr>
        <w:rPr>
          <w:b/>
          <w:sz w:val="20"/>
          <w:szCs w:val="20"/>
        </w:rPr>
      </w:pPr>
      <w:r w:rsidRPr="004D7B92">
        <w:rPr>
          <w:b/>
          <w:sz w:val="20"/>
          <w:szCs w:val="20"/>
        </w:rPr>
        <w:t xml:space="preserve">1335. </w:t>
      </w:r>
      <w:proofErr w:type="spellStart"/>
      <w:r w:rsidRPr="004D7B92">
        <w:rPr>
          <w:b/>
          <w:sz w:val="20"/>
          <w:szCs w:val="20"/>
        </w:rPr>
        <w:t>Mr</w:t>
      </w:r>
      <w:proofErr w:type="spellEnd"/>
      <w:r w:rsidRPr="004D7B92">
        <w:rPr>
          <w:b/>
          <w:sz w:val="20"/>
          <w:szCs w:val="20"/>
        </w:rPr>
        <w:t xml:space="preserve"> J W </w:t>
      </w:r>
      <w:proofErr w:type="spellStart"/>
      <w:r w:rsidRPr="004D7B92">
        <w:rPr>
          <w:b/>
          <w:sz w:val="20"/>
          <w:szCs w:val="20"/>
        </w:rPr>
        <w:t>W</w:t>
      </w:r>
      <w:proofErr w:type="spellEnd"/>
      <w:r w:rsidRPr="004D7B92">
        <w:rPr>
          <w:b/>
          <w:sz w:val="20"/>
          <w:szCs w:val="20"/>
        </w:rPr>
        <w:t xml:space="preserve"> </w:t>
      </w:r>
      <w:r w:rsidRPr="004D7B92">
        <w:rPr>
          <w:b/>
          <w:sz w:val="20"/>
          <w:szCs w:val="20"/>
        </w:rPr>
        <w:t xml:space="preserve">Julius </w:t>
      </w:r>
      <w:r w:rsidRPr="004D7B92">
        <w:rPr>
          <w:b/>
          <w:sz w:val="20"/>
          <w:szCs w:val="20"/>
        </w:rPr>
        <w:t xml:space="preserve">(DA) </w:t>
      </w:r>
      <w:r w:rsidRPr="004D7B92">
        <w:rPr>
          <w:b/>
          <w:sz w:val="20"/>
          <w:szCs w:val="20"/>
        </w:rPr>
        <w:t xml:space="preserve">to ask the Minister of </w:t>
      </w:r>
      <w:r w:rsidRPr="004D7B92">
        <w:rPr>
          <w:b/>
          <w:sz w:val="20"/>
          <w:szCs w:val="20"/>
        </w:rPr>
        <w:t>Police:</w:t>
      </w:r>
    </w:p>
    <w:p w:rsidR="003D7C84" w:rsidRPr="004D7B92" w:rsidRDefault="003D7C84" w:rsidP="004D7B92">
      <w:pPr>
        <w:rPr>
          <w:sz w:val="20"/>
          <w:szCs w:val="20"/>
        </w:rPr>
      </w:pPr>
    </w:p>
    <w:p w:rsidR="003D7C84" w:rsidRPr="004D7B92" w:rsidRDefault="00584040" w:rsidP="004D7B92">
      <w:pPr>
        <w:rPr>
          <w:sz w:val="20"/>
          <w:szCs w:val="20"/>
        </w:rPr>
      </w:pPr>
      <w:r w:rsidRPr="004D7B92">
        <w:rPr>
          <w:sz w:val="20"/>
          <w:szCs w:val="20"/>
        </w:rPr>
        <w:t>What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total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number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of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(a)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arrests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did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the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SA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Police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Service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make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for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illegal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invasions of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land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owned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by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the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State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and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(b)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the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specified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arrests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resulted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in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prosecution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in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each</w:t>
      </w:r>
      <w:r w:rsid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(</w:t>
      </w:r>
      <w:proofErr w:type="spellStart"/>
      <w:r w:rsidRPr="004D7B92">
        <w:rPr>
          <w:sz w:val="20"/>
          <w:szCs w:val="20"/>
        </w:rPr>
        <w:t>i</w:t>
      </w:r>
      <w:proofErr w:type="spellEnd"/>
      <w:r w:rsidRPr="004D7B92">
        <w:rPr>
          <w:sz w:val="20"/>
          <w:szCs w:val="20"/>
        </w:rPr>
        <w:t>) province and (ii) of the past five financial years?</w:t>
      </w:r>
    </w:p>
    <w:p w:rsidR="003D7C84" w:rsidRPr="004D7B92" w:rsidRDefault="00584040" w:rsidP="004D7B92">
      <w:pPr>
        <w:rPr>
          <w:sz w:val="20"/>
          <w:szCs w:val="20"/>
        </w:rPr>
      </w:pPr>
      <w:r w:rsidRPr="004D7B92">
        <w:rPr>
          <w:sz w:val="20"/>
          <w:szCs w:val="20"/>
        </w:rPr>
        <w:t>NW1703E</w:t>
      </w:r>
    </w:p>
    <w:p w:rsidR="004D7B92" w:rsidRDefault="004D7B92" w:rsidP="004D7B92">
      <w:pPr>
        <w:rPr>
          <w:sz w:val="20"/>
          <w:szCs w:val="20"/>
        </w:rPr>
      </w:pPr>
    </w:p>
    <w:p w:rsidR="003D7C84" w:rsidRPr="004D7B92" w:rsidRDefault="00584040" w:rsidP="004D7B92">
      <w:pPr>
        <w:rPr>
          <w:b/>
          <w:sz w:val="20"/>
          <w:szCs w:val="20"/>
        </w:rPr>
      </w:pPr>
      <w:r w:rsidRPr="004D7B92">
        <w:rPr>
          <w:b/>
          <w:sz w:val="20"/>
          <w:szCs w:val="20"/>
        </w:rPr>
        <w:t>REPLY:</w:t>
      </w:r>
    </w:p>
    <w:p w:rsidR="003D7C84" w:rsidRPr="004D7B92" w:rsidRDefault="003D7C84" w:rsidP="004D7B92">
      <w:pPr>
        <w:rPr>
          <w:sz w:val="20"/>
          <w:szCs w:val="20"/>
        </w:rPr>
      </w:pPr>
    </w:p>
    <w:p w:rsidR="003D7C84" w:rsidRPr="004D7B92" w:rsidRDefault="00584040" w:rsidP="004D7B92">
      <w:pPr>
        <w:rPr>
          <w:sz w:val="20"/>
          <w:szCs w:val="20"/>
        </w:rPr>
      </w:pPr>
      <w:r w:rsidRPr="004D7B92">
        <w:rPr>
          <w:sz w:val="20"/>
          <w:szCs w:val="20"/>
        </w:rPr>
        <w:t>(a)(b)(</w:t>
      </w:r>
      <w:proofErr w:type="spellStart"/>
      <w:proofErr w:type="gramStart"/>
      <w:r w:rsidRPr="004D7B92">
        <w:rPr>
          <w:sz w:val="20"/>
          <w:szCs w:val="20"/>
        </w:rPr>
        <w:t>i</w:t>
      </w:r>
      <w:proofErr w:type="spellEnd"/>
      <w:proofErr w:type="gramEnd"/>
      <w:r w:rsidRPr="004D7B92">
        <w:rPr>
          <w:sz w:val="20"/>
          <w:szCs w:val="20"/>
        </w:rPr>
        <w:t>) and (ii)</w:t>
      </w:r>
    </w:p>
    <w:p w:rsidR="003D7C84" w:rsidRPr="004D7B92" w:rsidRDefault="003D7C84" w:rsidP="004D7B92">
      <w:pPr>
        <w:rPr>
          <w:sz w:val="20"/>
          <w:szCs w:val="20"/>
        </w:rPr>
      </w:pPr>
    </w:p>
    <w:p w:rsidR="003D7C84" w:rsidRPr="004D7B92" w:rsidRDefault="00584040" w:rsidP="004D7B92">
      <w:pPr>
        <w:rPr>
          <w:sz w:val="20"/>
          <w:szCs w:val="20"/>
        </w:rPr>
      </w:pPr>
      <w:r w:rsidRPr="004D7B92">
        <w:rPr>
          <w:sz w:val="20"/>
          <w:szCs w:val="20"/>
        </w:rPr>
        <w:t>The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crime,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which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is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registered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when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an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illegal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invasion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of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land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occurs,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is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"</w:t>
      </w:r>
      <w:r w:rsidRPr="004D7B92">
        <w:rPr>
          <w:sz w:val="20"/>
          <w:szCs w:val="20"/>
        </w:rPr>
        <w:t>trespassing”. The South African Police Service (SAPS) systems do not contain information on whether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the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trespassing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occurred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on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a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private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or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state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owned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land.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Therefore,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 xml:space="preserve">the </w:t>
      </w:r>
      <w:r w:rsidRPr="004D7B92">
        <w:rPr>
          <w:sz w:val="20"/>
          <w:szCs w:val="20"/>
        </w:rPr>
        <w:t>information, which is requested in this question, cannot be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provided.</w:t>
      </w:r>
    </w:p>
    <w:p w:rsidR="003D7C84" w:rsidRPr="004D7B92" w:rsidRDefault="003D7C84" w:rsidP="004D7B92">
      <w:pPr>
        <w:rPr>
          <w:sz w:val="20"/>
          <w:szCs w:val="20"/>
        </w:rPr>
      </w:pPr>
    </w:p>
    <w:p w:rsidR="003D7C84" w:rsidRPr="004D7B92" w:rsidRDefault="00584040" w:rsidP="004D7B92">
      <w:pPr>
        <w:rPr>
          <w:sz w:val="20"/>
          <w:szCs w:val="20"/>
        </w:rPr>
      </w:pPr>
      <w:r w:rsidRPr="004D7B92">
        <w:rPr>
          <w:sz w:val="20"/>
          <w:szCs w:val="20"/>
        </w:rPr>
        <w:t>Reply to question 1335 recommended/</w:t>
      </w:r>
    </w:p>
    <w:p w:rsidR="003D7C84" w:rsidRPr="004D7B92" w:rsidRDefault="003D7C84" w:rsidP="004D7B92">
      <w:pPr>
        <w:rPr>
          <w:sz w:val="20"/>
          <w:szCs w:val="20"/>
        </w:rPr>
      </w:pPr>
    </w:p>
    <w:p w:rsidR="003D7C84" w:rsidRPr="004D7B92" w:rsidRDefault="004D7B92" w:rsidP="004D7B92">
      <w:pPr>
        <w:rPr>
          <w:sz w:val="20"/>
          <w:szCs w:val="20"/>
        </w:rPr>
      </w:pPr>
      <w:r w:rsidRPr="004D7B92">
        <w:rPr>
          <w:b/>
          <w:sz w:val="20"/>
          <w:szCs w:val="20"/>
        </w:rPr>
        <w:t>GENERAL NATIONAL COMMISSIONER: SOUTH AFRICAN POLICE SERVICE</w:t>
      </w:r>
      <w:r w:rsidRPr="004D7B92">
        <w:rPr>
          <w:b/>
          <w:sz w:val="20"/>
          <w:szCs w:val="20"/>
        </w:rPr>
        <w:br/>
        <w:t>KJ SITOLE (SOEG</w:t>
      </w:r>
      <w:proofErr w:type="gramStart"/>
      <w:r w:rsidRPr="004D7B92">
        <w:rPr>
          <w:b/>
          <w:sz w:val="20"/>
          <w:szCs w:val="20"/>
        </w:rPr>
        <w:t>)</w:t>
      </w:r>
      <w:proofErr w:type="gramEnd"/>
      <w:r w:rsidRPr="004D7B92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2020/08/13</w:t>
      </w:r>
      <w:r>
        <w:rPr>
          <w:sz w:val="20"/>
          <w:szCs w:val="20"/>
        </w:rPr>
        <w:br/>
      </w:r>
    </w:p>
    <w:p w:rsidR="003D7C84" w:rsidRPr="004D7B92" w:rsidRDefault="003D7C84" w:rsidP="004D7B92">
      <w:pPr>
        <w:rPr>
          <w:sz w:val="20"/>
          <w:szCs w:val="20"/>
        </w:rPr>
      </w:pPr>
    </w:p>
    <w:p w:rsidR="003D7C84" w:rsidRPr="004D7B92" w:rsidRDefault="003D7C84" w:rsidP="004D7B92">
      <w:pPr>
        <w:rPr>
          <w:sz w:val="20"/>
          <w:szCs w:val="20"/>
        </w:rPr>
      </w:pPr>
    </w:p>
    <w:p w:rsidR="003D7C84" w:rsidRPr="004D7B92" w:rsidRDefault="003D7C84" w:rsidP="004D7B92">
      <w:pPr>
        <w:rPr>
          <w:sz w:val="20"/>
          <w:szCs w:val="20"/>
        </w:rPr>
      </w:pPr>
    </w:p>
    <w:p w:rsidR="003D7C84" w:rsidRPr="004D7B92" w:rsidRDefault="003D7C84" w:rsidP="004D7B92">
      <w:pPr>
        <w:rPr>
          <w:sz w:val="20"/>
          <w:szCs w:val="20"/>
        </w:rPr>
      </w:pPr>
    </w:p>
    <w:p w:rsidR="003D7C84" w:rsidRPr="004D7B92" w:rsidRDefault="003D7C84" w:rsidP="004D7B92">
      <w:pPr>
        <w:rPr>
          <w:sz w:val="20"/>
          <w:szCs w:val="20"/>
        </w:rPr>
      </w:pPr>
    </w:p>
    <w:p w:rsidR="003D7C84" w:rsidRPr="004D7B92" w:rsidRDefault="00584040" w:rsidP="004D7B92">
      <w:pPr>
        <w:rPr>
          <w:sz w:val="20"/>
          <w:szCs w:val="20"/>
        </w:rPr>
      </w:pPr>
      <w:r w:rsidRPr="004D7B92">
        <w:rPr>
          <w:sz w:val="20"/>
          <w:szCs w:val="20"/>
        </w:rPr>
        <w:t>Reply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to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question</w:t>
      </w:r>
      <w:r w:rsidRPr="004D7B92">
        <w:rPr>
          <w:sz w:val="20"/>
          <w:szCs w:val="20"/>
        </w:rPr>
        <w:t xml:space="preserve"> </w:t>
      </w:r>
      <w:r w:rsidRPr="004D7B92">
        <w:rPr>
          <w:sz w:val="20"/>
          <w:szCs w:val="20"/>
        </w:rPr>
        <w:t>1335</w:t>
      </w:r>
      <w:r w:rsidRPr="004D7B92">
        <w:rPr>
          <w:sz w:val="20"/>
          <w:szCs w:val="20"/>
        </w:rPr>
        <w:t xml:space="preserve"> </w:t>
      </w:r>
      <w:r w:rsidR="004D7B92">
        <w:rPr>
          <w:sz w:val="20"/>
          <w:szCs w:val="20"/>
        </w:rPr>
        <w:t>approved</w:t>
      </w:r>
      <w:r w:rsidR="004D7B92">
        <w:rPr>
          <w:sz w:val="20"/>
          <w:szCs w:val="20"/>
        </w:rPr>
        <w:br/>
      </w:r>
      <w:r w:rsidR="004D7B92">
        <w:rPr>
          <w:sz w:val="20"/>
          <w:szCs w:val="20"/>
        </w:rPr>
        <w:br/>
      </w:r>
      <w:r w:rsidR="004D7B92" w:rsidRPr="004D7B92">
        <w:rPr>
          <w:b/>
          <w:sz w:val="20"/>
          <w:szCs w:val="20"/>
        </w:rPr>
        <w:t>MINISTER OF POLICE</w:t>
      </w:r>
      <w:r w:rsidR="004D7B92" w:rsidRPr="004D7B92">
        <w:rPr>
          <w:b/>
          <w:sz w:val="20"/>
          <w:szCs w:val="20"/>
        </w:rPr>
        <w:br/>
        <w:t xml:space="preserve">GENERAL BH CELE, MP </w:t>
      </w:r>
      <w:r w:rsidR="004D7B92" w:rsidRPr="004D7B92">
        <w:rPr>
          <w:b/>
          <w:sz w:val="20"/>
          <w:szCs w:val="20"/>
        </w:rPr>
        <w:br/>
        <w:t>Date</w:t>
      </w:r>
      <w:r w:rsidR="004D7B92">
        <w:rPr>
          <w:sz w:val="20"/>
          <w:szCs w:val="20"/>
        </w:rPr>
        <w:t>: 26/08/2020</w:t>
      </w:r>
    </w:p>
    <w:p w:rsidR="003D7C84" w:rsidRPr="004D7B92" w:rsidRDefault="003D7C84" w:rsidP="004D7B92">
      <w:pPr>
        <w:rPr>
          <w:sz w:val="20"/>
          <w:szCs w:val="20"/>
        </w:rPr>
      </w:pPr>
    </w:p>
    <w:sectPr w:rsidR="003D7C84" w:rsidRPr="004D7B92" w:rsidSect="003D7C84">
      <w:type w:val="continuous"/>
      <w:pgSz w:w="11900" w:h="16820"/>
      <w:pgMar w:top="1560" w:right="20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7C84"/>
    <w:rsid w:val="003D7C84"/>
    <w:rsid w:val="004D7B92"/>
    <w:rsid w:val="0058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C84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7C8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D7C84"/>
  </w:style>
  <w:style w:type="paragraph" w:customStyle="1" w:styleId="TableParagraph">
    <w:name w:val="Table Paragraph"/>
    <w:basedOn w:val="Normal"/>
    <w:uiPriority w:val="1"/>
    <w:qFormat/>
    <w:rsid w:val="003D7C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>Toshiba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SKM_C65820082616281</dc:title>
  <dc:creator>PMG User</dc:creator>
  <cp:lastModifiedBy>PMG User</cp:lastModifiedBy>
  <cp:revision>2</cp:revision>
  <dcterms:created xsi:type="dcterms:W3CDTF">2020-09-14T18:45:00Z</dcterms:created>
  <dcterms:modified xsi:type="dcterms:W3CDTF">2020-09-14T18:45:00Z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KM_C658</vt:lpwstr>
  </property>
  <property fmtid="{D5CDD505-2E9C-101B-9397-08002B2CF9AE}" pid="4" name="LastSaved">
    <vt:filetime>2020-09-14T00:00:00Z</vt:filetime>
  </property>
</Properties>
</file>