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E742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E7426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E742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E742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E7426">
        <w:rPr>
          <w:rFonts w:ascii="Arial" w:hAnsi="Arial" w:cs="Arial"/>
          <w:b/>
          <w:sz w:val="22"/>
          <w:szCs w:val="22"/>
          <w:lang w:val="en-US"/>
        </w:rPr>
        <w:t>QUESTION FOR WRITTEN REPLY</w:t>
      </w:r>
    </w:p>
    <w:p w:rsidR="00642A1D" w:rsidRPr="004E742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E7426">
        <w:rPr>
          <w:rFonts w:ascii="Arial" w:hAnsi="Arial" w:cs="Arial"/>
          <w:b/>
          <w:sz w:val="22"/>
          <w:szCs w:val="22"/>
          <w:lang w:val="en-US"/>
        </w:rPr>
        <w:t xml:space="preserve">QUESTION NUMBER: </w:t>
      </w:r>
      <w:r w:rsidR="00996E00" w:rsidRPr="004E7426">
        <w:rPr>
          <w:rFonts w:ascii="Arial" w:hAnsi="Arial" w:cs="Arial"/>
          <w:b/>
          <w:sz w:val="22"/>
          <w:szCs w:val="22"/>
          <w:lang w:val="en-US"/>
        </w:rPr>
        <w:t>1332 [NW1474E]</w:t>
      </w:r>
    </w:p>
    <w:p w:rsidR="00642A1D" w:rsidRPr="004E742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E7426">
        <w:rPr>
          <w:rFonts w:ascii="Arial" w:hAnsi="Arial" w:cs="Arial"/>
          <w:b/>
          <w:sz w:val="22"/>
          <w:szCs w:val="22"/>
          <w:lang w:val="en-US"/>
        </w:rPr>
        <w:t xml:space="preserve">DATE OF PUBLICATION: </w:t>
      </w:r>
      <w:r w:rsidR="00C330AD" w:rsidRPr="004E7426">
        <w:rPr>
          <w:rFonts w:ascii="Arial" w:hAnsi="Arial" w:cs="Arial"/>
          <w:b/>
          <w:sz w:val="22"/>
          <w:szCs w:val="22"/>
          <w:lang w:val="en-US"/>
        </w:rPr>
        <w:t>19 MAY 2017</w:t>
      </w:r>
    </w:p>
    <w:p w:rsidR="00642A1D" w:rsidRPr="004E7426" w:rsidRDefault="00642A1D" w:rsidP="004E7426">
      <w:pPr>
        <w:tabs>
          <w:tab w:val="left" w:pos="432"/>
          <w:tab w:val="left" w:pos="864"/>
        </w:tabs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996E00" w:rsidRPr="004E7426" w:rsidRDefault="00996E00" w:rsidP="004E7426">
      <w:pPr>
        <w:ind w:left="818" w:hanging="818"/>
        <w:contextualSpacing/>
        <w:rPr>
          <w:rFonts w:ascii="Arial" w:eastAsia="Calibri" w:hAnsi="Arial" w:cs="Arial"/>
          <w:b/>
          <w:sz w:val="22"/>
          <w:szCs w:val="22"/>
          <w:lang w:val="en-ZA"/>
        </w:rPr>
      </w:pPr>
      <w:r w:rsidRPr="004E7426">
        <w:rPr>
          <w:rFonts w:ascii="Arial" w:eastAsia="Calibri" w:hAnsi="Arial" w:cs="Arial"/>
          <w:b/>
          <w:sz w:val="22"/>
          <w:szCs w:val="22"/>
          <w:lang w:val="en-ZA"/>
        </w:rPr>
        <w:t>1332.</w:t>
      </w:r>
      <w:r w:rsidRPr="004E7426">
        <w:rPr>
          <w:rFonts w:ascii="Arial" w:eastAsia="Calibri" w:hAnsi="Arial" w:cs="Arial"/>
          <w:b/>
          <w:sz w:val="22"/>
          <w:szCs w:val="22"/>
          <w:lang w:val="en-ZA"/>
        </w:rPr>
        <w:tab/>
        <w:t>Mr T W Mhlongo (DA) to ask the Minister of Finance:</w:t>
      </w:r>
    </w:p>
    <w:p w:rsidR="004E7426" w:rsidRPr="004E7426" w:rsidRDefault="004E7426" w:rsidP="004E7426">
      <w:pPr>
        <w:ind w:left="818" w:hanging="818"/>
        <w:contextualSpacing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4E7426" w:rsidRDefault="00996E00" w:rsidP="004E7426">
      <w:pPr>
        <w:ind w:left="810"/>
        <w:contextualSpacing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4E7426">
        <w:rPr>
          <w:rFonts w:ascii="Arial" w:eastAsia="Calibri" w:hAnsi="Arial" w:cs="Arial"/>
          <w:sz w:val="22"/>
          <w:szCs w:val="22"/>
          <w:lang w:val="en-ZA"/>
        </w:rPr>
        <w:t xml:space="preserve">Whether National Treasury committed themselves to the monetary requirements of the Commonwealth Games Federation; </w:t>
      </w:r>
      <w:r w:rsidRPr="004E7426">
        <w:rPr>
          <w:rFonts w:ascii="Arial" w:eastAsia="Calibri" w:hAnsi="Arial" w:cs="Arial"/>
          <w:sz w:val="22"/>
          <w:szCs w:val="22"/>
          <w:lang w:val="en-US"/>
        </w:rPr>
        <w:t>if</w:t>
      </w:r>
      <w:r w:rsidRPr="004E7426">
        <w:rPr>
          <w:rFonts w:ascii="Arial" w:eastAsia="Calibri" w:hAnsi="Arial" w:cs="Arial"/>
          <w:sz w:val="22"/>
          <w:szCs w:val="22"/>
          <w:lang w:val="en-ZA"/>
        </w:rPr>
        <w:t xml:space="preserve"> not, why not; if so, what are the relevant details?</w:t>
      </w:r>
      <w:r w:rsidRPr="004E7426">
        <w:rPr>
          <w:rFonts w:ascii="Arial" w:eastAsia="Calibri" w:hAnsi="Arial" w:cs="Arial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</w:p>
    <w:p w:rsidR="00996E00" w:rsidRPr="004E7426" w:rsidRDefault="00996E00" w:rsidP="004E7426">
      <w:pPr>
        <w:ind w:left="810"/>
        <w:contextualSpacing/>
        <w:jc w:val="right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4E7426">
        <w:rPr>
          <w:rFonts w:ascii="Arial" w:eastAsia="Calibri" w:hAnsi="Arial" w:cs="Arial"/>
          <w:color w:val="000000"/>
          <w:sz w:val="22"/>
          <w:szCs w:val="22"/>
          <w:lang w:val="en-ZA"/>
        </w:rPr>
        <w:t>NW1474E</w:t>
      </w:r>
    </w:p>
    <w:p w:rsidR="004E7426" w:rsidRPr="004E7426" w:rsidRDefault="004E7426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E7426" w:rsidRPr="004E7426" w:rsidRDefault="004E7426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42A1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E7426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4E7426" w:rsidRPr="004E7426" w:rsidRDefault="004E7426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E7426" w:rsidRDefault="00D30CF1" w:rsidP="00D30CF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E7426">
        <w:rPr>
          <w:rFonts w:ascii="Arial" w:hAnsi="Arial" w:cs="Arial"/>
          <w:sz w:val="22"/>
          <w:szCs w:val="22"/>
          <w:lang w:val="en-US"/>
        </w:rPr>
        <w:t>The Minister of Finance provided a guarantee to the Commonwealth Games Federation in support of South Africa’s hosting of the 2022 Commonwealth Games in June 2016.</w:t>
      </w:r>
      <w:r w:rsidR="004E7426" w:rsidRPr="004E7426">
        <w:rPr>
          <w:rFonts w:ascii="Arial" w:hAnsi="Arial" w:cs="Arial"/>
          <w:sz w:val="22"/>
          <w:szCs w:val="22"/>
          <w:lang w:val="en-US"/>
        </w:rPr>
        <w:t xml:space="preserve">  </w:t>
      </w:r>
      <w:r w:rsidRPr="004E7426">
        <w:rPr>
          <w:rFonts w:ascii="Arial" w:hAnsi="Arial" w:cs="Arial"/>
          <w:sz w:val="22"/>
          <w:szCs w:val="22"/>
          <w:lang w:val="en-US"/>
        </w:rPr>
        <w:t xml:space="preserve">The guarantee was in respect of the operational budget for the Games of R2.7 billion and a contingency budget capped at R479 million (18% of the operational budget) for possible overruns. </w:t>
      </w:r>
    </w:p>
    <w:p w:rsidR="00D30CF1" w:rsidRPr="004E7426" w:rsidRDefault="00D30CF1" w:rsidP="00D30CF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30CF1" w:rsidRPr="004E7426" w:rsidRDefault="00D30CF1" w:rsidP="00D30CF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E7426">
        <w:rPr>
          <w:rFonts w:ascii="Arial" w:hAnsi="Arial" w:cs="Arial"/>
          <w:sz w:val="22"/>
          <w:szCs w:val="22"/>
          <w:lang w:val="en-US"/>
        </w:rPr>
        <w:t>In effect, this meant that the South African Government, through the national and provincial departments involved in the hosting of the Games (including</w:t>
      </w:r>
      <w:r w:rsidR="004E7426" w:rsidRPr="004E7426">
        <w:rPr>
          <w:rFonts w:ascii="Arial" w:hAnsi="Arial" w:cs="Arial"/>
          <w:sz w:val="22"/>
          <w:szCs w:val="22"/>
          <w:lang w:val="en-US"/>
        </w:rPr>
        <w:t xml:space="preserve"> the Departments of </w:t>
      </w:r>
      <w:r w:rsidRPr="004E7426">
        <w:rPr>
          <w:rFonts w:ascii="Arial" w:hAnsi="Arial" w:cs="Arial"/>
          <w:sz w:val="22"/>
          <w:szCs w:val="22"/>
          <w:lang w:val="en-US"/>
        </w:rPr>
        <w:t>Sport and Recreation</w:t>
      </w:r>
      <w:r w:rsidR="004E7426" w:rsidRPr="004E7426">
        <w:rPr>
          <w:rFonts w:ascii="Arial" w:hAnsi="Arial" w:cs="Arial"/>
          <w:sz w:val="22"/>
          <w:szCs w:val="22"/>
          <w:lang w:val="en-US"/>
        </w:rPr>
        <w:t>;</w:t>
      </w:r>
      <w:r w:rsidRPr="004E7426">
        <w:rPr>
          <w:rFonts w:ascii="Arial" w:hAnsi="Arial" w:cs="Arial"/>
          <w:sz w:val="22"/>
          <w:szCs w:val="22"/>
          <w:lang w:val="en-US"/>
        </w:rPr>
        <w:t xml:space="preserve"> Arts and Culture</w:t>
      </w:r>
      <w:r w:rsidR="004E7426" w:rsidRPr="004E7426">
        <w:rPr>
          <w:rFonts w:ascii="Arial" w:hAnsi="Arial" w:cs="Arial"/>
          <w:sz w:val="22"/>
          <w:szCs w:val="22"/>
          <w:lang w:val="en-US"/>
        </w:rPr>
        <w:t>;</w:t>
      </w:r>
      <w:r w:rsidRPr="004E7426">
        <w:rPr>
          <w:rFonts w:ascii="Arial" w:hAnsi="Arial" w:cs="Arial"/>
          <w:sz w:val="22"/>
          <w:szCs w:val="22"/>
          <w:lang w:val="en-US"/>
        </w:rPr>
        <w:t xml:space="preserve"> Police</w:t>
      </w:r>
      <w:r w:rsidR="004E7426" w:rsidRPr="004E7426">
        <w:rPr>
          <w:rFonts w:ascii="Arial" w:hAnsi="Arial" w:cs="Arial"/>
          <w:sz w:val="22"/>
          <w:szCs w:val="22"/>
          <w:lang w:val="en-US"/>
        </w:rPr>
        <w:t>;</w:t>
      </w:r>
      <w:r w:rsidRPr="004E7426">
        <w:rPr>
          <w:rFonts w:ascii="Arial" w:hAnsi="Arial" w:cs="Arial"/>
          <w:sz w:val="22"/>
          <w:szCs w:val="22"/>
          <w:lang w:val="en-US"/>
        </w:rPr>
        <w:t xml:space="preserve"> and Human Settlements) as well as the host city, eThekwini, would commit these funds towards the cost of hosting the Games.</w:t>
      </w:r>
      <w:r w:rsidR="004E7426" w:rsidRPr="004E7426">
        <w:rPr>
          <w:rFonts w:ascii="Arial" w:hAnsi="Arial" w:cs="Arial"/>
          <w:sz w:val="22"/>
          <w:szCs w:val="22"/>
          <w:lang w:val="en-US"/>
        </w:rPr>
        <w:t xml:space="preserve">  </w:t>
      </w:r>
      <w:r w:rsidRPr="004E7426">
        <w:rPr>
          <w:rFonts w:ascii="Arial" w:hAnsi="Arial" w:cs="Arial"/>
          <w:sz w:val="22"/>
          <w:szCs w:val="22"/>
          <w:lang w:val="en-US"/>
        </w:rPr>
        <w:t xml:space="preserve">These departments and the eThekwini municipality were to </w:t>
      </w:r>
      <w:proofErr w:type="spellStart"/>
      <w:r w:rsidRPr="004E7426">
        <w:rPr>
          <w:rFonts w:ascii="Arial" w:hAnsi="Arial" w:cs="Arial"/>
          <w:sz w:val="22"/>
          <w:szCs w:val="22"/>
          <w:lang w:val="en-US"/>
        </w:rPr>
        <w:t>reprioritise</w:t>
      </w:r>
      <w:proofErr w:type="spellEnd"/>
      <w:r w:rsidRPr="004E7426">
        <w:rPr>
          <w:rFonts w:ascii="Arial" w:hAnsi="Arial" w:cs="Arial"/>
          <w:sz w:val="22"/>
          <w:szCs w:val="22"/>
          <w:lang w:val="en-US"/>
        </w:rPr>
        <w:t xml:space="preserve"> their baseline funds to cover these costs.</w:t>
      </w:r>
      <w:r w:rsidR="004E7426" w:rsidRPr="004E7426">
        <w:rPr>
          <w:rFonts w:ascii="Arial" w:hAnsi="Arial" w:cs="Arial"/>
          <w:sz w:val="22"/>
          <w:szCs w:val="22"/>
          <w:lang w:val="en-US"/>
        </w:rPr>
        <w:t xml:space="preserve">  </w:t>
      </w:r>
      <w:r w:rsidRPr="004E7426">
        <w:rPr>
          <w:rFonts w:ascii="Arial" w:hAnsi="Arial" w:cs="Arial"/>
          <w:sz w:val="22"/>
          <w:szCs w:val="22"/>
          <w:lang w:val="en-US"/>
        </w:rPr>
        <w:t xml:space="preserve">There would </w:t>
      </w:r>
      <w:r w:rsidR="004E7426" w:rsidRPr="004E7426">
        <w:rPr>
          <w:rFonts w:ascii="Arial" w:hAnsi="Arial" w:cs="Arial"/>
          <w:sz w:val="22"/>
          <w:szCs w:val="22"/>
          <w:lang w:val="en-US"/>
        </w:rPr>
        <w:t xml:space="preserve">be </w:t>
      </w:r>
      <w:r w:rsidRPr="004E7426">
        <w:rPr>
          <w:rFonts w:ascii="Arial" w:hAnsi="Arial" w:cs="Arial"/>
          <w:sz w:val="22"/>
          <w:szCs w:val="22"/>
          <w:lang w:val="en-US"/>
        </w:rPr>
        <w:t>th</w:t>
      </w:r>
      <w:r w:rsidR="004E7426" w:rsidRPr="004E7426">
        <w:rPr>
          <w:rFonts w:ascii="Arial" w:hAnsi="Arial" w:cs="Arial"/>
          <w:sz w:val="22"/>
          <w:szCs w:val="22"/>
          <w:lang w:val="en-US"/>
        </w:rPr>
        <w:t xml:space="preserve">erefore </w:t>
      </w:r>
      <w:r w:rsidRPr="004E7426">
        <w:rPr>
          <w:rFonts w:ascii="Arial" w:hAnsi="Arial" w:cs="Arial"/>
          <w:sz w:val="22"/>
          <w:szCs w:val="22"/>
          <w:lang w:val="en-US"/>
        </w:rPr>
        <w:t>no additional funds made available for the hosting of the Games.</w:t>
      </w:r>
    </w:p>
    <w:p w:rsidR="00642A1D" w:rsidRDefault="00642A1D" w:rsidP="00D30CF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E7426" w:rsidRPr="004E7426" w:rsidRDefault="004E7426" w:rsidP="00D30CF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sectPr w:rsidR="004E7426" w:rsidRPr="004E7426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63BEC"/>
    <w:rsid w:val="000652CF"/>
    <w:rsid w:val="000A0468"/>
    <w:rsid w:val="000B0B7B"/>
    <w:rsid w:val="00104D29"/>
    <w:rsid w:val="001131D9"/>
    <w:rsid w:val="00120022"/>
    <w:rsid w:val="001433AE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B5D8E"/>
    <w:rsid w:val="003F0AC4"/>
    <w:rsid w:val="0040270D"/>
    <w:rsid w:val="00433463"/>
    <w:rsid w:val="0048061D"/>
    <w:rsid w:val="00487065"/>
    <w:rsid w:val="004A5ED5"/>
    <w:rsid w:val="004B4052"/>
    <w:rsid w:val="004C5679"/>
    <w:rsid w:val="004C7422"/>
    <w:rsid w:val="004E7426"/>
    <w:rsid w:val="00501C0E"/>
    <w:rsid w:val="005141B3"/>
    <w:rsid w:val="00524983"/>
    <w:rsid w:val="00530F50"/>
    <w:rsid w:val="00562F6A"/>
    <w:rsid w:val="005A30FB"/>
    <w:rsid w:val="00603762"/>
    <w:rsid w:val="00613FC6"/>
    <w:rsid w:val="00642A1D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96E00"/>
    <w:rsid w:val="009A18A7"/>
    <w:rsid w:val="009D33D8"/>
    <w:rsid w:val="009D71C6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A56BB"/>
    <w:rsid w:val="00CB3CED"/>
    <w:rsid w:val="00CD717F"/>
    <w:rsid w:val="00D0120D"/>
    <w:rsid w:val="00D252CF"/>
    <w:rsid w:val="00D26B3A"/>
    <w:rsid w:val="00D30CF1"/>
    <w:rsid w:val="00D32984"/>
    <w:rsid w:val="00D71DE6"/>
    <w:rsid w:val="00D747FF"/>
    <w:rsid w:val="00DB6B3C"/>
    <w:rsid w:val="00E21152"/>
    <w:rsid w:val="00E26C88"/>
    <w:rsid w:val="00E32136"/>
    <w:rsid w:val="00E44AF7"/>
    <w:rsid w:val="00E6523B"/>
    <w:rsid w:val="00E710E6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D1B0-DAE8-45B2-95E4-CD71240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2017-05-26T07:57:00Z</cp:lastPrinted>
  <dcterms:created xsi:type="dcterms:W3CDTF">2017-05-31T12:02:00Z</dcterms:created>
  <dcterms:modified xsi:type="dcterms:W3CDTF">2017-05-31T15:07:00Z</dcterms:modified>
</cp:coreProperties>
</file>