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78" w:rsidRPr="00CA3593" w:rsidRDefault="00732AD7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bookmarkStart w:id="0" w:name="_GoBack"/>
      <w:bookmarkEnd w:id="0"/>
      <w:r w:rsidRPr="00CA3593">
        <w:rPr>
          <w:rFonts w:cs="Arial"/>
          <w:sz w:val="22"/>
          <w:szCs w:val="22"/>
          <w:u w:val="none"/>
          <w:lang w:val="en-ZA"/>
        </w:rPr>
        <w:t xml:space="preserve">National </w:t>
      </w:r>
      <w:r w:rsidR="00065792">
        <w:rPr>
          <w:rFonts w:cs="Arial"/>
          <w:sz w:val="22"/>
          <w:szCs w:val="22"/>
          <w:u w:val="none"/>
          <w:lang w:val="en-ZA"/>
        </w:rPr>
        <w:t xml:space="preserve">Assembly </w:t>
      </w:r>
    </w:p>
    <w:p w:rsidR="00B21162" w:rsidRPr="002701A1" w:rsidRDefault="00DD4D78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="00F47756" w:rsidRPr="002701A1">
        <w:rPr>
          <w:rFonts w:cs="Arial"/>
          <w:sz w:val="22"/>
          <w:szCs w:val="22"/>
          <w:u w:val="none"/>
          <w:lang w:val="en-ZA"/>
        </w:rPr>
        <w:t>1</w:t>
      </w:r>
      <w:r w:rsidR="002701A1" w:rsidRPr="002701A1">
        <w:rPr>
          <w:rFonts w:cs="Arial"/>
          <w:sz w:val="22"/>
          <w:szCs w:val="22"/>
          <w:u w:val="none"/>
          <w:lang w:val="en-ZA"/>
        </w:rPr>
        <w:t>3</w:t>
      </w:r>
      <w:r w:rsidR="008A00D5">
        <w:rPr>
          <w:rFonts w:cs="Arial"/>
          <w:sz w:val="22"/>
          <w:szCs w:val="22"/>
          <w:u w:val="none"/>
          <w:lang w:val="en-ZA"/>
        </w:rPr>
        <w:t>30</w:t>
      </w:r>
    </w:p>
    <w:p w:rsidR="003F77CD" w:rsidRDefault="003F77CD" w:rsidP="003F77CD">
      <w:pPr>
        <w:rPr>
          <w:rFonts w:ascii="Arial" w:hAnsi="Arial" w:cs="Arial"/>
          <w:lang w:val="en-ZA"/>
        </w:rPr>
      </w:pPr>
    </w:p>
    <w:p w:rsidR="008A00D5" w:rsidRPr="008A00D5" w:rsidRDefault="008A00D5" w:rsidP="008A00D5">
      <w:pPr>
        <w:spacing w:after="267" w:line="249" w:lineRule="auto"/>
        <w:ind w:left="818" w:hanging="818"/>
        <w:rPr>
          <w:rFonts w:ascii="Arial" w:hAnsi="Arial" w:cs="Arial"/>
          <w:b/>
        </w:rPr>
      </w:pPr>
      <w:r w:rsidRPr="008A00D5">
        <w:rPr>
          <w:rFonts w:ascii="Arial" w:hAnsi="Arial" w:cs="Arial"/>
          <w:b/>
        </w:rPr>
        <w:t>1330.</w:t>
      </w:r>
      <w:r w:rsidRPr="008A00D5">
        <w:rPr>
          <w:rFonts w:ascii="Arial" w:hAnsi="Arial" w:cs="Arial"/>
          <w:b/>
        </w:rPr>
        <w:tab/>
      </w:r>
      <w:proofErr w:type="spellStart"/>
      <w:r w:rsidRPr="008A00D5">
        <w:rPr>
          <w:rFonts w:ascii="Arial" w:hAnsi="Arial" w:cs="Arial"/>
          <w:b/>
        </w:rPr>
        <w:t>Mr</w:t>
      </w:r>
      <w:proofErr w:type="spellEnd"/>
      <w:r w:rsidRPr="008A00D5">
        <w:rPr>
          <w:rFonts w:ascii="Arial" w:hAnsi="Arial" w:cs="Arial"/>
          <w:b/>
        </w:rPr>
        <w:t xml:space="preserve"> D C Ross (DA) to ask the Minister of Transport:</w:t>
      </w:r>
    </w:p>
    <w:p w:rsidR="008A00D5" w:rsidRPr="008A00D5" w:rsidRDefault="008A00D5" w:rsidP="00743FEF">
      <w:pPr>
        <w:spacing w:before="100" w:beforeAutospacing="1" w:after="100" w:afterAutospacing="1"/>
        <w:jc w:val="both"/>
        <w:outlineLvl w:val="0"/>
        <w:rPr>
          <w:rFonts w:ascii="Arial" w:hAnsi="Arial" w:cs="Arial"/>
        </w:rPr>
      </w:pPr>
      <w:r w:rsidRPr="008A00D5">
        <w:rPr>
          <w:rFonts w:ascii="Arial" w:hAnsi="Arial" w:cs="Arial"/>
        </w:rPr>
        <w:t>What amount has been paid to the e-toll collection agency (name furnished) since the inception of the e-tolls as part of the Gauteng Freeway Improvement Project?</w:t>
      </w:r>
      <w:r>
        <w:rPr>
          <w:rFonts w:ascii="Arial" w:hAnsi="Arial" w:cs="Arial"/>
        </w:rPr>
        <w:t xml:space="preserve"> </w:t>
      </w:r>
      <w:r w:rsidRPr="008A00D5">
        <w:rPr>
          <w:rFonts w:ascii="Arial" w:hAnsi="Arial" w:cs="Arial"/>
        </w:rPr>
        <w:t>NW1472E</w:t>
      </w:r>
    </w:p>
    <w:p w:rsidR="008A00D5" w:rsidRPr="0063106C" w:rsidRDefault="003D3032" w:rsidP="003F77CD">
      <w:pPr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REPLY</w:t>
      </w:r>
      <w:r w:rsidR="0063106C">
        <w:rPr>
          <w:rFonts w:ascii="Arial" w:hAnsi="Arial" w:cs="Arial"/>
          <w:b/>
          <w:lang w:val="en-ZA"/>
        </w:rPr>
        <w:t>:</w:t>
      </w:r>
    </w:p>
    <w:p w:rsidR="00FD3804" w:rsidRDefault="00182110" w:rsidP="003F77CD">
      <w:pPr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Since the inception of e-tolls on 3 December 2013, the</w:t>
      </w:r>
      <w:r w:rsidR="00FD3804">
        <w:rPr>
          <w:rFonts w:ascii="Arial" w:hAnsi="Arial" w:cs="Arial"/>
          <w:lang w:val="en-ZA"/>
        </w:rPr>
        <w:t xml:space="preserve"> payments </w:t>
      </w:r>
      <w:r>
        <w:rPr>
          <w:rFonts w:ascii="Arial" w:hAnsi="Arial" w:cs="Arial"/>
          <w:lang w:val="en-ZA"/>
        </w:rPr>
        <w:t xml:space="preserve">to date </w:t>
      </w:r>
      <w:r w:rsidR="00FD3804">
        <w:rPr>
          <w:rFonts w:ascii="Arial" w:hAnsi="Arial" w:cs="Arial"/>
          <w:lang w:val="en-ZA"/>
        </w:rPr>
        <w:t>amount</w:t>
      </w:r>
      <w:r>
        <w:rPr>
          <w:rFonts w:ascii="Arial" w:hAnsi="Arial" w:cs="Arial"/>
          <w:lang w:val="en-ZA"/>
        </w:rPr>
        <w:t>ed</w:t>
      </w:r>
      <w:r w:rsidR="00FD3804">
        <w:rPr>
          <w:rFonts w:ascii="Arial" w:hAnsi="Arial" w:cs="Arial"/>
          <w:lang w:val="en-ZA"/>
        </w:rPr>
        <w:t xml:space="preserve"> </w:t>
      </w:r>
      <w:r>
        <w:rPr>
          <w:rFonts w:ascii="Arial" w:hAnsi="Arial" w:cs="Arial"/>
          <w:lang w:val="en-ZA"/>
        </w:rPr>
        <w:t>to</w:t>
      </w:r>
      <w:r w:rsidR="00FD3804">
        <w:rPr>
          <w:rFonts w:ascii="Arial" w:hAnsi="Arial" w:cs="Arial"/>
          <w:lang w:val="en-ZA"/>
        </w:rPr>
        <w:t xml:space="preserve"> R</w:t>
      </w:r>
      <w:r w:rsidR="006A52CF">
        <w:rPr>
          <w:rFonts w:ascii="Arial" w:hAnsi="Arial" w:cs="Arial"/>
          <w:lang w:val="en-ZA"/>
        </w:rPr>
        <w:t>2.</w:t>
      </w:r>
      <w:r w:rsidR="00664161">
        <w:rPr>
          <w:rFonts w:ascii="Arial" w:hAnsi="Arial" w:cs="Arial"/>
          <w:lang w:val="en-ZA"/>
        </w:rPr>
        <w:t>22</w:t>
      </w:r>
      <w:r w:rsidR="006A52CF">
        <w:rPr>
          <w:rFonts w:ascii="Arial" w:hAnsi="Arial" w:cs="Arial"/>
          <w:lang w:val="en-ZA"/>
        </w:rPr>
        <w:t xml:space="preserve"> b</w:t>
      </w:r>
      <w:r w:rsidR="00FD3804">
        <w:rPr>
          <w:rFonts w:ascii="Arial" w:hAnsi="Arial" w:cs="Arial"/>
          <w:lang w:val="en-ZA"/>
        </w:rPr>
        <w:t>illion for</w:t>
      </w:r>
      <w:r w:rsidR="00112374">
        <w:rPr>
          <w:rFonts w:ascii="Arial" w:hAnsi="Arial" w:cs="Arial"/>
          <w:lang w:val="en-ZA"/>
        </w:rPr>
        <w:t xml:space="preserve"> full</w:t>
      </w:r>
      <w:r w:rsidR="00FD3804">
        <w:rPr>
          <w:rFonts w:ascii="Arial" w:hAnsi="Arial" w:cs="Arial"/>
          <w:lang w:val="en-ZA"/>
        </w:rPr>
        <w:t xml:space="preserve"> toll operations</w:t>
      </w:r>
      <w:r w:rsidR="00FC322B">
        <w:rPr>
          <w:rFonts w:ascii="Arial" w:hAnsi="Arial" w:cs="Arial"/>
          <w:lang w:val="en-ZA"/>
        </w:rPr>
        <w:t>.</w:t>
      </w:r>
      <w:r w:rsidR="00FD3804">
        <w:rPr>
          <w:rFonts w:ascii="Arial" w:hAnsi="Arial" w:cs="Arial"/>
          <w:lang w:val="en-ZA"/>
        </w:rPr>
        <w:t xml:space="preserve"> It must be noted that </w:t>
      </w:r>
      <w:r w:rsidR="005961B5">
        <w:rPr>
          <w:rFonts w:ascii="Arial" w:hAnsi="Arial" w:cs="Arial"/>
          <w:lang w:val="en-ZA"/>
        </w:rPr>
        <w:t>this amount can</w:t>
      </w:r>
      <w:r w:rsidR="008512ED">
        <w:rPr>
          <w:rFonts w:ascii="Arial" w:hAnsi="Arial" w:cs="Arial"/>
          <w:lang w:val="en-ZA"/>
        </w:rPr>
        <w:t>not</w:t>
      </w:r>
      <w:r w:rsidR="00FD3804">
        <w:rPr>
          <w:rFonts w:ascii="Arial" w:hAnsi="Arial" w:cs="Arial"/>
          <w:lang w:val="en-ZA"/>
        </w:rPr>
        <w:t xml:space="preserve"> be regarded as compensation directly to the toll operator since it includes amounts that are paid </w:t>
      </w:r>
      <w:r w:rsidR="00E94B53">
        <w:rPr>
          <w:rFonts w:ascii="Arial" w:hAnsi="Arial" w:cs="Arial"/>
          <w:lang w:val="en-ZA"/>
        </w:rPr>
        <w:t>via</w:t>
      </w:r>
      <w:r w:rsidR="00FD3804">
        <w:rPr>
          <w:rFonts w:ascii="Arial" w:hAnsi="Arial" w:cs="Arial"/>
          <w:lang w:val="en-ZA"/>
        </w:rPr>
        <w:t xml:space="preserve"> the e-toll operator to other service </w:t>
      </w:r>
      <w:r w:rsidR="009F5B33">
        <w:rPr>
          <w:rFonts w:ascii="Arial" w:hAnsi="Arial" w:cs="Arial"/>
          <w:lang w:val="en-ZA"/>
        </w:rPr>
        <w:t>providers that</w:t>
      </w:r>
      <w:r w:rsidR="008512ED">
        <w:rPr>
          <w:rFonts w:ascii="Arial" w:hAnsi="Arial" w:cs="Arial"/>
          <w:lang w:val="en-ZA"/>
        </w:rPr>
        <w:t xml:space="preserve"> provide</w:t>
      </w:r>
      <w:r w:rsidR="00696104">
        <w:rPr>
          <w:rFonts w:ascii="Arial" w:hAnsi="Arial" w:cs="Arial"/>
          <w:lang w:val="en-ZA"/>
        </w:rPr>
        <w:t xml:space="preserve"> </w:t>
      </w:r>
      <w:r w:rsidR="00E94B53">
        <w:rPr>
          <w:rFonts w:ascii="Arial" w:hAnsi="Arial" w:cs="Arial"/>
          <w:lang w:val="en-ZA"/>
        </w:rPr>
        <w:t>direct services in terms of the project</w:t>
      </w:r>
      <w:r w:rsidR="00FD3804">
        <w:rPr>
          <w:rFonts w:ascii="Arial" w:hAnsi="Arial" w:cs="Arial"/>
          <w:lang w:val="en-ZA"/>
        </w:rPr>
        <w:t>.  Most notably are the following services: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67"/>
        <w:gridCol w:w="2835"/>
      </w:tblGrid>
      <w:tr w:rsidR="005961B5" w:rsidTr="00E94B53">
        <w:trPr>
          <w:trHeight w:val="192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5961B5" w:rsidRPr="00112374" w:rsidRDefault="0059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lang w:val="en-ZA"/>
              </w:rPr>
            </w:pPr>
            <w:r w:rsidRPr="00112374">
              <w:rPr>
                <w:rFonts w:ascii="Arial" w:eastAsiaTheme="minorHAnsi" w:hAnsi="Arial" w:cs="Arial"/>
                <w:color w:val="000000"/>
                <w:lang w:val="en-ZA"/>
              </w:rPr>
              <w:t>Safety and Security Services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961B5" w:rsidRPr="00E94B53" w:rsidRDefault="00596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val="en-ZA"/>
              </w:rPr>
            </w:pPr>
            <w:r w:rsidRPr="00E94B53">
              <w:rPr>
                <w:rFonts w:ascii="Arial" w:eastAsiaTheme="minorHAnsi" w:hAnsi="Arial" w:cs="Arial"/>
                <w:color w:val="000000"/>
                <w:lang w:val="en-ZA"/>
              </w:rPr>
              <w:t xml:space="preserve">R        </w:t>
            </w:r>
            <w:r w:rsidR="00F51B09">
              <w:rPr>
                <w:rFonts w:ascii="Arial" w:eastAsiaTheme="minorHAnsi" w:hAnsi="Arial" w:cs="Arial"/>
                <w:color w:val="000000"/>
                <w:lang w:val="en-ZA"/>
              </w:rPr>
              <w:t>19.</w:t>
            </w:r>
            <w:r w:rsidR="00230647">
              <w:rPr>
                <w:rFonts w:ascii="Arial" w:eastAsiaTheme="minorHAnsi" w:hAnsi="Arial" w:cs="Arial"/>
                <w:color w:val="000000"/>
                <w:lang w:val="en-ZA"/>
              </w:rPr>
              <w:t xml:space="preserve">02m </w:t>
            </w:r>
          </w:p>
        </w:tc>
      </w:tr>
      <w:tr w:rsidR="005961B5" w:rsidTr="00E94B53">
        <w:trPr>
          <w:trHeight w:val="192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5961B5" w:rsidRPr="00112374" w:rsidRDefault="0059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lang w:val="en-ZA"/>
              </w:rPr>
            </w:pPr>
            <w:r w:rsidRPr="00112374">
              <w:rPr>
                <w:rFonts w:ascii="Arial" w:eastAsiaTheme="minorHAnsi" w:hAnsi="Arial" w:cs="Arial"/>
                <w:color w:val="000000"/>
                <w:lang w:val="en-ZA"/>
              </w:rPr>
              <w:t>Insurance of buildings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961B5" w:rsidRPr="00E94B53" w:rsidRDefault="00596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val="en-ZA"/>
              </w:rPr>
            </w:pPr>
            <w:r w:rsidRPr="00E94B53">
              <w:rPr>
                <w:rFonts w:ascii="Arial" w:eastAsiaTheme="minorHAnsi" w:hAnsi="Arial" w:cs="Arial"/>
                <w:color w:val="000000"/>
                <w:lang w:val="en-ZA"/>
              </w:rPr>
              <w:t xml:space="preserve">R        </w:t>
            </w:r>
            <w:r w:rsidR="00F51B09">
              <w:rPr>
                <w:rFonts w:ascii="Arial" w:eastAsiaTheme="minorHAnsi" w:hAnsi="Arial" w:cs="Arial"/>
                <w:color w:val="000000"/>
                <w:lang w:val="en-ZA"/>
              </w:rPr>
              <w:t>11.</w:t>
            </w:r>
            <w:r w:rsidR="00767F8E">
              <w:rPr>
                <w:rFonts w:ascii="Arial" w:eastAsiaTheme="minorHAnsi" w:hAnsi="Arial" w:cs="Arial"/>
                <w:color w:val="000000"/>
                <w:lang w:val="en-ZA"/>
              </w:rPr>
              <w:t>72m</w:t>
            </w:r>
          </w:p>
        </w:tc>
      </w:tr>
      <w:tr w:rsidR="005961B5" w:rsidTr="00E94B53">
        <w:trPr>
          <w:trHeight w:val="265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5961B5" w:rsidRPr="00E94B53" w:rsidRDefault="0059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lang w:val="en-ZA"/>
              </w:rPr>
            </w:pPr>
            <w:r w:rsidRPr="00E94B53">
              <w:rPr>
                <w:rFonts w:ascii="Arial" w:eastAsiaTheme="minorHAnsi" w:hAnsi="Arial" w:cs="Arial"/>
                <w:color w:val="000000"/>
                <w:lang w:val="en-ZA"/>
              </w:rPr>
              <w:t xml:space="preserve">Utilities (water, power, </w:t>
            </w:r>
            <w:r w:rsidR="00E94B53">
              <w:rPr>
                <w:rFonts w:ascii="Arial" w:eastAsiaTheme="minorHAnsi" w:hAnsi="Arial" w:cs="Arial"/>
                <w:color w:val="000000"/>
                <w:lang w:val="en-ZA"/>
              </w:rPr>
              <w:t xml:space="preserve">property </w:t>
            </w:r>
            <w:r w:rsidRPr="00E94B53">
              <w:rPr>
                <w:rFonts w:ascii="Arial" w:eastAsiaTheme="minorHAnsi" w:hAnsi="Arial" w:cs="Arial"/>
                <w:color w:val="000000"/>
                <w:lang w:val="en-ZA"/>
              </w:rPr>
              <w:t xml:space="preserve">taxes, telecoms), kiosk rental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961B5" w:rsidRPr="00E94B53" w:rsidRDefault="00596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val="en-ZA"/>
              </w:rPr>
            </w:pPr>
            <w:r w:rsidRPr="00E94B53">
              <w:rPr>
                <w:rFonts w:ascii="Arial" w:eastAsiaTheme="minorHAnsi" w:hAnsi="Arial" w:cs="Arial"/>
                <w:color w:val="000000"/>
                <w:lang w:val="en-ZA"/>
              </w:rPr>
              <w:t xml:space="preserve"> R      </w:t>
            </w:r>
            <w:r w:rsidR="00F51B09">
              <w:rPr>
                <w:rFonts w:ascii="Arial" w:eastAsiaTheme="minorHAnsi" w:hAnsi="Arial" w:cs="Arial"/>
                <w:color w:val="000000"/>
                <w:lang w:val="en-ZA"/>
              </w:rPr>
              <w:t>138.</w:t>
            </w:r>
            <w:r w:rsidR="00112374">
              <w:rPr>
                <w:rFonts w:ascii="Arial" w:eastAsiaTheme="minorHAnsi" w:hAnsi="Arial" w:cs="Arial"/>
                <w:color w:val="000000"/>
                <w:lang w:val="en-ZA"/>
              </w:rPr>
              <w:t>49m</w:t>
            </w:r>
          </w:p>
        </w:tc>
      </w:tr>
      <w:tr w:rsidR="005961B5" w:rsidTr="00E94B53">
        <w:trPr>
          <w:trHeight w:val="192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5961B5" w:rsidRPr="00E94B53" w:rsidRDefault="0059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lang w:val="en-ZA"/>
              </w:rPr>
            </w:pPr>
            <w:r w:rsidRPr="00E94B53">
              <w:rPr>
                <w:rFonts w:ascii="Arial" w:eastAsiaTheme="minorHAnsi" w:hAnsi="Arial" w:cs="Arial"/>
                <w:color w:val="000000"/>
                <w:lang w:val="en-ZA"/>
              </w:rPr>
              <w:t xml:space="preserve">e-tags procurement from 3rd parties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961B5" w:rsidRPr="00E94B53" w:rsidRDefault="00596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val="en-ZA"/>
              </w:rPr>
            </w:pPr>
            <w:r w:rsidRPr="00E94B53">
              <w:rPr>
                <w:rFonts w:ascii="Arial" w:eastAsiaTheme="minorHAnsi" w:hAnsi="Arial" w:cs="Arial"/>
                <w:color w:val="000000"/>
                <w:lang w:val="en-ZA"/>
              </w:rPr>
              <w:t xml:space="preserve">R     </w:t>
            </w:r>
            <w:r w:rsidR="00F51B09">
              <w:rPr>
                <w:rFonts w:ascii="Arial" w:eastAsiaTheme="minorHAnsi" w:hAnsi="Arial" w:cs="Arial"/>
                <w:color w:val="000000"/>
                <w:lang w:val="en-ZA"/>
              </w:rPr>
              <w:t>130.</w:t>
            </w:r>
            <w:r w:rsidR="00112374">
              <w:rPr>
                <w:rFonts w:ascii="Arial" w:eastAsiaTheme="minorHAnsi" w:hAnsi="Arial" w:cs="Arial"/>
                <w:color w:val="000000"/>
                <w:lang w:val="en-ZA"/>
              </w:rPr>
              <w:t>56m</w:t>
            </w:r>
            <w:r w:rsidRPr="00E94B53">
              <w:rPr>
                <w:rFonts w:ascii="Arial" w:eastAsiaTheme="minorHAnsi" w:hAnsi="Arial" w:cs="Arial"/>
                <w:color w:val="000000"/>
                <w:lang w:val="en-ZA"/>
              </w:rPr>
              <w:t xml:space="preserve"> </w:t>
            </w:r>
          </w:p>
        </w:tc>
      </w:tr>
      <w:tr w:rsidR="005961B5" w:rsidTr="00E94B53">
        <w:trPr>
          <w:trHeight w:val="192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5961B5" w:rsidRPr="00E94B53" w:rsidRDefault="00E94B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lang w:val="en-ZA"/>
              </w:rPr>
            </w:pPr>
            <w:r w:rsidRPr="00E94B53">
              <w:rPr>
                <w:rFonts w:ascii="Arial" w:eastAsiaTheme="minorHAnsi" w:hAnsi="Arial" w:cs="Arial"/>
                <w:color w:val="000000"/>
                <w:lang w:val="en-ZA"/>
              </w:rPr>
              <w:t>Invoice printing and posting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961B5" w:rsidRPr="00E94B53" w:rsidRDefault="00596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val="en-ZA"/>
              </w:rPr>
            </w:pPr>
            <w:r w:rsidRPr="00E94B53">
              <w:rPr>
                <w:rFonts w:ascii="Arial" w:eastAsiaTheme="minorHAnsi" w:hAnsi="Arial" w:cs="Arial"/>
                <w:color w:val="000000"/>
                <w:lang w:val="en-ZA"/>
              </w:rPr>
              <w:t xml:space="preserve"> R      </w:t>
            </w:r>
            <w:r w:rsidR="00F51B09">
              <w:rPr>
                <w:rFonts w:ascii="Arial" w:eastAsiaTheme="minorHAnsi" w:hAnsi="Arial" w:cs="Arial"/>
                <w:color w:val="000000"/>
                <w:lang w:val="en-ZA"/>
              </w:rPr>
              <w:t>225.</w:t>
            </w:r>
            <w:r w:rsidR="00112374">
              <w:rPr>
                <w:rFonts w:ascii="Arial" w:eastAsiaTheme="minorHAnsi" w:hAnsi="Arial" w:cs="Arial"/>
                <w:color w:val="000000"/>
                <w:lang w:val="en-ZA"/>
              </w:rPr>
              <w:t xml:space="preserve">30m </w:t>
            </w:r>
          </w:p>
        </w:tc>
      </w:tr>
      <w:tr w:rsidR="005961B5" w:rsidTr="00E94B53">
        <w:trPr>
          <w:trHeight w:val="192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5961B5" w:rsidRPr="00E94B53" w:rsidRDefault="00E94B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lang w:val="en-ZA"/>
              </w:rPr>
            </w:pPr>
            <w:r w:rsidRPr="00E94B53">
              <w:rPr>
                <w:rFonts w:ascii="Arial" w:eastAsiaTheme="minorHAnsi" w:hAnsi="Arial" w:cs="Arial"/>
                <w:color w:val="000000"/>
                <w:lang w:val="en-ZA"/>
              </w:rPr>
              <w:t>SMS's</w:t>
            </w:r>
            <w:r w:rsidR="005961B5" w:rsidRPr="00E94B53">
              <w:rPr>
                <w:rFonts w:ascii="Arial" w:eastAsiaTheme="minorHAnsi" w:hAnsi="Arial" w:cs="Arial"/>
                <w:color w:val="000000"/>
                <w:lang w:val="en-ZA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961B5" w:rsidRPr="00E94B53" w:rsidRDefault="00596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val="en-ZA"/>
              </w:rPr>
            </w:pPr>
            <w:r w:rsidRPr="00E94B53">
              <w:rPr>
                <w:rFonts w:ascii="Arial" w:eastAsiaTheme="minorHAnsi" w:hAnsi="Arial" w:cs="Arial"/>
                <w:color w:val="000000"/>
                <w:lang w:val="en-ZA"/>
              </w:rPr>
              <w:t xml:space="preserve"> R          </w:t>
            </w:r>
            <w:r w:rsidR="00F51B09">
              <w:rPr>
                <w:rFonts w:ascii="Arial" w:eastAsiaTheme="minorHAnsi" w:hAnsi="Arial" w:cs="Arial"/>
                <w:color w:val="000000"/>
                <w:lang w:val="en-ZA"/>
              </w:rPr>
              <w:t>3.</w:t>
            </w:r>
            <w:r w:rsidR="00112374">
              <w:rPr>
                <w:rFonts w:ascii="Arial" w:eastAsiaTheme="minorHAnsi" w:hAnsi="Arial" w:cs="Arial"/>
                <w:color w:val="000000"/>
                <w:lang w:val="en-ZA"/>
              </w:rPr>
              <w:t xml:space="preserve">72m </w:t>
            </w:r>
            <w:r w:rsidRPr="00E94B53">
              <w:rPr>
                <w:rFonts w:ascii="Arial" w:eastAsiaTheme="minorHAnsi" w:hAnsi="Arial" w:cs="Arial"/>
                <w:color w:val="000000"/>
                <w:lang w:val="en-ZA"/>
              </w:rPr>
              <w:t xml:space="preserve"> </w:t>
            </w:r>
          </w:p>
        </w:tc>
      </w:tr>
      <w:tr w:rsidR="005961B5" w:rsidTr="00E94B53">
        <w:trPr>
          <w:trHeight w:val="192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5961B5" w:rsidRPr="00E94B53" w:rsidRDefault="00596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val="en-Z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961B5" w:rsidRPr="00E94B53" w:rsidRDefault="00596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val="en-ZA"/>
              </w:rPr>
            </w:pPr>
            <w:r w:rsidRPr="00E94B53">
              <w:rPr>
                <w:rFonts w:ascii="Arial" w:eastAsiaTheme="minorHAnsi" w:hAnsi="Arial" w:cs="Arial"/>
                <w:color w:val="000000"/>
                <w:lang w:val="en-ZA"/>
              </w:rPr>
              <w:t xml:space="preserve"> R     </w:t>
            </w:r>
            <w:r w:rsidR="00767F8E">
              <w:rPr>
                <w:rFonts w:ascii="Arial" w:eastAsiaTheme="minorHAnsi" w:hAnsi="Arial" w:cs="Arial"/>
                <w:color w:val="000000"/>
                <w:lang w:val="en-ZA"/>
              </w:rPr>
              <w:t>528</w:t>
            </w:r>
            <w:r w:rsidR="001065E8">
              <w:rPr>
                <w:rFonts w:ascii="Arial" w:eastAsiaTheme="minorHAnsi" w:hAnsi="Arial" w:cs="Arial"/>
                <w:color w:val="000000"/>
                <w:lang w:val="en-ZA"/>
              </w:rPr>
              <w:t>.</w:t>
            </w:r>
            <w:r w:rsidR="00A32C24">
              <w:rPr>
                <w:rFonts w:ascii="Arial" w:eastAsiaTheme="minorHAnsi" w:hAnsi="Arial" w:cs="Arial"/>
                <w:color w:val="000000"/>
                <w:lang w:val="en-ZA"/>
              </w:rPr>
              <w:t>81m</w:t>
            </w:r>
            <w:r w:rsidRPr="00E94B53">
              <w:rPr>
                <w:rFonts w:ascii="Arial" w:eastAsiaTheme="minorHAnsi" w:hAnsi="Arial" w:cs="Arial"/>
                <w:color w:val="000000"/>
                <w:lang w:val="en-ZA"/>
              </w:rPr>
              <w:t xml:space="preserve"> </w:t>
            </w:r>
          </w:p>
        </w:tc>
      </w:tr>
      <w:tr w:rsidR="00A82FA5" w:rsidTr="00E94B53">
        <w:trPr>
          <w:trHeight w:val="192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A82FA5" w:rsidRDefault="00A82F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Z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82FA5" w:rsidRDefault="00A82F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ZA"/>
              </w:rPr>
            </w:pPr>
          </w:p>
        </w:tc>
      </w:tr>
    </w:tbl>
    <w:p w:rsidR="009F5B33" w:rsidRDefault="00A82FA5" w:rsidP="003F77CD">
      <w:pPr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Excluding the above payments to other service providers (</w:t>
      </w:r>
      <w:r w:rsidR="009F5B33">
        <w:rPr>
          <w:rFonts w:ascii="Arial" w:hAnsi="Arial" w:cs="Arial"/>
          <w:lang w:val="en-ZA"/>
        </w:rPr>
        <w:t>e.g.</w:t>
      </w:r>
      <w:r>
        <w:rPr>
          <w:rFonts w:ascii="Arial" w:hAnsi="Arial" w:cs="Arial"/>
          <w:lang w:val="en-ZA"/>
        </w:rPr>
        <w:t xml:space="preserve"> municipalities, </w:t>
      </w:r>
      <w:proofErr w:type="spellStart"/>
      <w:r>
        <w:rPr>
          <w:rFonts w:ascii="Arial" w:hAnsi="Arial" w:cs="Arial"/>
          <w:lang w:val="en-ZA"/>
        </w:rPr>
        <w:t>telco</w:t>
      </w:r>
      <w:r w:rsidR="00E94B53">
        <w:rPr>
          <w:rFonts w:ascii="Arial" w:hAnsi="Arial" w:cs="Arial"/>
          <w:lang w:val="en-ZA"/>
        </w:rPr>
        <w:t>’s</w:t>
      </w:r>
      <w:proofErr w:type="spellEnd"/>
      <w:r>
        <w:rPr>
          <w:rFonts w:ascii="Arial" w:hAnsi="Arial" w:cs="Arial"/>
          <w:lang w:val="en-ZA"/>
        </w:rPr>
        <w:t>, e-tags, Post Office, security and insurance companies), the payments m</w:t>
      </w:r>
      <w:r w:rsidR="009F5B33">
        <w:rPr>
          <w:rFonts w:ascii="Arial" w:hAnsi="Arial" w:cs="Arial"/>
          <w:lang w:val="en-ZA"/>
        </w:rPr>
        <w:t>ade to the toll operator amount</w:t>
      </w:r>
      <w:r>
        <w:rPr>
          <w:rFonts w:ascii="Arial" w:hAnsi="Arial" w:cs="Arial"/>
          <w:lang w:val="en-ZA"/>
        </w:rPr>
        <w:t xml:space="preserve"> to R</w:t>
      </w:r>
      <w:r w:rsidR="009E0072">
        <w:rPr>
          <w:rFonts w:ascii="Arial" w:hAnsi="Arial" w:cs="Arial"/>
          <w:lang w:val="en-ZA"/>
        </w:rPr>
        <w:t>1.</w:t>
      </w:r>
      <w:r w:rsidR="009100D6">
        <w:rPr>
          <w:rFonts w:ascii="Arial" w:hAnsi="Arial" w:cs="Arial"/>
          <w:lang w:val="en-ZA"/>
        </w:rPr>
        <w:t>69</w:t>
      </w:r>
      <w:r w:rsidR="009E0072">
        <w:rPr>
          <w:rFonts w:ascii="Arial" w:hAnsi="Arial" w:cs="Arial"/>
          <w:lang w:val="en-ZA"/>
        </w:rPr>
        <w:t xml:space="preserve"> b</w:t>
      </w:r>
      <w:r>
        <w:rPr>
          <w:rFonts w:ascii="Arial" w:hAnsi="Arial" w:cs="Arial"/>
          <w:lang w:val="en-ZA"/>
        </w:rPr>
        <w:t xml:space="preserve">illion over a period of </w:t>
      </w:r>
      <w:r w:rsidR="009100D6">
        <w:rPr>
          <w:rFonts w:ascii="Arial" w:hAnsi="Arial" w:cs="Arial"/>
          <w:lang w:val="en-ZA"/>
        </w:rPr>
        <w:t>42</w:t>
      </w:r>
      <w:r>
        <w:rPr>
          <w:rFonts w:ascii="Arial" w:hAnsi="Arial" w:cs="Arial"/>
          <w:lang w:val="en-ZA"/>
        </w:rPr>
        <w:t xml:space="preserve"> months</w:t>
      </w:r>
      <w:r w:rsidR="009100D6">
        <w:rPr>
          <w:rFonts w:ascii="Arial" w:hAnsi="Arial" w:cs="Arial"/>
          <w:lang w:val="en-ZA"/>
        </w:rPr>
        <w:t xml:space="preserve"> (Dec 2013 to May 2017)</w:t>
      </w:r>
      <w:r>
        <w:rPr>
          <w:rFonts w:ascii="Arial" w:hAnsi="Arial" w:cs="Arial"/>
          <w:lang w:val="en-ZA"/>
        </w:rPr>
        <w:t>.</w:t>
      </w:r>
      <w:r w:rsidR="009F5B33">
        <w:rPr>
          <w:rFonts w:ascii="Arial" w:hAnsi="Arial" w:cs="Arial"/>
          <w:lang w:val="en-ZA"/>
        </w:rPr>
        <w:t xml:space="preserve">  From these payments </w:t>
      </w:r>
      <w:r w:rsidR="00E94B53">
        <w:rPr>
          <w:rFonts w:ascii="Arial" w:hAnsi="Arial" w:cs="Arial"/>
          <w:lang w:val="en-ZA"/>
        </w:rPr>
        <w:t>the operator</w:t>
      </w:r>
      <w:r w:rsidR="009F5B33">
        <w:rPr>
          <w:rFonts w:ascii="Arial" w:hAnsi="Arial" w:cs="Arial"/>
          <w:lang w:val="en-ZA"/>
        </w:rPr>
        <w:t>:</w:t>
      </w:r>
      <w:r w:rsidR="00E94B53">
        <w:rPr>
          <w:rFonts w:ascii="Arial" w:hAnsi="Arial" w:cs="Arial"/>
          <w:lang w:val="en-ZA"/>
        </w:rPr>
        <w:t xml:space="preserve"> </w:t>
      </w:r>
    </w:p>
    <w:p w:rsidR="009F5B33" w:rsidRPr="009F5B33" w:rsidRDefault="00E94B53" w:rsidP="009F5B33">
      <w:pPr>
        <w:pStyle w:val="ListParagraph"/>
        <w:numPr>
          <w:ilvl w:val="0"/>
          <w:numId w:val="15"/>
        </w:numPr>
        <w:rPr>
          <w:rFonts w:ascii="Arial" w:hAnsi="Arial" w:cs="Arial"/>
          <w:lang w:val="en-ZA"/>
        </w:rPr>
      </w:pPr>
      <w:r w:rsidRPr="009F5B33">
        <w:rPr>
          <w:rFonts w:ascii="Arial" w:hAnsi="Arial" w:cs="Arial"/>
          <w:lang w:val="en-ZA"/>
        </w:rPr>
        <w:t>pays salaries (approximately 1000 people</w:t>
      </w:r>
      <w:r w:rsidR="00F25713" w:rsidRPr="009F5B33">
        <w:rPr>
          <w:rFonts w:ascii="Arial" w:hAnsi="Arial" w:cs="Arial"/>
          <w:lang w:val="en-ZA"/>
        </w:rPr>
        <w:t>)</w:t>
      </w:r>
      <w:r w:rsidR="009F5B33">
        <w:rPr>
          <w:rFonts w:ascii="Arial" w:hAnsi="Arial" w:cs="Arial"/>
          <w:lang w:val="en-ZA"/>
        </w:rPr>
        <w:t>;</w:t>
      </w:r>
      <w:r w:rsidRPr="009F5B33">
        <w:rPr>
          <w:rFonts w:ascii="Arial" w:hAnsi="Arial" w:cs="Arial"/>
          <w:lang w:val="en-ZA"/>
        </w:rPr>
        <w:t xml:space="preserve"> </w:t>
      </w:r>
    </w:p>
    <w:p w:rsidR="009F5B33" w:rsidRPr="009F5B33" w:rsidRDefault="000742C3" w:rsidP="009F5B33">
      <w:pPr>
        <w:pStyle w:val="ListParagraph"/>
        <w:numPr>
          <w:ilvl w:val="0"/>
          <w:numId w:val="15"/>
        </w:numPr>
        <w:rPr>
          <w:rFonts w:ascii="Arial" w:hAnsi="Arial" w:cs="Arial"/>
          <w:lang w:val="en-ZA"/>
        </w:rPr>
      </w:pPr>
      <w:r w:rsidRPr="009F5B33">
        <w:rPr>
          <w:rFonts w:ascii="Arial" w:hAnsi="Arial" w:cs="Arial"/>
          <w:lang w:val="en-ZA"/>
        </w:rPr>
        <w:t>perform</w:t>
      </w:r>
      <w:r w:rsidR="009F5B33" w:rsidRPr="009F5B33">
        <w:rPr>
          <w:rFonts w:ascii="Arial" w:hAnsi="Arial" w:cs="Arial"/>
          <w:lang w:val="en-ZA"/>
        </w:rPr>
        <w:t>s</w:t>
      </w:r>
      <w:r w:rsidR="00E94B53" w:rsidRPr="009F5B33">
        <w:rPr>
          <w:rFonts w:ascii="Arial" w:hAnsi="Arial" w:cs="Arial"/>
          <w:lang w:val="en-ZA"/>
        </w:rPr>
        <w:t xml:space="preserve"> system maintenance (toll gantries and all other hardware and software), </w:t>
      </w:r>
      <w:r w:rsidRPr="009F5B33">
        <w:rPr>
          <w:rFonts w:ascii="Arial" w:hAnsi="Arial" w:cs="Arial"/>
          <w:lang w:val="en-ZA"/>
        </w:rPr>
        <w:t>elec</w:t>
      </w:r>
      <w:r w:rsidR="009F5B33">
        <w:rPr>
          <w:rFonts w:ascii="Arial" w:hAnsi="Arial" w:cs="Arial"/>
          <w:lang w:val="en-ZA"/>
        </w:rPr>
        <w:t>trical and building maintenance;</w:t>
      </w:r>
      <w:r w:rsidRPr="009F5B33">
        <w:rPr>
          <w:rFonts w:ascii="Arial" w:hAnsi="Arial" w:cs="Arial"/>
          <w:lang w:val="en-ZA"/>
        </w:rPr>
        <w:t xml:space="preserve"> </w:t>
      </w:r>
    </w:p>
    <w:p w:rsidR="009F5B33" w:rsidRPr="009F5B33" w:rsidRDefault="00E94B53" w:rsidP="009F5B33">
      <w:pPr>
        <w:pStyle w:val="ListParagraph"/>
        <w:numPr>
          <w:ilvl w:val="0"/>
          <w:numId w:val="15"/>
        </w:numPr>
        <w:rPr>
          <w:rFonts w:ascii="Arial" w:hAnsi="Arial" w:cs="Arial"/>
          <w:lang w:val="en-ZA"/>
        </w:rPr>
      </w:pPr>
      <w:r w:rsidRPr="009F5B33">
        <w:rPr>
          <w:rFonts w:ascii="Arial" w:hAnsi="Arial" w:cs="Arial"/>
          <w:lang w:val="en-ZA"/>
        </w:rPr>
        <w:t>pay</w:t>
      </w:r>
      <w:r w:rsidR="009F5B33" w:rsidRPr="009F5B33">
        <w:rPr>
          <w:rFonts w:ascii="Arial" w:hAnsi="Arial" w:cs="Arial"/>
          <w:lang w:val="en-ZA"/>
        </w:rPr>
        <w:t>s</w:t>
      </w:r>
      <w:r w:rsidR="009F5B33">
        <w:rPr>
          <w:rFonts w:ascii="Arial" w:hAnsi="Arial" w:cs="Arial"/>
          <w:lang w:val="en-ZA"/>
        </w:rPr>
        <w:t xml:space="preserve"> software licenses;</w:t>
      </w:r>
      <w:r w:rsidRPr="009F5B33">
        <w:rPr>
          <w:rFonts w:ascii="Arial" w:hAnsi="Arial" w:cs="Arial"/>
          <w:lang w:val="en-ZA"/>
        </w:rPr>
        <w:t xml:space="preserve"> </w:t>
      </w:r>
    </w:p>
    <w:p w:rsidR="009F5B33" w:rsidRPr="009F5B33" w:rsidRDefault="00E94B53" w:rsidP="009F5B33">
      <w:pPr>
        <w:pStyle w:val="ListParagraph"/>
        <w:numPr>
          <w:ilvl w:val="0"/>
          <w:numId w:val="15"/>
        </w:numPr>
        <w:rPr>
          <w:rFonts w:ascii="Arial" w:hAnsi="Arial" w:cs="Arial"/>
          <w:lang w:val="en-ZA"/>
        </w:rPr>
      </w:pPr>
      <w:r w:rsidRPr="009F5B33">
        <w:rPr>
          <w:rFonts w:ascii="Arial" w:hAnsi="Arial" w:cs="Arial"/>
          <w:lang w:val="en-ZA"/>
        </w:rPr>
        <w:t>process</w:t>
      </w:r>
      <w:r w:rsidR="009F5B33" w:rsidRPr="009F5B33">
        <w:rPr>
          <w:rFonts w:ascii="Arial" w:hAnsi="Arial" w:cs="Arial"/>
          <w:lang w:val="en-ZA"/>
        </w:rPr>
        <w:t>es</w:t>
      </w:r>
      <w:r w:rsidR="009F5B33">
        <w:rPr>
          <w:rFonts w:ascii="Arial" w:hAnsi="Arial" w:cs="Arial"/>
          <w:lang w:val="en-ZA"/>
        </w:rPr>
        <w:t xml:space="preserve"> toll transactions;</w:t>
      </w:r>
    </w:p>
    <w:p w:rsidR="009F5B33" w:rsidRPr="009F5B33" w:rsidRDefault="009F5B33" w:rsidP="009F5B33">
      <w:pPr>
        <w:pStyle w:val="ListParagraph"/>
        <w:numPr>
          <w:ilvl w:val="0"/>
          <w:numId w:val="15"/>
        </w:numPr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generates invoices;</w:t>
      </w:r>
      <w:r w:rsidR="00E94B53" w:rsidRPr="009F5B33">
        <w:rPr>
          <w:rFonts w:ascii="Arial" w:hAnsi="Arial" w:cs="Arial"/>
          <w:lang w:val="en-ZA"/>
        </w:rPr>
        <w:t xml:space="preserve"> </w:t>
      </w:r>
      <w:r w:rsidRPr="009F5B33">
        <w:rPr>
          <w:rFonts w:ascii="Arial" w:hAnsi="Arial" w:cs="Arial"/>
          <w:lang w:val="en-ZA"/>
        </w:rPr>
        <w:t xml:space="preserve">and </w:t>
      </w:r>
    </w:p>
    <w:p w:rsidR="005961B5" w:rsidRPr="009F5B33" w:rsidRDefault="00E94B53" w:rsidP="009F5B33">
      <w:pPr>
        <w:pStyle w:val="ListParagraph"/>
        <w:numPr>
          <w:ilvl w:val="0"/>
          <w:numId w:val="15"/>
        </w:numPr>
        <w:rPr>
          <w:rFonts w:ascii="Arial" w:hAnsi="Arial" w:cs="Arial"/>
          <w:lang w:val="en-ZA"/>
        </w:rPr>
      </w:pPr>
      <w:r w:rsidRPr="009F5B33">
        <w:rPr>
          <w:rFonts w:ascii="Arial" w:hAnsi="Arial" w:cs="Arial"/>
          <w:lang w:val="en-ZA"/>
        </w:rPr>
        <w:t>operates customer service centres</w:t>
      </w:r>
      <w:r w:rsidR="000742C3" w:rsidRPr="009F5B33">
        <w:rPr>
          <w:rFonts w:ascii="Arial" w:hAnsi="Arial" w:cs="Arial"/>
          <w:lang w:val="en-ZA"/>
        </w:rPr>
        <w:t>,</w:t>
      </w:r>
      <w:r w:rsidR="00F25713" w:rsidRPr="009F5B33">
        <w:rPr>
          <w:rFonts w:ascii="Arial" w:hAnsi="Arial" w:cs="Arial"/>
          <w:lang w:val="en-ZA"/>
        </w:rPr>
        <w:t xml:space="preserve"> </w:t>
      </w:r>
      <w:r w:rsidR="000742C3" w:rsidRPr="009F5B33">
        <w:rPr>
          <w:rFonts w:ascii="Arial" w:hAnsi="Arial" w:cs="Arial"/>
          <w:lang w:val="en-ZA"/>
        </w:rPr>
        <w:t>the</w:t>
      </w:r>
      <w:r w:rsidRPr="009F5B33">
        <w:rPr>
          <w:rFonts w:ascii="Arial" w:hAnsi="Arial" w:cs="Arial"/>
          <w:lang w:val="en-ZA"/>
        </w:rPr>
        <w:t xml:space="preserve"> </w:t>
      </w:r>
      <w:r w:rsidR="000742C3" w:rsidRPr="009F5B33">
        <w:rPr>
          <w:rFonts w:ascii="Arial" w:hAnsi="Arial" w:cs="Arial"/>
          <w:lang w:val="en-ZA"/>
        </w:rPr>
        <w:t xml:space="preserve">call centre, violator processing centre </w:t>
      </w:r>
      <w:r w:rsidRPr="009F5B33">
        <w:rPr>
          <w:rFonts w:ascii="Arial" w:hAnsi="Arial" w:cs="Arial"/>
          <w:lang w:val="en-ZA"/>
        </w:rPr>
        <w:t xml:space="preserve">etc. </w:t>
      </w:r>
    </w:p>
    <w:sectPr w:rsidR="005961B5" w:rsidRPr="009F5B33" w:rsidSect="006D30EF">
      <w:pgSz w:w="12240" w:h="15840"/>
      <w:pgMar w:top="568" w:right="63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903" w:rsidRDefault="00F16903" w:rsidP="00DB1508">
      <w:pPr>
        <w:spacing w:after="0" w:line="240" w:lineRule="auto"/>
      </w:pPr>
      <w:r>
        <w:separator/>
      </w:r>
    </w:p>
  </w:endnote>
  <w:endnote w:type="continuationSeparator" w:id="0">
    <w:p w:rsidR="00F16903" w:rsidRDefault="00F16903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903" w:rsidRDefault="00F16903" w:rsidP="00DB1508">
      <w:pPr>
        <w:spacing w:after="0" w:line="240" w:lineRule="auto"/>
      </w:pPr>
      <w:r>
        <w:separator/>
      </w:r>
    </w:p>
  </w:footnote>
  <w:footnote w:type="continuationSeparator" w:id="0">
    <w:p w:rsidR="00F16903" w:rsidRDefault="00F16903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E7202"/>
    <w:multiLevelType w:val="hybridMultilevel"/>
    <w:tmpl w:val="17C41F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F9690A"/>
    <w:multiLevelType w:val="hybridMultilevel"/>
    <w:tmpl w:val="FC34DA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2"/>
  </w:num>
  <w:num w:numId="5">
    <w:abstractNumId w:val="9"/>
  </w:num>
  <w:num w:numId="6">
    <w:abstractNumId w:val="1"/>
  </w:num>
  <w:num w:numId="7">
    <w:abstractNumId w:val="6"/>
  </w:num>
  <w:num w:numId="8">
    <w:abstractNumId w:val="4"/>
  </w:num>
  <w:num w:numId="9">
    <w:abstractNumId w:val="11"/>
  </w:num>
  <w:num w:numId="10">
    <w:abstractNumId w:val="7"/>
  </w:num>
  <w:num w:numId="11">
    <w:abstractNumId w:val="14"/>
  </w:num>
  <w:num w:numId="12">
    <w:abstractNumId w:val="5"/>
  </w:num>
  <w:num w:numId="13">
    <w:abstractNumId w:val="8"/>
  </w:num>
  <w:num w:numId="14">
    <w:abstractNumId w:val="3"/>
  </w:num>
  <w:num w:numId="15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002D0"/>
    <w:rsid w:val="00005957"/>
    <w:rsid w:val="00021C86"/>
    <w:rsid w:val="000226DD"/>
    <w:rsid w:val="00026FD9"/>
    <w:rsid w:val="00031989"/>
    <w:rsid w:val="000333D9"/>
    <w:rsid w:val="00041985"/>
    <w:rsid w:val="00044AC4"/>
    <w:rsid w:val="0005130F"/>
    <w:rsid w:val="00051C53"/>
    <w:rsid w:val="0005391D"/>
    <w:rsid w:val="00055A79"/>
    <w:rsid w:val="00065792"/>
    <w:rsid w:val="000742C3"/>
    <w:rsid w:val="000773B2"/>
    <w:rsid w:val="00080CA6"/>
    <w:rsid w:val="00082A4E"/>
    <w:rsid w:val="0009500E"/>
    <w:rsid w:val="000954C8"/>
    <w:rsid w:val="000B01FF"/>
    <w:rsid w:val="000C3487"/>
    <w:rsid w:val="000C3E5F"/>
    <w:rsid w:val="000C6C7B"/>
    <w:rsid w:val="000E04E0"/>
    <w:rsid w:val="000E1816"/>
    <w:rsid w:val="000E1907"/>
    <w:rsid w:val="000E2478"/>
    <w:rsid w:val="000F14B7"/>
    <w:rsid w:val="000F15CB"/>
    <w:rsid w:val="000F29A6"/>
    <w:rsid w:val="000F76BD"/>
    <w:rsid w:val="001065E8"/>
    <w:rsid w:val="00112374"/>
    <w:rsid w:val="001306CF"/>
    <w:rsid w:val="00130AB5"/>
    <w:rsid w:val="00131EBD"/>
    <w:rsid w:val="0013407E"/>
    <w:rsid w:val="001479DC"/>
    <w:rsid w:val="00151529"/>
    <w:rsid w:val="00153AAD"/>
    <w:rsid w:val="00156DFD"/>
    <w:rsid w:val="00170AC9"/>
    <w:rsid w:val="001712B4"/>
    <w:rsid w:val="00173751"/>
    <w:rsid w:val="00182110"/>
    <w:rsid w:val="001828D3"/>
    <w:rsid w:val="001B2E53"/>
    <w:rsid w:val="001C323C"/>
    <w:rsid w:val="001C32E4"/>
    <w:rsid w:val="001D07AB"/>
    <w:rsid w:val="001D5E1B"/>
    <w:rsid w:val="001E1B86"/>
    <w:rsid w:val="001F0CED"/>
    <w:rsid w:val="00202511"/>
    <w:rsid w:val="002026BE"/>
    <w:rsid w:val="00204538"/>
    <w:rsid w:val="00206B22"/>
    <w:rsid w:val="00212C41"/>
    <w:rsid w:val="002136FC"/>
    <w:rsid w:val="00220BD1"/>
    <w:rsid w:val="00220C71"/>
    <w:rsid w:val="00224E34"/>
    <w:rsid w:val="00230647"/>
    <w:rsid w:val="002422DA"/>
    <w:rsid w:val="00247ECC"/>
    <w:rsid w:val="00251BC9"/>
    <w:rsid w:val="0025261D"/>
    <w:rsid w:val="00253BA7"/>
    <w:rsid w:val="00261077"/>
    <w:rsid w:val="00261D30"/>
    <w:rsid w:val="002701A1"/>
    <w:rsid w:val="00275EB5"/>
    <w:rsid w:val="002800B5"/>
    <w:rsid w:val="002838E4"/>
    <w:rsid w:val="00286F8A"/>
    <w:rsid w:val="002956D0"/>
    <w:rsid w:val="002A1F38"/>
    <w:rsid w:val="002A3694"/>
    <w:rsid w:val="002A6B00"/>
    <w:rsid w:val="002B3082"/>
    <w:rsid w:val="002C441D"/>
    <w:rsid w:val="002C4526"/>
    <w:rsid w:val="002D4348"/>
    <w:rsid w:val="002E0B34"/>
    <w:rsid w:val="002E1F7C"/>
    <w:rsid w:val="002E404E"/>
    <w:rsid w:val="002E4BF3"/>
    <w:rsid w:val="00300DB7"/>
    <w:rsid w:val="00305323"/>
    <w:rsid w:val="003130D1"/>
    <w:rsid w:val="00314530"/>
    <w:rsid w:val="00322191"/>
    <w:rsid w:val="00323697"/>
    <w:rsid w:val="003450B0"/>
    <w:rsid w:val="003510C2"/>
    <w:rsid w:val="003541C5"/>
    <w:rsid w:val="003554D8"/>
    <w:rsid w:val="00373A84"/>
    <w:rsid w:val="00391284"/>
    <w:rsid w:val="00392460"/>
    <w:rsid w:val="00393E6C"/>
    <w:rsid w:val="00396483"/>
    <w:rsid w:val="003A0196"/>
    <w:rsid w:val="003A196A"/>
    <w:rsid w:val="003A4A56"/>
    <w:rsid w:val="003B15B6"/>
    <w:rsid w:val="003C53EF"/>
    <w:rsid w:val="003C785A"/>
    <w:rsid w:val="003D3032"/>
    <w:rsid w:val="003D7ABC"/>
    <w:rsid w:val="003F1D7B"/>
    <w:rsid w:val="003F77CD"/>
    <w:rsid w:val="003F7CE2"/>
    <w:rsid w:val="004016C1"/>
    <w:rsid w:val="0040578A"/>
    <w:rsid w:val="0040684E"/>
    <w:rsid w:val="00420BFA"/>
    <w:rsid w:val="00422CB0"/>
    <w:rsid w:val="004234A4"/>
    <w:rsid w:val="0042351F"/>
    <w:rsid w:val="00423E34"/>
    <w:rsid w:val="004253F6"/>
    <w:rsid w:val="00430277"/>
    <w:rsid w:val="00444A78"/>
    <w:rsid w:val="00451494"/>
    <w:rsid w:val="00460FD2"/>
    <w:rsid w:val="004679CC"/>
    <w:rsid w:val="00470692"/>
    <w:rsid w:val="0047634E"/>
    <w:rsid w:val="004813B8"/>
    <w:rsid w:val="00493015"/>
    <w:rsid w:val="00495833"/>
    <w:rsid w:val="004977A9"/>
    <w:rsid w:val="004A00D3"/>
    <w:rsid w:val="004A62DE"/>
    <w:rsid w:val="004D17A6"/>
    <w:rsid w:val="004D18C0"/>
    <w:rsid w:val="004E03F1"/>
    <w:rsid w:val="004E13FB"/>
    <w:rsid w:val="004E536A"/>
    <w:rsid w:val="004E67DE"/>
    <w:rsid w:val="004E75EB"/>
    <w:rsid w:val="004F3F81"/>
    <w:rsid w:val="00521C71"/>
    <w:rsid w:val="005225EF"/>
    <w:rsid w:val="00525BB9"/>
    <w:rsid w:val="005318EE"/>
    <w:rsid w:val="00532531"/>
    <w:rsid w:val="0053349A"/>
    <w:rsid w:val="005346BD"/>
    <w:rsid w:val="0054378D"/>
    <w:rsid w:val="00555FE7"/>
    <w:rsid w:val="00562AC9"/>
    <w:rsid w:val="0056444A"/>
    <w:rsid w:val="00566CB8"/>
    <w:rsid w:val="00567B24"/>
    <w:rsid w:val="00572AAB"/>
    <w:rsid w:val="00574F3A"/>
    <w:rsid w:val="0057794C"/>
    <w:rsid w:val="00582974"/>
    <w:rsid w:val="00583FAC"/>
    <w:rsid w:val="005841AE"/>
    <w:rsid w:val="00591EAA"/>
    <w:rsid w:val="00593859"/>
    <w:rsid w:val="005961B5"/>
    <w:rsid w:val="0059674B"/>
    <w:rsid w:val="005A716B"/>
    <w:rsid w:val="005D0886"/>
    <w:rsid w:val="005D5448"/>
    <w:rsid w:val="005D755D"/>
    <w:rsid w:val="005E123E"/>
    <w:rsid w:val="005E6034"/>
    <w:rsid w:val="005F20B1"/>
    <w:rsid w:val="005F3F35"/>
    <w:rsid w:val="005F630B"/>
    <w:rsid w:val="005F731B"/>
    <w:rsid w:val="006009A0"/>
    <w:rsid w:val="00604285"/>
    <w:rsid w:val="0060745B"/>
    <w:rsid w:val="006140CA"/>
    <w:rsid w:val="00617B5C"/>
    <w:rsid w:val="0063106C"/>
    <w:rsid w:val="00637B39"/>
    <w:rsid w:val="006543CB"/>
    <w:rsid w:val="006610B0"/>
    <w:rsid w:val="00664161"/>
    <w:rsid w:val="006748E3"/>
    <w:rsid w:val="006762C5"/>
    <w:rsid w:val="00677C72"/>
    <w:rsid w:val="00682580"/>
    <w:rsid w:val="006842D9"/>
    <w:rsid w:val="006917CD"/>
    <w:rsid w:val="00691EDB"/>
    <w:rsid w:val="00691FC0"/>
    <w:rsid w:val="00696104"/>
    <w:rsid w:val="006A52CF"/>
    <w:rsid w:val="006B11A5"/>
    <w:rsid w:val="006B1CD3"/>
    <w:rsid w:val="006B2C4D"/>
    <w:rsid w:val="006B4375"/>
    <w:rsid w:val="006C2FA7"/>
    <w:rsid w:val="006C6AC6"/>
    <w:rsid w:val="006D22A6"/>
    <w:rsid w:val="006D30EF"/>
    <w:rsid w:val="006E0F31"/>
    <w:rsid w:val="006F0BDD"/>
    <w:rsid w:val="006F2271"/>
    <w:rsid w:val="006F4245"/>
    <w:rsid w:val="00700852"/>
    <w:rsid w:val="00703B2E"/>
    <w:rsid w:val="00704FB1"/>
    <w:rsid w:val="007118B7"/>
    <w:rsid w:val="00713E4B"/>
    <w:rsid w:val="00721731"/>
    <w:rsid w:val="0072523F"/>
    <w:rsid w:val="00727B18"/>
    <w:rsid w:val="0073009D"/>
    <w:rsid w:val="00732AD7"/>
    <w:rsid w:val="00732F1A"/>
    <w:rsid w:val="00733692"/>
    <w:rsid w:val="007368F7"/>
    <w:rsid w:val="00743FEF"/>
    <w:rsid w:val="00744FCC"/>
    <w:rsid w:val="0075491A"/>
    <w:rsid w:val="00767F8E"/>
    <w:rsid w:val="00783D94"/>
    <w:rsid w:val="00784077"/>
    <w:rsid w:val="00787784"/>
    <w:rsid w:val="007907EC"/>
    <w:rsid w:val="007A22E6"/>
    <w:rsid w:val="007A5C12"/>
    <w:rsid w:val="007A6B70"/>
    <w:rsid w:val="007B0CA8"/>
    <w:rsid w:val="007C5883"/>
    <w:rsid w:val="007C7CC7"/>
    <w:rsid w:val="007D3628"/>
    <w:rsid w:val="007F0FBD"/>
    <w:rsid w:val="007F24B0"/>
    <w:rsid w:val="007F5F7B"/>
    <w:rsid w:val="00802076"/>
    <w:rsid w:val="00802355"/>
    <w:rsid w:val="00802DCE"/>
    <w:rsid w:val="00803673"/>
    <w:rsid w:val="008046C7"/>
    <w:rsid w:val="00810B14"/>
    <w:rsid w:val="0081425D"/>
    <w:rsid w:val="0082214B"/>
    <w:rsid w:val="00832EDE"/>
    <w:rsid w:val="00833625"/>
    <w:rsid w:val="00835573"/>
    <w:rsid w:val="0083742C"/>
    <w:rsid w:val="0083772C"/>
    <w:rsid w:val="008424B4"/>
    <w:rsid w:val="00843914"/>
    <w:rsid w:val="00844201"/>
    <w:rsid w:val="00845BE5"/>
    <w:rsid w:val="008469DE"/>
    <w:rsid w:val="00850363"/>
    <w:rsid w:val="00850CC7"/>
    <w:rsid w:val="008512ED"/>
    <w:rsid w:val="008513C3"/>
    <w:rsid w:val="00856F99"/>
    <w:rsid w:val="0086133C"/>
    <w:rsid w:val="00864CFE"/>
    <w:rsid w:val="008672BC"/>
    <w:rsid w:val="008A00D5"/>
    <w:rsid w:val="008A14FA"/>
    <w:rsid w:val="008A3260"/>
    <w:rsid w:val="008A52D5"/>
    <w:rsid w:val="008B2E50"/>
    <w:rsid w:val="008B4716"/>
    <w:rsid w:val="008C0374"/>
    <w:rsid w:val="008C2F92"/>
    <w:rsid w:val="008E13A6"/>
    <w:rsid w:val="008E7FD4"/>
    <w:rsid w:val="008F0979"/>
    <w:rsid w:val="009100D6"/>
    <w:rsid w:val="00911283"/>
    <w:rsid w:val="00913EED"/>
    <w:rsid w:val="00916A9F"/>
    <w:rsid w:val="00916CE7"/>
    <w:rsid w:val="009222A7"/>
    <w:rsid w:val="00926370"/>
    <w:rsid w:val="009268E8"/>
    <w:rsid w:val="00926938"/>
    <w:rsid w:val="0093674F"/>
    <w:rsid w:val="009405C3"/>
    <w:rsid w:val="00941DB4"/>
    <w:rsid w:val="00945835"/>
    <w:rsid w:val="00957D66"/>
    <w:rsid w:val="00961E2F"/>
    <w:rsid w:val="009763BA"/>
    <w:rsid w:val="0097652F"/>
    <w:rsid w:val="00983EC7"/>
    <w:rsid w:val="00990CE2"/>
    <w:rsid w:val="00992AA4"/>
    <w:rsid w:val="00993310"/>
    <w:rsid w:val="00997C11"/>
    <w:rsid w:val="009A0286"/>
    <w:rsid w:val="009A4739"/>
    <w:rsid w:val="009B0431"/>
    <w:rsid w:val="009C0DE1"/>
    <w:rsid w:val="009C28A3"/>
    <w:rsid w:val="009C4E79"/>
    <w:rsid w:val="009D6CCD"/>
    <w:rsid w:val="009E0072"/>
    <w:rsid w:val="009F5B33"/>
    <w:rsid w:val="009F7581"/>
    <w:rsid w:val="00A00E4A"/>
    <w:rsid w:val="00A01414"/>
    <w:rsid w:val="00A21F7F"/>
    <w:rsid w:val="00A22ECB"/>
    <w:rsid w:val="00A32C24"/>
    <w:rsid w:val="00A33285"/>
    <w:rsid w:val="00A4192C"/>
    <w:rsid w:val="00A44B9A"/>
    <w:rsid w:val="00A46CC2"/>
    <w:rsid w:val="00A55457"/>
    <w:rsid w:val="00A750D6"/>
    <w:rsid w:val="00A756F5"/>
    <w:rsid w:val="00A75AE8"/>
    <w:rsid w:val="00A77DB8"/>
    <w:rsid w:val="00A82FA5"/>
    <w:rsid w:val="00A87430"/>
    <w:rsid w:val="00A90242"/>
    <w:rsid w:val="00A90517"/>
    <w:rsid w:val="00A910A7"/>
    <w:rsid w:val="00A96DC3"/>
    <w:rsid w:val="00AB3558"/>
    <w:rsid w:val="00AC67FD"/>
    <w:rsid w:val="00AD4B8F"/>
    <w:rsid w:val="00AD6B5D"/>
    <w:rsid w:val="00AE290B"/>
    <w:rsid w:val="00B00C2E"/>
    <w:rsid w:val="00B05CA7"/>
    <w:rsid w:val="00B1547F"/>
    <w:rsid w:val="00B177F2"/>
    <w:rsid w:val="00B21162"/>
    <w:rsid w:val="00B21C1C"/>
    <w:rsid w:val="00B31016"/>
    <w:rsid w:val="00B32459"/>
    <w:rsid w:val="00B37E26"/>
    <w:rsid w:val="00B40FCE"/>
    <w:rsid w:val="00B433E2"/>
    <w:rsid w:val="00B47C13"/>
    <w:rsid w:val="00B53C15"/>
    <w:rsid w:val="00B56227"/>
    <w:rsid w:val="00B621B1"/>
    <w:rsid w:val="00B66DDB"/>
    <w:rsid w:val="00B75F59"/>
    <w:rsid w:val="00B90502"/>
    <w:rsid w:val="00B93309"/>
    <w:rsid w:val="00B95F63"/>
    <w:rsid w:val="00BA3834"/>
    <w:rsid w:val="00BA4847"/>
    <w:rsid w:val="00BB5EA4"/>
    <w:rsid w:val="00BC06BD"/>
    <w:rsid w:val="00BC2F3F"/>
    <w:rsid w:val="00BC7A99"/>
    <w:rsid w:val="00BD65B7"/>
    <w:rsid w:val="00BE0C5A"/>
    <w:rsid w:val="00BF349B"/>
    <w:rsid w:val="00BF68B6"/>
    <w:rsid w:val="00BF69C4"/>
    <w:rsid w:val="00C01BD0"/>
    <w:rsid w:val="00C202CB"/>
    <w:rsid w:val="00C33C1E"/>
    <w:rsid w:val="00C50D10"/>
    <w:rsid w:val="00C538E7"/>
    <w:rsid w:val="00C6207A"/>
    <w:rsid w:val="00C62268"/>
    <w:rsid w:val="00C64770"/>
    <w:rsid w:val="00C731ED"/>
    <w:rsid w:val="00C92817"/>
    <w:rsid w:val="00CA3593"/>
    <w:rsid w:val="00CB640B"/>
    <w:rsid w:val="00CC164A"/>
    <w:rsid w:val="00CE1573"/>
    <w:rsid w:val="00CE42D9"/>
    <w:rsid w:val="00CE54D8"/>
    <w:rsid w:val="00CE5A8E"/>
    <w:rsid w:val="00CF0F3F"/>
    <w:rsid w:val="00CF4105"/>
    <w:rsid w:val="00CF5BC7"/>
    <w:rsid w:val="00D12E4F"/>
    <w:rsid w:val="00D222DF"/>
    <w:rsid w:val="00D444E5"/>
    <w:rsid w:val="00D74AD1"/>
    <w:rsid w:val="00D7656C"/>
    <w:rsid w:val="00D82AB0"/>
    <w:rsid w:val="00D87E6C"/>
    <w:rsid w:val="00D92CFD"/>
    <w:rsid w:val="00D92F30"/>
    <w:rsid w:val="00DA1E37"/>
    <w:rsid w:val="00DB1508"/>
    <w:rsid w:val="00DD3A8F"/>
    <w:rsid w:val="00DD4667"/>
    <w:rsid w:val="00DD4D78"/>
    <w:rsid w:val="00DE5D58"/>
    <w:rsid w:val="00DF6F27"/>
    <w:rsid w:val="00E00BA3"/>
    <w:rsid w:val="00E1610F"/>
    <w:rsid w:val="00E16B9F"/>
    <w:rsid w:val="00E24CB8"/>
    <w:rsid w:val="00E26225"/>
    <w:rsid w:val="00E31BF8"/>
    <w:rsid w:val="00E37C58"/>
    <w:rsid w:val="00E42375"/>
    <w:rsid w:val="00E4370C"/>
    <w:rsid w:val="00E458BE"/>
    <w:rsid w:val="00E45AEE"/>
    <w:rsid w:val="00E53BF6"/>
    <w:rsid w:val="00E57A4E"/>
    <w:rsid w:val="00E6154F"/>
    <w:rsid w:val="00E676A3"/>
    <w:rsid w:val="00E74736"/>
    <w:rsid w:val="00E80B27"/>
    <w:rsid w:val="00E81167"/>
    <w:rsid w:val="00E83B34"/>
    <w:rsid w:val="00E91A0D"/>
    <w:rsid w:val="00E94B53"/>
    <w:rsid w:val="00EB1BAD"/>
    <w:rsid w:val="00EB1C6C"/>
    <w:rsid w:val="00EB53F1"/>
    <w:rsid w:val="00EC4D69"/>
    <w:rsid w:val="00EC68CF"/>
    <w:rsid w:val="00ED4839"/>
    <w:rsid w:val="00EF5FED"/>
    <w:rsid w:val="00EF7862"/>
    <w:rsid w:val="00F00B6B"/>
    <w:rsid w:val="00F16903"/>
    <w:rsid w:val="00F25713"/>
    <w:rsid w:val="00F25A2B"/>
    <w:rsid w:val="00F26365"/>
    <w:rsid w:val="00F33DA9"/>
    <w:rsid w:val="00F340D6"/>
    <w:rsid w:val="00F401E2"/>
    <w:rsid w:val="00F41319"/>
    <w:rsid w:val="00F47756"/>
    <w:rsid w:val="00F477AC"/>
    <w:rsid w:val="00F51B09"/>
    <w:rsid w:val="00F526AD"/>
    <w:rsid w:val="00F53F3F"/>
    <w:rsid w:val="00F54D10"/>
    <w:rsid w:val="00F5526F"/>
    <w:rsid w:val="00F65142"/>
    <w:rsid w:val="00F77ABE"/>
    <w:rsid w:val="00F806FE"/>
    <w:rsid w:val="00F80B01"/>
    <w:rsid w:val="00F83C35"/>
    <w:rsid w:val="00F86A5F"/>
    <w:rsid w:val="00F91072"/>
    <w:rsid w:val="00F920A1"/>
    <w:rsid w:val="00FA3CC6"/>
    <w:rsid w:val="00FA6022"/>
    <w:rsid w:val="00FC322B"/>
    <w:rsid w:val="00FC5456"/>
    <w:rsid w:val="00FD3185"/>
    <w:rsid w:val="00FD3804"/>
    <w:rsid w:val="00FD4C2F"/>
    <w:rsid w:val="00FD7E9F"/>
    <w:rsid w:val="00FE5840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51BBE-E5BA-4945-9574-FC3D2C48A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MotenaP</cp:lastModifiedBy>
  <cp:revision>2</cp:revision>
  <cp:lastPrinted>2017-05-24T12:46:00Z</cp:lastPrinted>
  <dcterms:created xsi:type="dcterms:W3CDTF">2017-06-05T08:58:00Z</dcterms:created>
  <dcterms:modified xsi:type="dcterms:W3CDTF">2017-06-05T08:58:00Z</dcterms:modified>
</cp:coreProperties>
</file>