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EC598A">
        <w:rPr>
          <w:rFonts w:cs="Arial"/>
          <w:b/>
          <w:sz w:val="24"/>
          <w:szCs w:val="24"/>
          <w:lang w:val="en-US" w:eastAsia="en-US"/>
        </w:rPr>
        <w:t>1</w:t>
      </w:r>
      <w:r w:rsidR="00D87C2E">
        <w:rPr>
          <w:rFonts w:cs="Arial"/>
          <w:b/>
          <w:sz w:val="24"/>
          <w:szCs w:val="24"/>
          <w:lang w:val="en-US" w:eastAsia="en-US"/>
        </w:rPr>
        <w:t>3</w:t>
      </w:r>
      <w:r w:rsidR="00EC598A">
        <w:rPr>
          <w:rFonts w:cs="Arial"/>
          <w:b/>
          <w:sz w:val="24"/>
          <w:szCs w:val="24"/>
          <w:lang w:val="en-US" w:eastAsia="en-US"/>
        </w:rPr>
        <w:t>26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C598A" w:rsidRPr="00EC598A">
        <w:rPr>
          <w:rFonts w:eastAsia="Calibri" w:cs="Arial"/>
          <w:b/>
          <w:sz w:val="24"/>
          <w:szCs w:val="24"/>
          <w:lang w:eastAsia="en-US"/>
        </w:rPr>
        <w:t>NW1426E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EC598A">
        <w:rPr>
          <w:rFonts w:cs="Arial"/>
          <w:b/>
          <w:sz w:val="24"/>
          <w:szCs w:val="24"/>
          <w:lang w:val="en-US" w:eastAsia="en-US"/>
        </w:rPr>
        <w:t>No. 14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C598A">
        <w:rPr>
          <w:rFonts w:cs="Arial"/>
          <w:b/>
          <w:sz w:val="24"/>
          <w:szCs w:val="24"/>
        </w:rPr>
        <w:t xml:space="preserve">04 MAY </w:t>
      </w:r>
      <w:r w:rsidR="001372AA">
        <w:rPr>
          <w:rFonts w:cs="Arial"/>
          <w:b/>
          <w:sz w:val="24"/>
          <w:szCs w:val="24"/>
        </w:rPr>
        <w:t>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9F2FA5">
        <w:rPr>
          <w:rFonts w:cs="Arial"/>
          <w:b/>
          <w:sz w:val="24"/>
          <w:szCs w:val="24"/>
          <w:lang w:val="en-US" w:eastAsia="en-US"/>
        </w:rPr>
        <w:t>14 JUNE</w:t>
      </w:r>
      <w:bookmarkStart w:id="0" w:name="_GoBack"/>
      <w:bookmarkEnd w:id="0"/>
      <w:r w:rsidR="00A947AB">
        <w:rPr>
          <w:rFonts w:cs="Arial"/>
          <w:b/>
          <w:sz w:val="24"/>
          <w:szCs w:val="24"/>
          <w:lang w:val="en-US" w:eastAsia="en-US"/>
        </w:rPr>
        <w:t xml:space="preserve"> 2018</w:t>
      </w:r>
    </w:p>
    <w:p w:rsidR="00D61A2D" w:rsidRDefault="00D61A2D" w:rsidP="00D61A2D">
      <w:pPr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</w:p>
    <w:p w:rsidR="00D61A2D" w:rsidRDefault="00D61A2D" w:rsidP="00D61A2D">
      <w:pPr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</w:p>
    <w:p w:rsidR="00DF0F83" w:rsidRPr="004D2249" w:rsidRDefault="00EC598A" w:rsidP="00D61A2D">
      <w:pPr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1</w:t>
      </w:r>
      <w:r w:rsidR="00D87C2E">
        <w:rPr>
          <w:rFonts w:eastAsia="Calibri" w:cs="Arial"/>
          <w:b/>
          <w:bCs/>
          <w:sz w:val="24"/>
          <w:szCs w:val="24"/>
          <w:lang w:val="af-ZA" w:eastAsia="en-US"/>
        </w:rPr>
        <w:t>3</w:t>
      </w:r>
      <w:r>
        <w:rPr>
          <w:rFonts w:eastAsia="Calibri" w:cs="Arial"/>
          <w:b/>
          <w:bCs/>
          <w:sz w:val="24"/>
          <w:szCs w:val="24"/>
          <w:lang w:val="af-ZA" w:eastAsia="en-US"/>
        </w:rPr>
        <w:t>26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EC598A">
        <w:rPr>
          <w:rFonts w:eastAsia="Calibri" w:cs="Arial"/>
          <w:b/>
          <w:sz w:val="24"/>
          <w:szCs w:val="24"/>
          <w:lang w:eastAsia="en-US"/>
        </w:rPr>
        <w:t xml:space="preserve">Mr D W Macpherson (DA)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D61A2D" w:rsidRDefault="00D61A2D" w:rsidP="00D61A2D">
      <w:pPr>
        <w:tabs>
          <w:tab w:val="left" w:pos="709"/>
        </w:tabs>
        <w:spacing w:line="300" w:lineRule="auto"/>
        <w:ind w:left="426" w:hanging="460"/>
        <w:outlineLvl w:val="0"/>
        <w:rPr>
          <w:rFonts w:eastAsia="Calibri" w:cs="Arial"/>
          <w:sz w:val="24"/>
          <w:szCs w:val="24"/>
          <w:lang w:eastAsia="en-US"/>
        </w:rPr>
      </w:pPr>
    </w:p>
    <w:p w:rsidR="00EC598A" w:rsidRDefault="00EC598A" w:rsidP="00D61A2D">
      <w:pPr>
        <w:tabs>
          <w:tab w:val="left" w:pos="709"/>
        </w:tabs>
        <w:spacing w:line="300" w:lineRule="auto"/>
        <w:ind w:left="426" w:hanging="46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(a)</w:t>
      </w:r>
      <w:r>
        <w:rPr>
          <w:rFonts w:eastAsia="Calibri" w:cs="Arial"/>
          <w:sz w:val="24"/>
          <w:szCs w:val="24"/>
          <w:lang w:eastAsia="en-US"/>
        </w:rPr>
        <w:tab/>
      </w:r>
      <w:r w:rsidRPr="00EC598A">
        <w:rPr>
          <w:rFonts w:eastAsia="Calibri" w:cs="Arial"/>
          <w:sz w:val="24"/>
          <w:szCs w:val="24"/>
          <w:lang w:eastAsia="en-US"/>
        </w:rPr>
        <w:t>What budget is available for maintenance and upkee</w:t>
      </w:r>
      <w:r>
        <w:rPr>
          <w:rFonts w:eastAsia="Calibri" w:cs="Arial"/>
          <w:sz w:val="24"/>
          <w:szCs w:val="24"/>
          <w:lang w:eastAsia="en-US"/>
        </w:rPr>
        <w:t xml:space="preserve">p of the Umhlali Police </w:t>
      </w:r>
      <w:r w:rsidR="0078317C">
        <w:rPr>
          <w:rFonts w:eastAsia="Calibri" w:cs="Arial"/>
          <w:sz w:val="24"/>
          <w:szCs w:val="24"/>
          <w:lang w:eastAsia="en-US"/>
        </w:rPr>
        <w:t>Station?</w:t>
      </w:r>
      <w:r w:rsidRPr="00EC598A">
        <w:rPr>
          <w:rFonts w:eastAsia="Calibri" w:cs="Arial"/>
          <w:sz w:val="24"/>
          <w:szCs w:val="24"/>
          <w:lang w:eastAsia="en-US"/>
        </w:rPr>
        <w:t xml:space="preserve"> </w:t>
      </w:r>
    </w:p>
    <w:p w:rsidR="00EC598A" w:rsidRDefault="00EC598A" w:rsidP="00D61A2D">
      <w:pPr>
        <w:tabs>
          <w:tab w:val="left" w:pos="709"/>
        </w:tabs>
        <w:spacing w:line="300" w:lineRule="auto"/>
        <w:ind w:left="426" w:hanging="46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(b)</w:t>
      </w:r>
      <w:r>
        <w:rPr>
          <w:rFonts w:eastAsia="Calibri" w:cs="Arial"/>
          <w:sz w:val="24"/>
          <w:szCs w:val="24"/>
          <w:lang w:eastAsia="en-US"/>
        </w:rPr>
        <w:tab/>
      </w:r>
      <w:r w:rsidR="0078317C" w:rsidRPr="00EC598A">
        <w:rPr>
          <w:rFonts w:eastAsia="Calibri" w:cs="Arial"/>
          <w:sz w:val="24"/>
          <w:szCs w:val="24"/>
          <w:lang w:eastAsia="en-US"/>
        </w:rPr>
        <w:t>What</w:t>
      </w:r>
      <w:r w:rsidRPr="00EC598A">
        <w:rPr>
          <w:rFonts w:eastAsia="Calibri" w:cs="Arial"/>
          <w:sz w:val="24"/>
          <w:szCs w:val="24"/>
          <w:lang w:eastAsia="en-US"/>
        </w:rPr>
        <w:t xml:space="preserve"> are the details of maintenance and upkeep projects that are planned for the station in the current financial year</w:t>
      </w:r>
      <w:r>
        <w:rPr>
          <w:rFonts w:eastAsia="Calibri" w:cs="Arial"/>
          <w:sz w:val="24"/>
          <w:szCs w:val="24"/>
          <w:lang w:eastAsia="en-US"/>
        </w:rPr>
        <w:t>;</w:t>
      </w:r>
      <w:r w:rsidRPr="00EC598A">
        <w:rPr>
          <w:rFonts w:eastAsia="Calibri" w:cs="Arial"/>
          <w:sz w:val="24"/>
          <w:szCs w:val="24"/>
          <w:lang w:eastAsia="en-US"/>
        </w:rPr>
        <w:t xml:space="preserve"> and </w:t>
      </w:r>
    </w:p>
    <w:p w:rsidR="00EC598A" w:rsidRPr="00EC598A" w:rsidRDefault="00EC598A" w:rsidP="00D61A2D">
      <w:pPr>
        <w:tabs>
          <w:tab w:val="left" w:pos="709"/>
        </w:tabs>
        <w:spacing w:line="300" w:lineRule="auto"/>
        <w:ind w:left="426" w:hanging="426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(c)</w:t>
      </w:r>
      <w:r>
        <w:rPr>
          <w:rFonts w:eastAsia="Calibri" w:cs="Arial"/>
          <w:sz w:val="24"/>
          <w:szCs w:val="24"/>
          <w:lang w:eastAsia="en-US"/>
        </w:rPr>
        <w:tab/>
      </w:r>
      <w:r w:rsidR="0078317C" w:rsidRPr="00EC598A">
        <w:rPr>
          <w:rFonts w:eastAsia="Calibri" w:cs="Arial"/>
          <w:sz w:val="24"/>
          <w:szCs w:val="24"/>
          <w:lang w:eastAsia="en-US"/>
        </w:rPr>
        <w:t>On</w:t>
      </w:r>
      <w:r w:rsidRPr="00EC598A">
        <w:rPr>
          <w:rFonts w:eastAsia="Calibri" w:cs="Arial"/>
          <w:sz w:val="24"/>
          <w:szCs w:val="24"/>
          <w:lang w:eastAsia="en-US"/>
        </w:rPr>
        <w:t xml:space="preserve"> what date did someone from his department last visit the police station?</w:t>
      </w:r>
      <w:r w:rsidRPr="00EC598A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="003032BC">
        <w:rPr>
          <w:rFonts w:eastAsia="Calibri" w:cs="Arial"/>
          <w:sz w:val="24"/>
          <w:szCs w:val="24"/>
          <w:lang w:eastAsia="en-US"/>
        </w:rPr>
        <w:tab/>
      </w:r>
      <w:r w:rsidRPr="00EC598A">
        <w:rPr>
          <w:rFonts w:eastAsia="Calibri" w:cs="Arial"/>
          <w:sz w:val="24"/>
          <w:szCs w:val="24"/>
          <w:lang w:eastAsia="en-US"/>
        </w:rPr>
        <w:tab/>
      </w:r>
      <w:r w:rsidRPr="003032BC">
        <w:rPr>
          <w:rFonts w:eastAsia="Calibri" w:cs="Arial"/>
          <w:b/>
          <w:sz w:val="20"/>
          <w:lang w:eastAsia="en-US"/>
        </w:rPr>
        <w:t>NW1426E</w:t>
      </w:r>
    </w:p>
    <w:p w:rsidR="004D2F24" w:rsidRPr="001C6CA1" w:rsidRDefault="000108DB" w:rsidP="00D61A2D">
      <w:pPr>
        <w:spacing w:after="100" w:afterAutospacing="1" w:line="300" w:lineRule="auto"/>
        <w:outlineLvl w:val="0"/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____________________</w:t>
      </w:r>
      <w:r w:rsidR="004D2F24" w:rsidRPr="001C6CA1">
        <w:rPr>
          <w:rFonts w:cs="Arial"/>
          <w:b/>
          <w:szCs w:val="22"/>
          <w:lang w:eastAsia="en-US"/>
        </w:rPr>
        <w:t>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>
        <w:rPr>
          <w:rFonts w:cs="Arial"/>
          <w:b/>
          <w:szCs w:val="22"/>
          <w:lang w:eastAsia="en-US"/>
        </w:rPr>
        <w:t>___</w:t>
      </w:r>
      <w:r w:rsidR="00EC598A">
        <w:rPr>
          <w:rFonts w:cs="Arial"/>
          <w:b/>
          <w:szCs w:val="22"/>
          <w:lang w:eastAsia="en-US"/>
        </w:rPr>
        <w:t>___</w:t>
      </w:r>
    </w:p>
    <w:p w:rsidR="003032BC" w:rsidRDefault="003032BC" w:rsidP="00D61A2D">
      <w:pPr>
        <w:spacing w:line="300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3032BC" w:rsidRDefault="003032BC" w:rsidP="00D61A2D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D61A2D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D61A2D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D61A2D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211BC4" w:rsidRDefault="00211BC4" w:rsidP="00D61A2D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0D0028" w:rsidRDefault="00595121" w:rsidP="00D61A2D">
      <w:pPr>
        <w:pStyle w:val="ListParagraph"/>
        <w:numPr>
          <w:ilvl w:val="0"/>
          <w:numId w:val="41"/>
        </w:numPr>
        <w:tabs>
          <w:tab w:val="left" w:pos="1170"/>
        </w:tabs>
        <w:spacing w:line="300" w:lineRule="auto"/>
        <w:ind w:left="540" w:hanging="540"/>
        <w:outlineLvl w:val="0"/>
        <w:rPr>
          <w:rFonts w:eastAsia="Calibri" w:cs="Arial"/>
          <w:sz w:val="24"/>
          <w:szCs w:val="24"/>
          <w:lang w:eastAsia="en-US"/>
        </w:rPr>
      </w:pPr>
      <w:r w:rsidRPr="000D0028">
        <w:rPr>
          <w:rFonts w:eastAsia="Calibri" w:cs="Arial"/>
          <w:sz w:val="24"/>
          <w:szCs w:val="24"/>
          <w:lang w:eastAsia="en-US"/>
        </w:rPr>
        <w:t xml:space="preserve">There is currently no maintenance budget set aside specifically allocated to the Umhlali Police Station. </w:t>
      </w:r>
      <w:r w:rsidR="00D61A2D">
        <w:rPr>
          <w:rFonts w:eastAsia="Calibri" w:cs="Arial"/>
          <w:sz w:val="24"/>
          <w:szCs w:val="24"/>
          <w:lang w:eastAsia="en-US"/>
        </w:rPr>
        <w:t xml:space="preserve">The Department of </w:t>
      </w:r>
      <w:r w:rsidRPr="000D0028">
        <w:rPr>
          <w:rFonts w:eastAsia="Calibri" w:cs="Arial"/>
          <w:sz w:val="24"/>
          <w:szCs w:val="24"/>
          <w:lang w:eastAsia="en-US"/>
        </w:rPr>
        <w:t>Pub</w:t>
      </w:r>
      <w:r w:rsidR="00D61A2D">
        <w:rPr>
          <w:rFonts w:eastAsia="Calibri" w:cs="Arial"/>
          <w:sz w:val="24"/>
          <w:szCs w:val="24"/>
          <w:lang w:eastAsia="en-US"/>
        </w:rPr>
        <w:t>lic Works (DPW) has a consolidated day-to-</w:t>
      </w:r>
      <w:r w:rsidRPr="000D0028">
        <w:rPr>
          <w:rFonts w:eastAsia="Calibri" w:cs="Arial"/>
          <w:sz w:val="24"/>
          <w:szCs w:val="24"/>
          <w:lang w:eastAsia="en-US"/>
        </w:rPr>
        <w:t xml:space="preserve">day maintenance budget and attends to emergencies and defects for all </w:t>
      </w:r>
      <w:r w:rsidR="00D61A2D">
        <w:rPr>
          <w:rFonts w:eastAsia="Calibri" w:cs="Arial"/>
          <w:sz w:val="24"/>
          <w:szCs w:val="24"/>
          <w:lang w:eastAsia="en-US"/>
        </w:rPr>
        <w:t xml:space="preserve">State-owned </w:t>
      </w:r>
      <w:r w:rsidRPr="000D0028">
        <w:rPr>
          <w:rFonts w:eastAsia="Calibri" w:cs="Arial"/>
          <w:sz w:val="24"/>
          <w:szCs w:val="24"/>
          <w:lang w:eastAsia="en-US"/>
        </w:rPr>
        <w:t>building</w:t>
      </w:r>
      <w:r w:rsidR="00D61A2D">
        <w:rPr>
          <w:rFonts w:eastAsia="Calibri" w:cs="Arial"/>
          <w:sz w:val="24"/>
          <w:szCs w:val="24"/>
          <w:lang w:eastAsia="en-US"/>
        </w:rPr>
        <w:t>s</w:t>
      </w:r>
      <w:r w:rsidRPr="000D0028">
        <w:rPr>
          <w:rFonts w:eastAsia="Calibri" w:cs="Arial"/>
          <w:sz w:val="24"/>
          <w:szCs w:val="24"/>
          <w:lang w:eastAsia="en-US"/>
        </w:rPr>
        <w:t xml:space="preserve"> utilising this budget.</w:t>
      </w:r>
    </w:p>
    <w:p w:rsidR="000D0028" w:rsidRDefault="000D0028" w:rsidP="00D61A2D">
      <w:pPr>
        <w:pStyle w:val="ListParagraph"/>
        <w:tabs>
          <w:tab w:val="left" w:pos="1170"/>
        </w:tabs>
        <w:spacing w:line="300" w:lineRule="auto"/>
        <w:ind w:left="540"/>
        <w:outlineLvl w:val="0"/>
        <w:rPr>
          <w:rFonts w:eastAsia="Calibri" w:cs="Arial"/>
          <w:sz w:val="24"/>
          <w:szCs w:val="24"/>
          <w:lang w:eastAsia="en-US"/>
        </w:rPr>
      </w:pPr>
    </w:p>
    <w:p w:rsidR="00595121" w:rsidRPr="000D0028" w:rsidRDefault="00D61A2D" w:rsidP="00D61A2D">
      <w:pPr>
        <w:pStyle w:val="ListParagraph"/>
        <w:numPr>
          <w:ilvl w:val="0"/>
          <w:numId w:val="41"/>
        </w:numPr>
        <w:tabs>
          <w:tab w:val="left" w:pos="1170"/>
        </w:tabs>
        <w:spacing w:line="300" w:lineRule="auto"/>
        <w:ind w:left="540" w:hanging="54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There </w:t>
      </w:r>
      <w:r w:rsidR="00A947AB">
        <w:rPr>
          <w:rFonts w:eastAsia="Calibri" w:cs="Arial"/>
          <w:sz w:val="24"/>
          <w:szCs w:val="24"/>
          <w:lang w:eastAsia="en-US"/>
        </w:rPr>
        <w:t>neither</w:t>
      </w:r>
      <w:r w:rsidR="00595121" w:rsidRPr="000D0028">
        <w:rPr>
          <w:rFonts w:eastAsia="Calibri" w:cs="Arial"/>
          <w:sz w:val="24"/>
          <w:szCs w:val="24"/>
          <w:lang w:eastAsia="en-US"/>
        </w:rPr>
        <w:t xml:space="preserve"> major renovations nor </w:t>
      </w:r>
      <w:r>
        <w:rPr>
          <w:rFonts w:eastAsia="Calibri" w:cs="Arial"/>
          <w:sz w:val="24"/>
          <w:szCs w:val="24"/>
          <w:lang w:eastAsia="en-US"/>
        </w:rPr>
        <w:t xml:space="preserve">an </w:t>
      </w:r>
      <w:r w:rsidR="00595121" w:rsidRPr="000D0028">
        <w:rPr>
          <w:rFonts w:eastAsia="Calibri" w:cs="Arial"/>
          <w:sz w:val="24"/>
          <w:szCs w:val="24"/>
          <w:lang w:eastAsia="en-US"/>
        </w:rPr>
        <w:t>upgrade project planned for th</w:t>
      </w:r>
      <w:r w:rsidR="00A947AB">
        <w:rPr>
          <w:rFonts w:eastAsia="Calibri" w:cs="Arial"/>
          <w:sz w:val="24"/>
          <w:szCs w:val="24"/>
          <w:lang w:eastAsia="en-US"/>
        </w:rPr>
        <w:t>e Umhlali Police Station in the current</w:t>
      </w:r>
      <w:r w:rsidR="00595121" w:rsidRPr="000D0028">
        <w:rPr>
          <w:rFonts w:eastAsia="Calibri" w:cs="Arial"/>
          <w:sz w:val="24"/>
          <w:szCs w:val="24"/>
          <w:lang w:eastAsia="en-US"/>
        </w:rPr>
        <w:t xml:space="preserve"> financial year. Should the </w:t>
      </w:r>
      <w:r>
        <w:rPr>
          <w:rFonts w:eastAsia="Calibri" w:cs="Arial"/>
          <w:sz w:val="24"/>
          <w:szCs w:val="24"/>
          <w:lang w:eastAsia="en-US"/>
        </w:rPr>
        <w:t>South African Police Service (</w:t>
      </w:r>
      <w:r w:rsidR="00595121" w:rsidRPr="000D0028">
        <w:rPr>
          <w:rFonts w:eastAsia="Calibri" w:cs="Arial"/>
          <w:sz w:val="24"/>
          <w:szCs w:val="24"/>
          <w:lang w:eastAsia="en-US"/>
        </w:rPr>
        <w:t>SAPS</w:t>
      </w:r>
      <w:r>
        <w:rPr>
          <w:rFonts w:eastAsia="Calibri" w:cs="Arial"/>
          <w:sz w:val="24"/>
          <w:szCs w:val="24"/>
          <w:lang w:eastAsia="en-US"/>
        </w:rPr>
        <w:t>)</w:t>
      </w:r>
      <w:r w:rsidR="00595121" w:rsidRPr="000D0028">
        <w:rPr>
          <w:rFonts w:eastAsia="Calibri" w:cs="Arial"/>
          <w:sz w:val="24"/>
          <w:szCs w:val="24"/>
          <w:lang w:eastAsia="en-US"/>
        </w:rPr>
        <w:t xml:space="preserve"> prioritise and request that DPW </w:t>
      </w:r>
      <w:r>
        <w:rPr>
          <w:rFonts w:eastAsia="Calibri" w:cs="Arial"/>
          <w:sz w:val="24"/>
          <w:szCs w:val="24"/>
          <w:lang w:eastAsia="en-US"/>
        </w:rPr>
        <w:t>execute upgrading works</w:t>
      </w:r>
      <w:r w:rsidR="00595121" w:rsidRPr="000D0028">
        <w:rPr>
          <w:rFonts w:eastAsia="Calibri" w:cs="Arial"/>
          <w:sz w:val="24"/>
          <w:szCs w:val="24"/>
          <w:lang w:eastAsia="en-US"/>
        </w:rPr>
        <w:t xml:space="preserve"> to the infrastructure, a </w:t>
      </w:r>
      <w:r w:rsidR="00595121" w:rsidRPr="000D0028">
        <w:rPr>
          <w:rFonts w:eastAsia="Calibri" w:cs="Arial"/>
          <w:sz w:val="24"/>
          <w:szCs w:val="24"/>
          <w:lang w:eastAsia="en-US"/>
        </w:rPr>
        <w:lastRenderedPageBreak/>
        <w:t xml:space="preserve">procurement instruction along with confirmation of funding from the SAPS CAPEX </w:t>
      </w:r>
      <w:r>
        <w:rPr>
          <w:rFonts w:eastAsia="Calibri" w:cs="Arial"/>
          <w:sz w:val="24"/>
          <w:szCs w:val="24"/>
          <w:lang w:eastAsia="en-US"/>
        </w:rPr>
        <w:t xml:space="preserve">(Capital Expenditure) </w:t>
      </w:r>
      <w:r w:rsidR="00595121" w:rsidRPr="000D0028">
        <w:rPr>
          <w:rFonts w:eastAsia="Calibri" w:cs="Arial"/>
          <w:sz w:val="24"/>
          <w:szCs w:val="24"/>
          <w:lang w:eastAsia="en-US"/>
        </w:rPr>
        <w:t xml:space="preserve">budget will have to be forwarded to </w:t>
      </w:r>
      <w:r>
        <w:rPr>
          <w:rFonts w:eastAsia="Calibri" w:cs="Arial"/>
          <w:sz w:val="24"/>
          <w:szCs w:val="24"/>
          <w:lang w:eastAsia="en-US"/>
        </w:rPr>
        <w:t>the DPW</w:t>
      </w:r>
      <w:r w:rsidR="00595121" w:rsidRPr="000D0028">
        <w:rPr>
          <w:rFonts w:eastAsia="Calibri" w:cs="Arial"/>
          <w:sz w:val="24"/>
          <w:szCs w:val="24"/>
          <w:lang w:eastAsia="en-US"/>
        </w:rPr>
        <w:t>.</w:t>
      </w:r>
    </w:p>
    <w:p w:rsidR="00595121" w:rsidRDefault="00595121" w:rsidP="00D61A2D">
      <w:pPr>
        <w:tabs>
          <w:tab w:val="left" w:pos="1170"/>
        </w:tabs>
        <w:spacing w:line="300" w:lineRule="auto"/>
        <w:ind w:left="709"/>
        <w:outlineLvl w:val="0"/>
        <w:rPr>
          <w:rFonts w:eastAsia="Calibri" w:cs="Arial"/>
          <w:sz w:val="24"/>
          <w:szCs w:val="24"/>
          <w:lang w:eastAsia="en-US"/>
        </w:rPr>
      </w:pPr>
    </w:p>
    <w:p w:rsidR="0006649D" w:rsidRDefault="00A947AB" w:rsidP="0006649D">
      <w:pPr>
        <w:tabs>
          <w:tab w:val="left" w:pos="540"/>
        </w:tabs>
        <w:spacing w:line="300" w:lineRule="auto"/>
        <w:ind w:left="54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In</w:t>
      </w:r>
      <w:r w:rsidR="00595121">
        <w:rPr>
          <w:rFonts w:eastAsia="Calibri" w:cs="Arial"/>
          <w:sz w:val="24"/>
          <w:szCs w:val="24"/>
          <w:lang w:eastAsia="en-US"/>
        </w:rPr>
        <w:t xml:space="preserve"> the interim, </w:t>
      </w:r>
      <w:r w:rsidR="00D61A2D">
        <w:rPr>
          <w:rFonts w:eastAsia="Calibri" w:cs="Arial"/>
          <w:sz w:val="24"/>
          <w:szCs w:val="24"/>
          <w:lang w:eastAsia="en-US"/>
        </w:rPr>
        <w:t>the DPW</w:t>
      </w:r>
      <w:r w:rsidR="0006649D">
        <w:rPr>
          <w:rFonts w:eastAsia="Calibri" w:cs="Arial"/>
          <w:sz w:val="24"/>
          <w:szCs w:val="24"/>
          <w:lang w:eastAsia="en-US"/>
        </w:rPr>
        <w:t xml:space="preserve"> attends to emergencies and day-to-</w:t>
      </w:r>
      <w:r w:rsidR="00ED6B5C">
        <w:rPr>
          <w:rFonts w:eastAsia="Calibri" w:cs="Arial"/>
          <w:sz w:val="24"/>
          <w:szCs w:val="24"/>
          <w:lang w:eastAsia="en-US"/>
        </w:rPr>
        <w:t>day maintenance requests from the station when reported.</w:t>
      </w:r>
    </w:p>
    <w:p w:rsidR="0006649D" w:rsidRDefault="0006649D" w:rsidP="0006649D">
      <w:pPr>
        <w:tabs>
          <w:tab w:val="left" w:pos="540"/>
        </w:tabs>
        <w:spacing w:line="300" w:lineRule="auto"/>
        <w:ind w:left="540"/>
        <w:outlineLvl w:val="0"/>
        <w:rPr>
          <w:rFonts w:eastAsia="Calibri" w:cs="Arial"/>
          <w:sz w:val="24"/>
          <w:szCs w:val="24"/>
          <w:lang w:eastAsia="en-US"/>
        </w:rPr>
      </w:pPr>
    </w:p>
    <w:p w:rsidR="00ED6B5C" w:rsidRDefault="0006649D" w:rsidP="0006649D">
      <w:pPr>
        <w:tabs>
          <w:tab w:val="left" w:pos="540"/>
        </w:tabs>
        <w:spacing w:line="300" w:lineRule="auto"/>
        <w:ind w:left="54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The DPW </w:t>
      </w:r>
      <w:r w:rsidR="00ED6B5C">
        <w:rPr>
          <w:rFonts w:eastAsia="Calibri" w:cs="Arial"/>
          <w:sz w:val="24"/>
          <w:szCs w:val="24"/>
          <w:lang w:eastAsia="en-US"/>
        </w:rPr>
        <w:t xml:space="preserve">has also implemented annual maintenance contracts for the following </w:t>
      </w:r>
      <w:r w:rsidR="0078317C">
        <w:rPr>
          <w:rFonts w:eastAsia="Calibri" w:cs="Arial"/>
          <w:sz w:val="24"/>
          <w:szCs w:val="24"/>
          <w:lang w:eastAsia="en-US"/>
        </w:rPr>
        <w:t>disciplines</w:t>
      </w:r>
      <w:r>
        <w:rPr>
          <w:rFonts w:eastAsia="Calibri" w:cs="Arial"/>
          <w:sz w:val="24"/>
          <w:szCs w:val="24"/>
          <w:lang w:eastAsia="en-US"/>
        </w:rPr>
        <w:t>,</w:t>
      </w:r>
      <w:r w:rsidR="00ED6B5C">
        <w:rPr>
          <w:rFonts w:eastAsia="Calibri" w:cs="Arial"/>
          <w:sz w:val="24"/>
          <w:szCs w:val="24"/>
          <w:lang w:eastAsia="en-US"/>
        </w:rPr>
        <w:t xml:space="preserve"> </w:t>
      </w:r>
      <w:r w:rsidR="00A947AB">
        <w:rPr>
          <w:rFonts w:eastAsia="Calibri" w:cs="Arial"/>
          <w:sz w:val="24"/>
          <w:szCs w:val="24"/>
          <w:lang w:eastAsia="en-US"/>
        </w:rPr>
        <w:t xml:space="preserve">of </w:t>
      </w:r>
      <w:r w:rsidR="00ED6B5C">
        <w:rPr>
          <w:rFonts w:eastAsia="Calibri" w:cs="Arial"/>
          <w:sz w:val="24"/>
          <w:szCs w:val="24"/>
          <w:lang w:eastAsia="en-US"/>
        </w:rPr>
        <w:t>which the Umhlali Police Station</w:t>
      </w:r>
      <w:r w:rsidR="00A947AB">
        <w:rPr>
          <w:rFonts w:eastAsia="Calibri" w:cs="Arial"/>
          <w:sz w:val="24"/>
          <w:szCs w:val="24"/>
          <w:lang w:eastAsia="en-US"/>
        </w:rPr>
        <w:t xml:space="preserve"> is covered</w:t>
      </w:r>
      <w:r w:rsidR="00ED6B5C">
        <w:rPr>
          <w:rFonts w:eastAsia="Calibri" w:cs="Arial"/>
          <w:sz w:val="24"/>
          <w:szCs w:val="24"/>
          <w:lang w:eastAsia="en-US"/>
        </w:rPr>
        <w:t>:</w:t>
      </w:r>
    </w:p>
    <w:p w:rsidR="00ED6B5C" w:rsidRDefault="00ED6B5C" w:rsidP="00D61A2D">
      <w:pPr>
        <w:tabs>
          <w:tab w:val="left" w:pos="1170"/>
        </w:tabs>
        <w:spacing w:line="300" w:lineRule="auto"/>
        <w:ind w:left="709"/>
        <w:outlineLvl w:val="0"/>
        <w:rPr>
          <w:rFonts w:eastAsia="Calibri" w:cs="Arial"/>
          <w:sz w:val="24"/>
          <w:szCs w:val="24"/>
          <w:lang w:eastAsia="en-US"/>
        </w:rPr>
      </w:pPr>
    </w:p>
    <w:p w:rsidR="00ED6B5C" w:rsidRDefault="0006649D" w:rsidP="0006649D">
      <w:pPr>
        <w:pStyle w:val="ListParagraph"/>
        <w:numPr>
          <w:ilvl w:val="0"/>
          <w:numId w:val="42"/>
        </w:numPr>
        <w:tabs>
          <w:tab w:val="left" w:pos="1170"/>
        </w:tabs>
        <w:spacing w:line="300" w:lineRule="auto"/>
        <w:ind w:left="993" w:hanging="426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electrical maintenance;</w:t>
      </w:r>
    </w:p>
    <w:p w:rsidR="00ED6B5C" w:rsidRDefault="0006649D" w:rsidP="0006649D">
      <w:pPr>
        <w:pStyle w:val="ListParagraph"/>
        <w:numPr>
          <w:ilvl w:val="0"/>
          <w:numId w:val="42"/>
        </w:numPr>
        <w:tabs>
          <w:tab w:val="left" w:pos="1170"/>
        </w:tabs>
        <w:spacing w:line="300" w:lineRule="auto"/>
        <w:ind w:left="993" w:hanging="426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a</w:t>
      </w:r>
      <w:r w:rsidR="0078317C">
        <w:rPr>
          <w:rFonts w:eastAsia="Calibri" w:cs="Arial"/>
          <w:sz w:val="24"/>
          <w:szCs w:val="24"/>
          <w:lang w:eastAsia="en-US"/>
        </w:rPr>
        <w:t>ir-conditioning</w:t>
      </w:r>
      <w:r w:rsidR="00ED6B5C">
        <w:rPr>
          <w:rFonts w:eastAsia="Calibri" w:cs="Arial"/>
          <w:sz w:val="24"/>
          <w:szCs w:val="24"/>
          <w:lang w:eastAsia="en-US"/>
        </w:rPr>
        <w:t xml:space="preserve"> for HVAC</w:t>
      </w:r>
      <w:r>
        <w:rPr>
          <w:rFonts w:eastAsia="Calibri" w:cs="Arial"/>
          <w:sz w:val="24"/>
          <w:szCs w:val="24"/>
          <w:lang w:eastAsia="en-US"/>
        </w:rPr>
        <w:t xml:space="preserve"> (</w:t>
      </w:r>
      <w:r w:rsidRPr="0006649D">
        <w:rPr>
          <w:rFonts w:eastAsia="Calibri" w:cs="Arial"/>
          <w:sz w:val="24"/>
          <w:szCs w:val="24"/>
          <w:lang w:eastAsia="en-US"/>
        </w:rPr>
        <w:t>Heating, ventilat</w:t>
      </w:r>
      <w:r>
        <w:rPr>
          <w:rFonts w:eastAsia="Calibri" w:cs="Arial"/>
          <w:sz w:val="24"/>
          <w:szCs w:val="24"/>
          <w:lang w:eastAsia="en-US"/>
        </w:rPr>
        <w:t>ion, and air conditioning system)</w:t>
      </w:r>
      <w:r w:rsidR="00ED6B5C">
        <w:rPr>
          <w:rFonts w:eastAsia="Calibri" w:cs="Arial"/>
          <w:sz w:val="24"/>
          <w:szCs w:val="24"/>
          <w:lang w:eastAsia="en-US"/>
        </w:rPr>
        <w:t xml:space="preserve"> / Plant systems</w:t>
      </w:r>
      <w:r>
        <w:rPr>
          <w:rFonts w:eastAsia="Calibri" w:cs="Arial"/>
          <w:sz w:val="24"/>
          <w:szCs w:val="24"/>
          <w:lang w:eastAsia="en-US"/>
        </w:rPr>
        <w:t>;</w:t>
      </w:r>
      <w:r w:rsidR="00ED6B5C">
        <w:rPr>
          <w:rFonts w:eastAsia="Calibri" w:cs="Arial"/>
          <w:sz w:val="24"/>
          <w:szCs w:val="24"/>
          <w:lang w:eastAsia="en-US"/>
        </w:rPr>
        <w:t xml:space="preserve"> and </w:t>
      </w:r>
    </w:p>
    <w:p w:rsidR="00ED6B5C" w:rsidRDefault="0006649D" w:rsidP="0006649D">
      <w:pPr>
        <w:pStyle w:val="ListParagraph"/>
        <w:numPr>
          <w:ilvl w:val="0"/>
          <w:numId w:val="42"/>
        </w:numPr>
        <w:tabs>
          <w:tab w:val="left" w:pos="1170"/>
        </w:tabs>
        <w:spacing w:line="300" w:lineRule="auto"/>
        <w:ind w:left="993" w:hanging="426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l</w:t>
      </w:r>
      <w:r w:rsidR="00ED6B5C">
        <w:rPr>
          <w:rFonts w:eastAsia="Calibri" w:cs="Arial"/>
          <w:sz w:val="24"/>
          <w:szCs w:val="24"/>
          <w:lang w:eastAsia="en-US"/>
        </w:rPr>
        <w:t>ifts.</w:t>
      </w:r>
    </w:p>
    <w:p w:rsidR="00ED6B5C" w:rsidRDefault="00ED6B5C" w:rsidP="00D61A2D">
      <w:pPr>
        <w:tabs>
          <w:tab w:val="left" w:pos="1170"/>
        </w:tabs>
        <w:spacing w:line="300" w:lineRule="auto"/>
        <w:outlineLvl w:val="0"/>
        <w:rPr>
          <w:rFonts w:eastAsia="Calibri" w:cs="Arial"/>
          <w:sz w:val="24"/>
          <w:szCs w:val="24"/>
          <w:lang w:eastAsia="en-US"/>
        </w:rPr>
      </w:pPr>
    </w:p>
    <w:p w:rsidR="00ED6B5C" w:rsidRDefault="0006649D" w:rsidP="00D61A2D">
      <w:pPr>
        <w:tabs>
          <w:tab w:val="left" w:pos="540"/>
          <w:tab w:val="left" w:pos="1170"/>
        </w:tabs>
        <w:spacing w:line="300" w:lineRule="auto"/>
        <w:ind w:left="54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The Department</w:t>
      </w:r>
      <w:r w:rsidR="00ED6B5C">
        <w:rPr>
          <w:rFonts w:eastAsia="Calibri" w:cs="Arial"/>
          <w:sz w:val="24"/>
          <w:szCs w:val="24"/>
          <w:lang w:eastAsia="en-US"/>
        </w:rPr>
        <w:t xml:space="preserve"> is also currently planning </w:t>
      </w:r>
      <w:r>
        <w:rPr>
          <w:rFonts w:eastAsia="Calibri" w:cs="Arial"/>
          <w:sz w:val="24"/>
          <w:szCs w:val="24"/>
          <w:lang w:eastAsia="en-US"/>
        </w:rPr>
        <w:t>for</w:t>
      </w:r>
      <w:r w:rsidR="00ED6B5C">
        <w:rPr>
          <w:rFonts w:eastAsia="Calibri" w:cs="Arial"/>
          <w:sz w:val="24"/>
          <w:szCs w:val="24"/>
          <w:lang w:eastAsia="en-US"/>
        </w:rPr>
        <w:t xml:space="preserve"> the implementation of the following maintenance contracts for the following disciplines within this financial year:</w:t>
      </w:r>
    </w:p>
    <w:p w:rsidR="00ED6B5C" w:rsidRDefault="00ED6B5C" w:rsidP="00D61A2D">
      <w:pPr>
        <w:tabs>
          <w:tab w:val="left" w:pos="720"/>
          <w:tab w:val="left" w:pos="1170"/>
        </w:tabs>
        <w:spacing w:line="300" w:lineRule="auto"/>
        <w:outlineLvl w:val="0"/>
        <w:rPr>
          <w:rFonts w:eastAsia="Calibri" w:cs="Arial"/>
          <w:sz w:val="24"/>
          <w:szCs w:val="24"/>
          <w:lang w:eastAsia="en-US"/>
        </w:rPr>
      </w:pPr>
    </w:p>
    <w:p w:rsidR="00ED6B5C" w:rsidRDefault="0006649D" w:rsidP="00D61A2D">
      <w:pPr>
        <w:pStyle w:val="ListParagraph"/>
        <w:numPr>
          <w:ilvl w:val="0"/>
          <w:numId w:val="43"/>
        </w:numPr>
        <w:tabs>
          <w:tab w:val="left" w:pos="810"/>
          <w:tab w:val="left" w:pos="1170"/>
        </w:tabs>
        <w:spacing w:line="300" w:lineRule="auto"/>
        <w:ind w:left="90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f</w:t>
      </w:r>
      <w:r w:rsidR="0078317C">
        <w:rPr>
          <w:rFonts w:eastAsia="Calibri" w:cs="Arial"/>
          <w:sz w:val="24"/>
          <w:szCs w:val="24"/>
          <w:lang w:eastAsia="en-US"/>
        </w:rPr>
        <w:t>ire</w:t>
      </w:r>
      <w:r>
        <w:rPr>
          <w:rFonts w:eastAsia="Calibri" w:cs="Arial"/>
          <w:sz w:val="24"/>
          <w:szCs w:val="24"/>
          <w:lang w:eastAsia="en-US"/>
        </w:rPr>
        <w:t>-</w:t>
      </w:r>
      <w:r w:rsidR="0078317C">
        <w:rPr>
          <w:rFonts w:eastAsia="Calibri" w:cs="Arial"/>
          <w:sz w:val="24"/>
          <w:szCs w:val="24"/>
          <w:lang w:eastAsia="en-US"/>
        </w:rPr>
        <w:t>fighting</w:t>
      </w:r>
      <w:r>
        <w:rPr>
          <w:rFonts w:eastAsia="Calibri" w:cs="Arial"/>
          <w:sz w:val="24"/>
          <w:szCs w:val="24"/>
          <w:lang w:eastAsia="en-US"/>
        </w:rPr>
        <w:t xml:space="preserve"> equipment;</w:t>
      </w:r>
    </w:p>
    <w:p w:rsidR="00ED6B5C" w:rsidRDefault="0006649D" w:rsidP="00D61A2D">
      <w:pPr>
        <w:pStyle w:val="ListParagraph"/>
        <w:numPr>
          <w:ilvl w:val="0"/>
          <w:numId w:val="43"/>
        </w:numPr>
        <w:tabs>
          <w:tab w:val="left" w:pos="810"/>
          <w:tab w:val="left" w:pos="1170"/>
        </w:tabs>
        <w:spacing w:line="300" w:lineRule="auto"/>
        <w:ind w:left="90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g</w:t>
      </w:r>
      <w:r w:rsidR="00ED6B5C">
        <w:rPr>
          <w:rFonts w:eastAsia="Calibri" w:cs="Arial"/>
          <w:sz w:val="24"/>
          <w:szCs w:val="24"/>
          <w:lang w:eastAsia="en-US"/>
        </w:rPr>
        <w:t>enerators</w:t>
      </w:r>
      <w:r>
        <w:rPr>
          <w:rFonts w:eastAsia="Calibri" w:cs="Arial"/>
          <w:sz w:val="24"/>
          <w:szCs w:val="24"/>
          <w:lang w:eastAsia="en-US"/>
        </w:rPr>
        <w:t>;</w:t>
      </w:r>
    </w:p>
    <w:p w:rsidR="0006649D" w:rsidRDefault="0006649D" w:rsidP="00E61554">
      <w:pPr>
        <w:pStyle w:val="ListParagraph"/>
        <w:numPr>
          <w:ilvl w:val="0"/>
          <w:numId w:val="43"/>
        </w:numPr>
        <w:tabs>
          <w:tab w:val="left" w:pos="810"/>
          <w:tab w:val="left" w:pos="1170"/>
        </w:tabs>
        <w:spacing w:line="300" w:lineRule="auto"/>
        <w:ind w:left="90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p</w:t>
      </w:r>
      <w:r w:rsidR="00ED6B5C" w:rsidRPr="0006649D">
        <w:rPr>
          <w:rFonts w:eastAsia="Calibri" w:cs="Arial"/>
          <w:sz w:val="24"/>
          <w:szCs w:val="24"/>
          <w:lang w:eastAsia="en-US"/>
        </w:rPr>
        <w:t>lumbing</w:t>
      </w:r>
      <w:r w:rsidRPr="0006649D">
        <w:rPr>
          <w:rFonts w:eastAsia="Calibri" w:cs="Arial"/>
          <w:sz w:val="24"/>
          <w:szCs w:val="24"/>
          <w:lang w:eastAsia="en-US"/>
        </w:rPr>
        <w:t>;</w:t>
      </w:r>
      <w:r w:rsidR="00ED6B5C" w:rsidRPr="0006649D">
        <w:rPr>
          <w:rFonts w:eastAsia="Calibri" w:cs="Arial"/>
          <w:sz w:val="24"/>
          <w:szCs w:val="24"/>
          <w:lang w:eastAsia="en-US"/>
        </w:rPr>
        <w:t xml:space="preserve"> and </w:t>
      </w:r>
    </w:p>
    <w:p w:rsidR="00ED6B5C" w:rsidRPr="0006649D" w:rsidRDefault="00ED6B5C" w:rsidP="00E61554">
      <w:pPr>
        <w:pStyle w:val="ListParagraph"/>
        <w:numPr>
          <w:ilvl w:val="0"/>
          <w:numId w:val="43"/>
        </w:numPr>
        <w:tabs>
          <w:tab w:val="left" w:pos="810"/>
          <w:tab w:val="left" w:pos="1170"/>
        </w:tabs>
        <w:spacing w:line="300" w:lineRule="auto"/>
        <w:ind w:left="900"/>
        <w:outlineLvl w:val="0"/>
        <w:rPr>
          <w:rFonts w:eastAsia="Calibri" w:cs="Arial"/>
          <w:sz w:val="24"/>
          <w:szCs w:val="24"/>
          <w:lang w:eastAsia="en-US"/>
        </w:rPr>
      </w:pPr>
      <w:r w:rsidRPr="0006649D">
        <w:rPr>
          <w:rFonts w:eastAsia="Calibri" w:cs="Arial"/>
          <w:sz w:val="24"/>
          <w:szCs w:val="24"/>
          <w:lang w:eastAsia="en-US"/>
        </w:rPr>
        <w:t>general building repairs and maintenance.</w:t>
      </w:r>
    </w:p>
    <w:p w:rsidR="00ED6B5C" w:rsidRDefault="00ED6B5C" w:rsidP="00D61A2D">
      <w:pPr>
        <w:spacing w:line="300" w:lineRule="auto"/>
        <w:ind w:left="709"/>
        <w:rPr>
          <w:rFonts w:eastAsia="Calibri" w:cs="Arial"/>
          <w:sz w:val="24"/>
          <w:szCs w:val="24"/>
          <w:lang w:eastAsia="en-US"/>
        </w:rPr>
      </w:pPr>
    </w:p>
    <w:p w:rsidR="00AF1FD9" w:rsidRPr="00A947AB" w:rsidRDefault="00ED6B5C" w:rsidP="00D61A2D">
      <w:pPr>
        <w:pStyle w:val="ListParagraph"/>
        <w:numPr>
          <w:ilvl w:val="0"/>
          <w:numId w:val="41"/>
        </w:numPr>
        <w:spacing w:line="300" w:lineRule="auto"/>
        <w:ind w:left="540" w:hanging="540"/>
        <w:rPr>
          <w:rFonts w:cs="Arial"/>
          <w:sz w:val="24"/>
          <w:szCs w:val="24"/>
          <w:lang w:eastAsia="en-US"/>
        </w:rPr>
      </w:pPr>
      <w:r w:rsidRPr="000D0028">
        <w:rPr>
          <w:rFonts w:eastAsia="Calibri" w:cs="Arial"/>
          <w:sz w:val="24"/>
          <w:szCs w:val="24"/>
          <w:lang w:eastAsia="en-US"/>
        </w:rPr>
        <w:t xml:space="preserve">Officials from </w:t>
      </w:r>
      <w:r w:rsidR="0006649D">
        <w:rPr>
          <w:rFonts w:eastAsia="Calibri" w:cs="Arial"/>
          <w:sz w:val="24"/>
          <w:szCs w:val="24"/>
          <w:lang w:eastAsia="en-US"/>
        </w:rPr>
        <w:t>the DPW do visit S</w:t>
      </w:r>
      <w:r w:rsidRPr="000D0028">
        <w:rPr>
          <w:rFonts w:eastAsia="Calibri" w:cs="Arial"/>
          <w:sz w:val="24"/>
          <w:szCs w:val="24"/>
          <w:lang w:eastAsia="en-US"/>
        </w:rPr>
        <w:t>tate facilities when inspections have to be conducted to compile specifications</w:t>
      </w:r>
      <w:r w:rsidR="0006649D">
        <w:rPr>
          <w:rFonts w:eastAsia="Calibri" w:cs="Arial"/>
          <w:sz w:val="24"/>
          <w:szCs w:val="24"/>
          <w:lang w:eastAsia="en-US"/>
        </w:rPr>
        <w:t xml:space="preserve"> </w:t>
      </w:r>
      <w:r w:rsidR="00A947AB">
        <w:rPr>
          <w:rFonts w:eastAsia="Calibri" w:cs="Arial"/>
          <w:sz w:val="24"/>
          <w:szCs w:val="24"/>
          <w:lang w:eastAsia="en-US"/>
        </w:rPr>
        <w:t xml:space="preserve">reports </w:t>
      </w:r>
      <w:r w:rsidR="0006649D">
        <w:rPr>
          <w:rFonts w:eastAsia="Calibri" w:cs="Arial"/>
          <w:sz w:val="24"/>
          <w:szCs w:val="24"/>
          <w:lang w:eastAsia="en-US"/>
        </w:rPr>
        <w:t>and</w:t>
      </w:r>
      <w:r w:rsidR="00A947AB">
        <w:rPr>
          <w:rFonts w:eastAsia="Calibri" w:cs="Arial"/>
          <w:sz w:val="24"/>
          <w:szCs w:val="24"/>
          <w:lang w:eastAsia="en-US"/>
        </w:rPr>
        <w:t xml:space="preserve"> for planning purposes</w:t>
      </w:r>
    </w:p>
    <w:p w:rsidR="00A947AB" w:rsidRPr="00A947AB" w:rsidRDefault="00A947AB" w:rsidP="00A947AB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_________________________________________________________________________</w:t>
      </w:r>
    </w:p>
    <w:sectPr w:rsidR="00A947AB" w:rsidRPr="00A947AB" w:rsidSect="00BE3389">
      <w:headerReference w:type="default" r:id="rId10"/>
      <w:footerReference w:type="default" r:id="rId11"/>
      <w:pgSz w:w="12240" w:h="15840"/>
      <w:pgMar w:top="1170" w:right="1080" w:bottom="907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73" w:rsidRDefault="00067573" w:rsidP="00B01072">
      <w:r>
        <w:separator/>
      </w:r>
    </w:p>
  </w:endnote>
  <w:endnote w:type="continuationSeparator" w:id="0">
    <w:p w:rsidR="00067573" w:rsidRDefault="00067573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A61015">
      <w:rPr>
        <w:rFonts w:eastAsiaTheme="majorEastAsia" w:cs="Arial"/>
        <w:b/>
        <w:sz w:val="18"/>
        <w:szCs w:val="18"/>
      </w:rPr>
      <w:t>1</w:t>
    </w:r>
    <w:r w:rsidR="00D87C2E">
      <w:rPr>
        <w:rFonts w:eastAsiaTheme="majorEastAsia" w:cs="Arial"/>
        <w:b/>
        <w:sz w:val="18"/>
        <w:szCs w:val="18"/>
      </w:rPr>
      <w:t>3</w:t>
    </w:r>
    <w:r w:rsidR="00A61015">
      <w:rPr>
        <w:rFonts w:eastAsiaTheme="majorEastAsia" w:cs="Arial"/>
        <w:b/>
        <w:sz w:val="18"/>
        <w:szCs w:val="18"/>
      </w:rPr>
      <w:t>26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A61015" w:rsidRPr="00A61015">
      <w:rPr>
        <w:rFonts w:eastAsia="Calibri" w:cs="Arial"/>
        <w:b/>
        <w:bCs/>
        <w:sz w:val="18"/>
        <w:szCs w:val="18"/>
        <w:lang w:val="af-ZA" w:eastAsia="en-US"/>
      </w:rPr>
      <w:t xml:space="preserve">Mr D W Macpherson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9F2FA5" w:rsidRPr="009F2FA5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067573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73" w:rsidRDefault="00067573" w:rsidP="00B01072">
      <w:r>
        <w:separator/>
      </w:r>
    </w:p>
  </w:footnote>
  <w:footnote w:type="continuationSeparator" w:id="0">
    <w:p w:rsidR="00067573" w:rsidRDefault="00067573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A00"/>
    <w:multiLevelType w:val="hybridMultilevel"/>
    <w:tmpl w:val="0A687AD0"/>
    <w:lvl w:ilvl="0" w:tplc="A1C48D9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4AB1353"/>
    <w:multiLevelType w:val="hybridMultilevel"/>
    <w:tmpl w:val="59022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64AB9"/>
    <w:multiLevelType w:val="hybridMultilevel"/>
    <w:tmpl w:val="D0D0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F3EFD"/>
    <w:multiLevelType w:val="hybridMultilevel"/>
    <w:tmpl w:val="71E042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9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CBB6B01"/>
    <w:multiLevelType w:val="hybridMultilevel"/>
    <w:tmpl w:val="8BA0ECD0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9"/>
  </w:num>
  <w:num w:numId="5">
    <w:abstractNumId w:val="20"/>
  </w:num>
  <w:num w:numId="6">
    <w:abstractNumId w:val="3"/>
  </w:num>
  <w:num w:numId="7">
    <w:abstractNumId w:val="28"/>
  </w:num>
  <w:num w:numId="8">
    <w:abstractNumId w:val="16"/>
  </w:num>
  <w:num w:numId="9">
    <w:abstractNumId w:val="33"/>
  </w:num>
  <w:num w:numId="10">
    <w:abstractNumId w:val="17"/>
  </w:num>
  <w:num w:numId="11">
    <w:abstractNumId w:val="34"/>
  </w:num>
  <w:num w:numId="12">
    <w:abstractNumId w:val="10"/>
  </w:num>
  <w:num w:numId="13">
    <w:abstractNumId w:val="18"/>
  </w:num>
  <w:num w:numId="14">
    <w:abstractNumId w:val="37"/>
  </w:num>
  <w:num w:numId="15">
    <w:abstractNumId w:val="1"/>
  </w:num>
  <w:num w:numId="16">
    <w:abstractNumId w:val="7"/>
  </w:num>
  <w:num w:numId="17">
    <w:abstractNumId w:val="32"/>
  </w:num>
  <w:num w:numId="18">
    <w:abstractNumId w:val="35"/>
  </w:num>
  <w:num w:numId="19">
    <w:abstractNumId w:val="19"/>
  </w:num>
  <w:num w:numId="20">
    <w:abstractNumId w:val="4"/>
  </w:num>
  <w:num w:numId="21">
    <w:abstractNumId w:val="26"/>
  </w:num>
  <w:num w:numId="22">
    <w:abstractNumId w:val="2"/>
  </w:num>
  <w:num w:numId="23">
    <w:abstractNumId w:val="36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 w:numId="28">
    <w:abstractNumId w:val="14"/>
  </w:num>
  <w:num w:numId="29">
    <w:abstractNumId w:val="13"/>
  </w:num>
  <w:num w:numId="30">
    <w:abstractNumId w:val="30"/>
  </w:num>
  <w:num w:numId="31">
    <w:abstractNumId w:val="27"/>
  </w:num>
  <w:num w:numId="32">
    <w:abstractNumId w:val="8"/>
  </w:num>
  <w:num w:numId="33">
    <w:abstractNumId w:val="24"/>
  </w:num>
  <w:num w:numId="34">
    <w:abstractNumId w:val="29"/>
  </w:num>
  <w:num w:numId="35">
    <w:abstractNumId w:val="38"/>
  </w:num>
  <w:num w:numId="36">
    <w:abstractNumId w:val="11"/>
  </w:num>
  <w:num w:numId="37">
    <w:abstractNumId w:val="21"/>
  </w:num>
  <w:num w:numId="38">
    <w:abstractNumId w:val="5"/>
  </w:num>
  <w:num w:numId="39">
    <w:abstractNumId w:val="6"/>
  </w:num>
  <w:num w:numId="40">
    <w:abstractNumId w:val="40"/>
  </w:num>
  <w:num w:numId="41">
    <w:abstractNumId w:val="0"/>
  </w:num>
  <w:num w:numId="42">
    <w:abstractNumId w:val="2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08DB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6649D"/>
    <w:rsid w:val="00067573"/>
    <w:rsid w:val="00070C85"/>
    <w:rsid w:val="00074F49"/>
    <w:rsid w:val="00076BCC"/>
    <w:rsid w:val="00095FFF"/>
    <w:rsid w:val="0009751E"/>
    <w:rsid w:val="000A08C0"/>
    <w:rsid w:val="000A0AF6"/>
    <w:rsid w:val="000B1923"/>
    <w:rsid w:val="000B19CD"/>
    <w:rsid w:val="000B4241"/>
    <w:rsid w:val="000B4F40"/>
    <w:rsid w:val="000C70FB"/>
    <w:rsid w:val="000D0028"/>
    <w:rsid w:val="000D3F7C"/>
    <w:rsid w:val="000D41E1"/>
    <w:rsid w:val="000D5A5D"/>
    <w:rsid w:val="000D600B"/>
    <w:rsid w:val="000E0C57"/>
    <w:rsid w:val="000F0B2D"/>
    <w:rsid w:val="00106D04"/>
    <w:rsid w:val="00107822"/>
    <w:rsid w:val="00110781"/>
    <w:rsid w:val="00111AB1"/>
    <w:rsid w:val="00116CCB"/>
    <w:rsid w:val="00123E02"/>
    <w:rsid w:val="00131356"/>
    <w:rsid w:val="001340CE"/>
    <w:rsid w:val="001372AA"/>
    <w:rsid w:val="00140E93"/>
    <w:rsid w:val="00142CD8"/>
    <w:rsid w:val="001449BF"/>
    <w:rsid w:val="00152C01"/>
    <w:rsid w:val="00162A0F"/>
    <w:rsid w:val="00166FD7"/>
    <w:rsid w:val="001729E9"/>
    <w:rsid w:val="00174560"/>
    <w:rsid w:val="00177367"/>
    <w:rsid w:val="0018124B"/>
    <w:rsid w:val="001833AC"/>
    <w:rsid w:val="001A22C6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11BC4"/>
    <w:rsid w:val="002229B7"/>
    <w:rsid w:val="002247D6"/>
    <w:rsid w:val="002265CB"/>
    <w:rsid w:val="0023195F"/>
    <w:rsid w:val="00232D48"/>
    <w:rsid w:val="00243357"/>
    <w:rsid w:val="002676D6"/>
    <w:rsid w:val="00275F2F"/>
    <w:rsid w:val="002837A2"/>
    <w:rsid w:val="00291BC2"/>
    <w:rsid w:val="00294275"/>
    <w:rsid w:val="002A5D13"/>
    <w:rsid w:val="002B2F32"/>
    <w:rsid w:val="002C175C"/>
    <w:rsid w:val="002C603A"/>
    <w:rsid w:val="002C7394"/>
    <w:rsid w:val="002E6B86"/>
    <w:rsid w:val="002F6E70"/>
    <w:rsid w:val="003032BC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43207"/>
    <w:rsid w:val="00345ABD"/>
    <w:rsid w:val="00351A07"/>
    <w:rsid w:val="00351D61"/>
    <w:rsid w:val="00352AC2"/>
    <w:rsid w:val="0035503F"/>
    <w:rsid w:val="003718A9"/>
    <w:rsid w:val="003731CC"/>
    <w:rsid w:val="00382C94"/>
    <w:rsid w:val="003930E2"/>
    <w:rsid w:val="003A0AD7"/>
    <w:rsid w:val="003A53A4"/>
    <w:rsid w:val="003D262F"/>
    <w:rsid w:val="003D3867"/>
    <w:rsid w:val="003E5694"/>
    <w:rsid w:val="003F3ABB"/>
    <w:rsid w:val="003F628A"/>
    <w:rsid w:val="004079CA"/>
    <w:rsid w:val="00413C62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746B4"/>
    <w:rsid w:val="004868AF"/>
    <w:rsid w:val="00493FB3"/>
    <w:rsid w:val="0049710C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61F7"/>
    <w:rsid w:val="00513712"/>
    <w:rsid w:val="0052239F"/>
    <w:rsid w:val="00531D8A"/>
    <w:rsid w:val="0053382B"/>
    <w:rsid w:val="005449EC"/>
    <w:rsid w:val="00546EC6"/>
    <w:rsid w:val="00560E8F"/>
    <w:rsid w:val="00563D73"/>
    <w:rsid w:val="0057746F"/>
    <w:rsid w:val="00591850"/>
    <w:rsid w:val="005940D1"/>
    <w:rsid w:val="00595121"/>
    <w:rsid w:val="005B1E2B"/>
    <w:rsid w:val="005C570C"/>
    <w:rsid w:val="005C699E"/>
    <w:rsid w:val="005D1762"/>
    <w:rsid w:val="005D5B0B"/>
    <w:rsid w:val="005E2D86"/>
    <w:rsid w:val="005E535A"/>
    <w:rsid w:val="005E6AF1"/>
    <w:rsid w:val="005F0540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43C2"/>
    <w:rsid w:val="00642633"/>
    <w:rsid w:val="006462D7"/>
    <w:rsid w:val="00646A0E"/>
    <w:rsid w:val="00657D71"/>
    <w:rsid w:val="00670BA5"/>
    <w:rsid w:val="00673A45"/>
    <w:rsid w:val="00675570"/>
    <w:rsid w:val="00684BB6"/>
    <w:rsid w:val="00685646"/>
    <w:rsid w:val="006A027A"/>
    <w:rsid w:val="006A05C9"/>
    <w:rsid w:val="006B79CB"/>
    <w:rsid w:val="006C3E5B"/>
    <w:rsid w:val="006D0841"/>
    <w:rsid w:val="006D1A51"/>
    <w:rsid w:val="006D4597"/>
    <w:rsid w:val="006D4C8A"/>
    <w:rsid w:val="006E54EA"/>
    <w:rsid w:val="006E7104"/>
    <w:rsid w:val="006F2930"/>
    <w:rsid w:val="006F36F8"/>
    <w:rsid w:val="00705DD0"/>
    <w:rsid w:val="00713D62"/>
    <w:rsid w:val="007144AF"/>
    <w:rsid w:val="0073270F"/>
    <w:rsid w:val="00737327"/>
    <w:rsid w:val="00741804"/>
    <w:rsid w:val="007422B3"/>
    <w:rsid w:val="00760875"/>
    <w:rsid w:val="00781562"/>
    <w:rsid w:val="0078317C"/>
    <w:rsid w:val="00787766"/>
    <w:rsid w:val="00794233"/>
    <w:rsid w:val="007950DA"/>
    <w:rsid w:val="007A03D5"/>
    <w:rsid w:val="007B338D"/>
    <w:rsid w:val="007C0E4E"/>
    <w:rsid w:val="007D0B06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5572D"/>
    <w:rsid w:val="008717E7"/>
    <w:rsid w:val="00873D00"/>
    <w:rsid w:val="00873D6D"/>
    <w:rsid w:val="0087440F"/>
    <w:rsid w:val="0088064A"/>
    <w:rsid w:val="0089342B"/>
    <w:rsid w:val="008A4354"/>
    <w:rsid w:val="008B3660"/>
    <w:rsid w:val="008C472C"/>
    <w:rsid w:val="008D1494"/>
    <w:rsid w:val="008F177A"/>
    <w:rsid w:val="008F3C78"/>
    <w:rsid w:val="009148F7"/>
    <w:rsid w:val="00916D71"/>
    <w:rsid w:val="00926BCD"/>
    <w:rsid w:val="009335B8"/>
    <w:rsid w:val="00940E46"/>
    <w:rsid w:val="00957952"/>
    <w:rsid w:val="00970F77"/>
    <w:rsid w:val="00976436"/>
    <w:rsid w:val="00980BB4"/>
    <w:rsid w:val="00997315"/>
    <w:rsid w:val="009A121F"/>
    <w:rsid w:val="009A34AE"/>
    <w:rsid w:val="009B07DF"/>
    <w:rsid w:val="009B418A"/>
    <w:rsid w:val="009B7DB2"/>
    <w:rsid w:val="009C096E"/>
    <w:rsid w:val="009F2FA5"/>
    <w:rsid w:val="009F4EFA"/>
    <w:rsid w:val="009F4F8E"/>
    <w:rsid w:val="00A1165A"/>
    <w:rsid w:val="00A11A85"/>
    <w:rsid w:val="00A213AD"/>
    <w:rsid w:val="00A23D03"/>
    <w:rsid w:val="00A4432D"/>
    <w:rsid w:val="00A46014"/>
    <w:rsid w:val="00A50E27"/>
    <w:rsid w:val="00A5375C"/>
    <w:rsid w:val="00A60AEA"/>
    <w:rsid w:val="00A61015"/>
    <w:rsid w:val="00A65DCC"/>
    <w:rsid w:val="00A70E0E"/>
    <w:rsid w:val="00A7275E"/>
    <w:rsid w:val="00A83487"/>
    <w:rsid w:val="00A852C4"/>
    <w:rsid w:val="00A9155C"/>
    <w:rsid w:val="00A91F96"/>
    <w:rsid w:val="00A947AB"/>
    <w:rsid w:val="00AA0441"/>
    <w:rsid w:val="00AA0455"/>
    <w:rsid w:val="00AB67C6"/>
    <w:rsid w:val="00AD02CF"/>
    <w:rsid w:val="00AD0F40"/>
    <w:rsid w:val="00AD36D1"/>
    <w:rsid w:val="00AE3D8F"/>
    <w:rsid w:val="00AF1A17"/>
    <w:rsid w:val="00AF1FD9"/>
    <w:rsid w:val="00B01072"/>
    <w:rsid w:val="00B016B6"/>
    <w:rsid w:val="00B10DDB"/>
    <w:rsid w:val="00B10EA2"/>
    <w:rsid w:val="00B32F50"/>
    <w:rsid w:val="00B33183"/>
    <w:rsid w:val="00B44E3D"/>
    <w:rsid w:val="00B72C9B"/>
    <w:rsid w:val="00B75DFF"/>
    <w:rsid w:val="00B76EA0"/>
    <w:rsid w:val="00B966D4"/>
    <w:rsid w:val="00BA0CBE"/>
    <w:rsid w:val="00BA3676"/>
    <w:rsid w:val="00BA6B39"/>
    <w:rsid w:val="00BC3F53"/>
    <w:rsid w:val="00BC5C94"/>
    <w:rsid w:val="00BC6AE1"/>
    <w:rsid w:val="00BD1E79"/>
    <w:rsid w:val="00BD2228"/>
    <w:rsid w:val="00BD53C1"/>
    <w:rsid w:val="00BE3389"/>
    <w:rsid w:val="00BF437A"/>
    <w:rsid w:val="00C05CEB"/>
    <w:rsid w:val="00C143AE"/>
    <w:rsid w:val="00C143C0"/>
    <w:rsid w:val="00C16434"/>
    <w:rsid w:val="00C16CA4"/>
    <w:rsid w:val="00C2072D"/>
    <w:rsid w:val="00C33545"/>
    <w:rsid w:val="00C438C9"/>
    <w:rsid w:val="00C45CDF"/>
    <w:rsid w:val="00C55CF0"/>
    <w:rsid w:val="00C72707"/>
    <w:rsid w:val="00C734C8"/>
    <w:rsid w:val="00C94B70"/>
    <w:rsid w:val="00CA550E"/>
    <w:rsid w:val="00CC07E1"/>
    <w:rsid w:val="00CC255F"/>
    <w:rsid w:val="00CC2ECC"/>
    <w:rsid w:val="00CC69B7"/>
    <w:rsid w:val="00CE70D6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61A2D"/>
    <w:rsid w:val="00D712DD"/>
    <w:rsid w:val="00D74A2D"/>
    <w:rsid w:val="00D87C2E"/>
    <w:rsid w:val="00D9548C"/>
    <w:rsid w:val="00DA1BD0"/>
    <w:rsid w:val="00DA5567"/>
    <w:rsid w:val="00DB05C5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23EB"/>
    <w:rsid w:val="00E13322"/>
    <w:rsid w:val="00E16F8D"/>
    <w:rsid w:val="00E20671"/>
    <w:rsid w:val="00E23474"/>
    <w:rsid w:val="00E35202"/>
    <w:rsid w:val="00E36049"/>
    <w:rsid w:val="00E3748A"/>
    <w:rsid w:val="00E413BA"/>
    <w:rsid w:val="00E44ADB"/>
    <w:rsid w:val="00E526CF"/>
    <w:rsid w:val="00E60FD3"/>
    <w:rsid w:val="00E66692"/>
    <w:rsid w:val="00E74EEE"/>
    <w:rsid w:val="00E779E4"/>
    <w:rsid w:val="00E808B7"/>
    <w:rsid w:val="00E85BBD"/>
    <w:rsid w:val="00E8666B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B5C"/>
    <w:rsid w:val="00ED6CCB"/>
    <w:rsid w:val="00EE2AEC"/>
    <w:rsid w:val="00EE465F"/>
    <w:rsid w:val="00EF2079"/>
    <w:rsid w:val="00EF3E7D"/>
    <w:rsid w:val="00EF608A"/>
    <w:rsid w:val="00EF7DE9"/>
    <w:rsid w:val="00F07CC1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A29"/>
    <w:rsid w:val="00FA5EB0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59EAA1E-59D3-4622-BAB8-DE7B9F6D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6C29-EF67-4A2A-9BCC-731DA2D8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Mpho Mashaba</cp:lastModifiedBy>
  <cp:revision>3</cp:revision>
  <cp:lastPrinted>2018-06-12T11:26:00Z</cp:lastPrinted>
  <dcterms:created xsi:type="dcterms:W3CDTF">2018-06-14T09:46:00Z</dcterms:created>
  <dcterms:modified xsi:type="dcterms:W3CDTF">2018-06-14T09:46:00Z</dcterms:modified>
</cp:coreProperties>
</file>