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9032D7" w:rsidRDefault="00F515CF" w:rsidP="009032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9032D7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9032D7" w:rsidRDefault="001304CF" w:rsidP="009032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032D7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9032D7">
        <w:rPr>
          <w:rFonts w:ascii="Arial" w:eastAsia="Times New Roman" w:hAnsi="Arial" w:cs="Arial"/>
          <w:b/>
          <w:sz w:val="24"/>
          <w:szCs w:val="24"/>
        </w:rPr>
        <w:t>R</w:t>
      </w:r>
      <w:r w:rsidRPr="009032D7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9032D7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9032D7" w:rsidRDefault="001168CA" w:rsidP="009032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9032D7" w:rsidRDefault="00FD7F03" w:rsidP="009032D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9032D7" w:rsidRDefault="00F515CF" w:rsidP="009032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32D7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66022A" w:rsidRPr="009032D7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7E3A5F" w:rsidRPr="009032D7">
        <w:rPr>
          <w:rFonts w:ascii="Arial" w:eastAsia="Times New Roman" w:hAnsi="Arial" w:cs="Arial"/>
          <w:b/>
          <w:bCs/>
          <w:sz w:val="24"/>
          <w:szCs w:val="24"/>
        </w:rPr>
        <w:t>32</w:t>
      </w:r>
      <w:r w:rsidR="00276CAA" w:rsidRPr="009032D7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:rsidR="00FF1348" w:rsidRPr="009032D7" w:rsidRDefault="00F515CF" w:rsidP="009032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32D7">
        <w:rPr>
          <w:rFonts w:ascii="Arial" w:eastAsia="Times New Roman" w:hAnsi="Arial" w:cs="Arial"/>
          <w:sz w:val="24"/>
          <w:szCs w:val="24"/>
        </w:rPr>
        <w:t> </w:t>
      </w:r>
    </w:p>
    <w:p w:rsidR="002355A7" w:rsidRPr="009032D7" w:rsidRDefault="00687C52" w:rsidP="009032D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032D7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9032D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66022A" w:rsidRPr="009032D7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E3A5F" w:rsidRPr="009032D7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31187C" w:rsidRPr="009032D7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9032D7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34601D" w:rsidRPr="009032D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9032D7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9032D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9032D7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9032D7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9032D7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7E3A5F" w:rsidRPr="009032D7">
        <w:rPr>
          <w:rFonts w:ascii="Arial" w:eastAsia="Times New Roman" w:hAnsi="Arial" w:cs="Arial"/>
          <w:b/>
          <w:bCs/>
          <w:sz w:val="24"/>
          <w:szCs w:val="24"/>
          <w:u w:val="single"/>
        </w:rPr>
        <w:t>26</w:t>
      </w:r>
      <w:r w:rsidR="00667C44" w:rsidRPr="009032D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8B4183" w:rsidRPr="009032D7">
        <w:rPr>
          <w:rFonts w:ascii="Arial" w:eastAsia="Times New Roman" w:hAnsi="Arial" w:cs="Arial"/>
          <w:b/>
          <w:bCs/>
          <w:sz w:val="24"/>
          <w:szCs w:val="24"/>
          <w:u w:val="single"/>
        </w:rPr>
        <w:t>JUNE</w:t>
      </w:r>
      <w:r w:rsidR="00F515CF" w:rsidRPr="009032D7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9032D7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</w:p>
    <w:p w:rsidR="00EE5915" w:rsidRPr="009032D7" w:rsidRDefault="00EE5915" w:rsidP="009032D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276CAA" w:rsidRPr="009032D7" w:rsidRDefault="00276CAA" w:rsidP="009032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032D7">
        <w:rPr>
          <w:rFonts w:ascii="Arial" w:hAnsi="Arial" w:cs="Arial"/>
          <w:b/>
          <w:sz w:val="24"/>
          <w:szCs w:val="24"/>
        </w:rPr>
        <w:t>1322.</w:t>
      </w:r>
      <w:r w:rsidRPr="009032D7">
        <w:rPr>
          <w:rFonts w:ascii="Arial" w:hAnsi="Arial" w:cs="Arial"/>
          <w:b/>
          <w:sz w:val="24"/>
          <w:szCs w:val="24"/>
        </w:rPr>
        <w:tab/>
        <w:t>Mrs A Steyn (DA) to ask the Minister of Agriculture, Land Reform and Rural Development</w:t>
      </w:r>
      <w:r w:rsidRPr="009032D7">
        <w:rPr>
          <w:rFonts w:ascii="Arial" w:hAnsi="Arial" w:cs="Arial"/>
          <w:b/>
          <w:sz w:val="24"/>
          <w:szCs w:val="24"/>
        </w:rPr>
        <w:fldChar w:fldCharType="begin"/>
      </w:r>
      <w:r w:rsidRPr="009032D7">
        <w:rPr>
          <w:rFonts w:ascii="Arial" w:hAnsi="Arial" w:cs="Arial"/>
          <w:sz w:val="24"/>
          <w:szCs w:val="24"/>
        </w:rPr>
        <w:instrText xml:space="preserve"> XE "</w:instrText>
      </w:r>
      <w:r w:rsidRPr="009032D7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9032D7">
        <w:rPr>
          <w:rFonts w:ascii="Arial" w:hAnsi="Arial" w:cs="Arial"/>
          <w:sz w:val="24"/>
          <w:szCs w:val="24"/>
        </w:rPr>
        <w:instrText xml:space="preserve">" </w:instrText>
      </w:r>
      <w:r w:rsidRPr="009032D7">
        <w:rPr>
          <w:rFonts w:ascii="Arial" w:hAnsi="Arial" w:cs="Arial"/>
          <w:b/>
          <w:sz w:val="24"/>
          <w:szCs w:val="24"/>
        </w:rPr>
        <w:fldChar w:fldCharType="end"/>
      </w:r>
      <w:r w:rsidRPr="009032D7">
        <w:rPr>
          <w:rFonts w:ascii="Arial" w:hAnsi="Arial" w:cs="Arial"/>
          <w:b/>
          <w:sz w:val="24"/>
          <w:szCs w:val="24"/>
        </w:rPr>
        <w:t>:</w:t>
      </w:r>
    </w:p>
    <w:p w:rsidR="00276CAA" w:rsidRPr="009032D7" w:rsidRDefault="00276CAA" w:rsidP="009032D7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276CAA" w:rsidRPr="009032D7" w:rsidRDefault="00276CAA" w:rsidP="009032D7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9032D7">
        <w:rPr>
          <w:rFonts w:ascii="Arial" w:hAnsi="Arial" w:cs="Arial"/>
          <w:sz w:val="24"/>
          <w:szCs w:val="24"/>
        </w:rPr>
        <w:t>What is the (a) average number of days taken to process (</w:t>
      </w:r>
      <w:proofErr w:type="spellStart"/>
      <w:r w:rsidRPr="009032D7">
        <w:rPr>
          <w:rFonts w:ascii="Arial" w:hAnsi="Arial" w:cs="Arial"/>
          <w:sz w:val="24"/>
          <w:szCs w:val="24"/>
        </w:rPr>
        <w:t>i</w:t>
      </w:r>
      <w:proofErr w:type="spellEnd"/>
      <w:r w:rsidRPr="009032D7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9032D7">
        <w:rPr>
          <w:rFonts w:ascii="Arial" w:hAnsi="Arial" w:cs="Arial"/>
          <w:sz w:val="24"/>
          <w:szCs w:val="24"/>
        </w:rPr>
        <w:t>diagrammes</w:t>
      </w:r>
      <w:proofErr w:type="spellEnd"/>
      <w:r w:rsidRPr="009032D7">
        <w:rPr>
          <w:rFonts w:ascii="Arial" w:hAnsi="Arial" w:cs="Arial"/>
          <w:sz w:val="24"/>
          <w:szCs w:val="24"/>
        </w:rPr>
        <w:t>, (ii) sectional plans and (iii) general plans within her department and (b)(</w:t>
      </w:r>
      <w:proofErr w:type="spellStart"/>
      <w:r w:rsidRPr="009032D7">
        <w:rPr>
          <w:rFonts w:ascii="Arial" w:hAnsi="Arial" w:cs="Arial"/>
          <w:sz w:val="24"/>
          <w:szCs w:val="24"/>
        </w:rPr>
        <w:t>i</w:t>
      </w:r>
      <w:proofErr w:type="spellEnd"/>
      <w:r w:rsidRPr="009032D7">
        <w:rPr>
          <w:rFonts w:ascii="Arial" w:hAnsi="Arial" w:cs="Arial"/>
          <w:sz w:val="24"/>
          <w:szCs w:val="24"/>
        </w:rPr>
        <w:t>) current vacancy rate in the directorate responsible for the specified matters within her department and (ii) reason for the specified vacancy rate?</w:t>
      </w:r>
      <w:r w:rsidRPr="009032D7">
        <w:rPr>
          <w:rFonts w:ascii="Arial" w:hAnsi="Arial" w:cs="Arial"/>
          <w:sz w:val="24"/>
          <w:szCs w:val="24"/>
        </w:rPr>
        <w:tab/>
      </w:r>
      <w:r w:rsidRPr="009032D7">
        <w:rPr>
          <w:rFonts w:ascii="Arial" w:hAnsi="Arial" w:cs="Arial"/>
          <w:sz w:val="24"/>
          <w:szCs w:val="24"/>
        </w:rPr>
        <w:tab/>
      </w:r>
      <w:r w:rsidRPr="009032D7">
        <w:rPr>
          <w:rFonts w:ascii="Arial" w:hAnsi="Arial" w:cs="Arial"/>
          <w:sz w:val="24"/>
          <w:szCs w:val="24"/>
        </w:rPr>
        <w:tab/>
      </w:r>
      <w:r w:rsidRPr="009032D7">
        <w:rPr>
          <w:rFonts w:ascii="Arial" w:hAnsi="Arial" w:cs="Arial"/>
          <w:sz w:val="24"/>
          <w:szCs w:val="24"/>
        </w:rPr>
        <w:tab/>
      </w:r>
      <w:r w:rsidRPr="009032D7">
        <w:rPr>
          <w:rFonts w:ascii="Arial" w:hAnsi="Arial" w:cs="Arial"/>
          <w:sz w:val="24"/>
          <w:szCs w:val="24"/>
        </w:rPr>
        <w:tab/>
      </w:r>
      <w:r w:rsidRPr="009032D7">
        <w:rPr>
          <w:rFonts w:ascii="Arial" w:hAnsi="Arial" w:cs="Arial"/>
          <w:sz w:val="24"/>
          <w:szCs w:val="24"/>
        </w:rPr>
        <w:tab/>
        <w:t xml:space="preserve">               </w:t>
      </w:r>
      <w:r w:rsidRPr="009032D7">
        <w:rPr>
          <w:rFonts w:ascii="Arial" w:hAnsi="Arial" w:cs="Arial"/>
          <w:b/>
          <w:sz w:val="24"/>
          <w:szCs w:val="24"/>
        </w:rPr>
        <w:t>NW1690E</w:t>
      </w:r>
    </w:p>
    <w:p w:rsidR="009032D7" w:rsidRDefault="009032D7" w:rsidP="009032D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32D7" w:rsidRDefault="009032D7" w:rsidP="009032D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33A8" w:rsidRPr="009032D7" w:rsidRDefault="00E433A8" w:rsidP="009032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9032D7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9032D7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9032D7">
        <w:rPr>
          <w:rFonts w:ascii="Arial" w:hAnsi="Arial" w:cs="Arial"/>
          <w:b/>
          <w:sz w:val="24"/>
          <w:szCs w:val="24"/>
        </w:rPr>
        <w:t>:</w:t>
      </w:r>
    </w:p>
    <w:p w:rsidR="00E433A8" w:rsidRPr="009032D7" w:rsidRDefault="00E433A8" w:rsidP="009032D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D56164" w:rsidP="009032D7">
      <w:pPr>
        <w:pStyle w:val="NoSpacing"/>
        <w:numPr>
          <w:ilvl w:val="0"/>
          <w:numId w:val="19"/>
        </w:numPr>
        <w:tabs>
          <w:tab w:val="left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032D7">
        <w:rPr>
          <w:rFonts w:ascii="Arial" w:hAnsi="Arial" w:cs="Arial"/>
          <w:sz w:val="24"/>
          <w:szCs w:val="24"/>
        </w:rPr>
        <w:t>(</w:t>
      </w:r>
      <w:proofErr w:type="spellStart"/>
      <w:r w:rsidRPr="009032D7">
        <w:rPr>
          <w:rFonts w:ascii="Arial" w:hAnsi="Arial" w:cs="Arial"/>
          <w:sz w:val="24"/>
          <w:szCs w:val="24"/>
        </w:rPr>
        <w:t>i</w:t>
      </w:r>
      <w:proofErr w:type="spellEnd"/>
      <w:r w:rsidRPr="009032D7">
        <w:rPr>
          <w:rFonts w:ascii="Arial" w:hAnsi="Arial" w:cs="Arial"/>
          <w:sz w:val="24"/>
          <w:szCs w:val="24"/>
        </w:rPr>
        <w:t xml:space="preserve">) 14 </w:t>
      </w:r>
      <w:r w:rsidR="003D114F" w:rsidRPr="009032D7">
        <w:rPr>
          <w:rFonts w:ascii="Arial" w:hAnsi="Arial" w:cs="Arial"/>
          <w:sz w:val="24"/>
          <w:szCs w:val="24"/>
        </w:rPr>
        <w:t xml:space="preserve">working </w:t>
      </w:r>
      <w:r w:rsidRPr="009032D7">
        <w:rPr>
          <w:rFonts w:ascii="Arial" w:hAnsi="Arial" w:cs="Arial"/>
          <w:sz w:val="24"/>
          <w:szCs w:val="24"/>
        </w:rPr>
        <w:t>days</w:t>
      </w:r>
      <w:r w:rsidR="003B452F">
        <w:rPr>
          <w:rFonts w:ascii="Arial" w:hAnsi="Arial" w:cs="Arial"/>
          <w:sz w:val="24"/>
          <w:szCs w:val="24"/>
        </w:rPr>
        <w:t>.</w:t>
      </w:r>
    </w:p>
    <w:p w:rsidR="009032D7" w:rsidRPr="009032D7" w:rsidRDefault="009032D7" w:rsidP="009032D7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D56164" w:rsidRDefault="00D56164" w:rsidP="009032D7">
      <w:pPr>
        <w:pStyle w:val="NoSpacing"/>
        <w:tabs>
          <w:tab w:val="left" w:pos="142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9032D7">
        <w:rPr>
          <w:rFonts w:ascii="Arial" w:hAnsi="Arial" w:cs="Arial"/>
          <w:sz w:val="24"/>
          <w:szCs w:val="24"/>
        </w:rPr>
        <w:t xml:space="preserve">(ii) 14 </w:t>
      </w:r>
      <w:r w:rsidR="003D114F" w:rsidRPr="009032D7">
        <w:rPr>
          <w:rFonts w:ascii="Arial" w:hAnsi="Arial" w:cs="Arial"/>
          <w:sz w:val="24"/>
          <w:szCs w:val="24"/>
        </w:rPr>
        <w:t xml:space="preserve">working </w:t>
      </w:r>
      <w:r w:rsidRPr="009032D7">
        <w:rPr>
          <w:rFonts w:ascii="Arial" w:hAnsi="Arial" w:cs="Arial"/>
          <w:sz w:val="24"/>
          <w:szCs w:val="24"/>
        </w:rPr>
        <w:t>days</w:t>
      </w:r>
      <w:r w:rsidR="003B452F">
        <w:rPr>
          <w:rFonts w:ascii="Arial" w:hAnsi="Arial" w:cs="Arial"/>
          <w:sz w:val="24"/>
          <w:szCs w:val="24"/>
        </w:rPr>
        <w:t>.</w:t>
      </w:r>
    </w:p>
    <w:p w:rsidR="009032D7" w:rsidRPr="009032D7" w:rsidRDefault="009032D7" w:rsidP="009032D7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D56164" w:rsidRDefault="00D56164" w:rsidP="009032D7">
      <w:pPr>
        <w:pStyle w:val="NoSpacing"/>
        <w:tabs>
          <w:tab w:val="left" w:pos="142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9032D7">
        <w:rPr>
          <w:rFonts w:ascii="Arial" w:hAnsi="Arial" w:cs="Arial"/>
          <w:sz w:val="24"/>
          <w:szCs w:val="24"/>
        </w:rPr>
        <w:t xml:space="preserve">(iii) 14 </w:t>
      </w:r>
      <w:r w:rsidR="003D114F" w:rsidRPr="009032D7">
        <w:rPr>
          <w:rFonts w:ascii="Arial" w:hAnsi="Arial" w:cs="Arial"/>
          <w:sz w:val="24"/>
          <w:szCs w:val="24"/>
        </w:rPr>
        <w:t xml:space="preserve">working </w:t>
      </w:r>
      <w:r w:rsidRPr="009032D7">
        <w:rPr>
          <w:rFonts w:ascii="Arial" w:hAnsi="Arial" w:cs="Arial"/>
          <w:sz w:val="24"/>
          <w:szCs w:val="24"/>
        </w:rPr>
        <w:t>days</w:t>
      </w:r>
      <w:r w:rsidR="003B452F">
        <w:rPr>
          <w:rFonts w:ascii="Arial" w:hAnsi="Arial" w:cs="Arial"/>
          <w:sz w:val="24"/>
          <w:szCs w:val="24"/>
        </w:rPr>
        <w:t>.</w:t>
      </w:r>
    </w:p>
    <w:p w:rsidR="009032D7" w:rsidRPr="009032D7" w:rsidRDefault="009032D7" w:rsidP="009032D7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4E6770" w:rsidRDefault="00CA692F" w:rsidP="009B624A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</w:t>
      </w:r>
      <w:r w:rsidR="00D56164" w:rsidRPr="009032D7">
        <w:rPr>
          <w:rFonts w:ascii="Arial" w:hAnsi="Arial" w:cs="Arial"/>
          <w:sz w:val="24"/>
          <w:szCs w:val="24"/>
        </w:rPr>
        <w:t>(</w:t>
      </w:r>
      <w:proofErr w:type="spellStart"/>
      <w:r w:rsidR="00D56164" w:rsidRPr="009032D7">
        <w:rPr>
          <w:rFonts w:ascii="Arial" w:hAnsi="Arial" w:cs="Arial"/>
          <w:sz w:val="24"/>
          <w:szCs w:val="24"/>
        </w:rPr>
        <w:t>i</w:t>
      </w:r>
      <w:proofErr w:type="spellEnd"/>
      <w:r w:rsidR="00D56164" w:rsidRPr="009032D7">
        <w:rPr>
          <w:rFonts w:ascii="Arial" w:hAnsi="Arial" w:cs="Arial"/>
          <w:sz w:val="24"/>
          <w:szCs w:val="24"/>
        </w:rPr>
        <w:t xml:space="preserve">) </w:t>
      </w:r>
      <w:r w:rsidR="003B452F">
        <w:rPr>
          <w:rFonts w:ascii="Arial" w:hAnsi="Arial" w:cs="Arial"/>
          <w:sz w:val="24"/>
          <w:szCs w:val="24"/>
        </w:rPr>
        <w:t>V</w:t>
      </w:r>
      <w:r w:rsidR="00190B5D" w:rsidRPr="009032D7">
        <w:rPr>
          <w:rFonts w:ascii="Arial" w:hAnsi="Arial" w:cs="Arial"/>
          <w:sz w:val="24"/>
          <w:szCs w:val="24"/>
        </w:rPr>
        <w:t>acancy rate as per</w:t>
      </w:r>
      <w:r w:rsidR="00D56164" w:rsidRPr="009032D7">
        <w:rPr>
          <w:rFonts w:ascii="Arial" w:hAnsi="Arial" w:cs="Arial"/>
          <w:sz w:val="24"/>
          <w:szCs w:val="24"/>
        </w:rPr>
        <w:t xml:space="preserve"> </w:t>
      </w:r>
      <w:r w:rsidR="003B452F">
        <w:rPr>
          <w:rFonts w:ascii="Arial" w:hAnsi="Arial" w:cs="Arial"/>
          <w:sz w:val="24"/>
          <w:szCs w:val="24"/>
        </w:rPr>
        <w:t>PERSAL</w:t>
      </w:r>
      <w:r w:rsidR="00D56164" w:rsidRPr="009032D7">
        <w:rPr>
          <w:rFonts w:ascii="Arial" w:hAnsi="Arial" w:cs="Arial"/>
          <w:sz w:val="24"/>
          <w:szCs w:val="24"/>
        </w:rPr>
        <w:t xml:space="preserve"> report </w:t>
      </w:r>
      <w:r w:rsidR="003B452F">
        <w:rPr>
          <w:rFonts w:ascii="Arial" w:hAnsi="Arial" w:cs="Arial"/>
          <w:sz w:val="24"/>
          <w:szCs w:val="24"/>
        </w:rPr>
        <w:t>is</w:t>
      </w:r>
      <w:r w:rsidR="00D56164" w:rsidRPr="009032D7">
        <w:rPr>
          <w:rFonts w:ascii="Arial" w:hAnsi="Arial" w:cs="Arial"/>
          <w:sz w:val="24"/>
          <w:szCs w:val="24"/>
        </w:rPr>
        <w:t xml:space="preserve"> 1</w:t>
      </w:r>
      <w:r w:rsidR="004E6770" w:rsidRPr="009032D7">
        <w:rPr>
          <w:rFonts w:ascii="Arial" w:hAnsi="Arial" w:cs="Arial"/>
          <w:sz w:val="24"/>
          <w:szCs w:val="24"/>
        </w:rPr>
        <w:t>1%</w:t>
      </w:r>
      <w:r w:rsidR="003B452F">
        <w:rPr>
          <w:rFonts w:ascii="Arial" w:hAnsi="Arial" w:cs="Arial"/>
          <w:sz w:val="24"/>
          <w:szCs w:val="24"/>
        </w:rPr>
        <w:t>.</w:t>
      </w:r>
    </w:p>
    <w:p w:rsidR="009032D7" w:rsidRPr="009032D7" w:rsidRDefault="009032D7" w:rsidP="009032D7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9032D7" w:rsidRDefault="00D56164" w:rsidP="009032D7">
      <w:pPr>
        <w:pStyle w:val="NoSpacing"/>
        <w:tabs>
          <w:tab w:val="left" w:pos="142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9032D7">
        <w:rPr>
          <w:rFonts w:ascii="Arial" w:hAnsi="Arial" w:cs="Arial"/>
          <w:sz w:val="24"/>
          <w:szCs w:val="24"/>
        </w:rPr>
        <w:t xml:space="preserve">(ii) </w:t>
      </w:r>
      <w:r w:rsidR="009032D7">
        <w:rPr>
          <w:rFonts w:ascii="Arial" w:hAnsi="Arial" w:cs="Arial"/>
          <w:sz w:val="24"/>
          <w:szCs w:val="24"/>
        </w:rPr>
        <w:t>Reasons for vacancy rate are:</w:t>
      </w:r>
    </w:p>
    <w:p w:rsidR="009032D7" w:rsidRDefault="00D56164" w:rsidP="009032D7">
      <w:pPr>
        <w:pStyle w:val="NoSpacing"/>
        <w:numPr>
          <w:ilvl w:val="1"/>
          <w:numId w:val="18"/>
        </w:numPr>
        <w:tabs>
          <w:tab w:val="left" w:pos="142"/>
        </w:tabs>
        <w:ind w:left="993" w:hanging="142"/>
        <w:jc w:val="both"/>
        <w:rPr>
          <w:rFonts w:ascii="Arial" w:hAnsi="Arial" w:cs="Arial"/>
          <w:sz w:val="24"/>
          <w:szCs w:val="24"/>
        </w:rPr>
      </w:pPr>
      <w:r w:rsidRPr="009032D7">
        <w:rPr>
          <w:rFonts w:ascii="Arial" w:hAnsi="Arial" w:cs="Arial"/>
          <w:sz w:val="24"/>
          <w:szCs w:val="24"/>
        </w:rPr>
        <w:t>resignations, retirement and dismissals</w:t>
      </w:r>
      <w:r w:rsidR="009032D7">
        <w:rPr>
          <w:rFonts w:ascii="Arial" w:hAnsi="Arial" w:cs="Arial"/>
          <w:sz w:val="24"/>
          <w:szCs w:val="24"/>
        </w:rPr>
        <w:t>;</w:t>
      </w:r>
      <w:r w:rsidRPr="009032D7">
        <w:rPr>
          <w:rFonts w:ascii="Arial" w:hAnsi="Arial" w:cs="Arial"/>
          <w:sz w:val="24"/>
          <w:szCs w:val="24"/>
        </w:rPr>
        <w:t xml:space="preserve">  </w:t>
      </w:r>
    </w:p>
    <w:p w:rsidR="009032D7" w:rsidRDefault="00D56164" w:rsidP="009032D7">
      <w:pPr>
        <w:pStyle w:val="NoSpacing"/>
        <w:numPr>
          <w:ilvl w:val="1"/>
          <w:numId w:val="18"/>
        </w:numPr>
        <w:tabs>
          <w:tab w:val="left" w:pos="142"/>
        </w:tabs>
        <w:ind w:left="993" w:hanging="142"/>
        <w:jc w:val="both"/>
        <w:rPr>
          <w:rFonts w:ascii="Arial" w:hAnsi="Arial" w:cs="Arial"/>
          <w:sz w:val="24"/>
          <w:szCs w:val="24"/>
        </w:rPr>
      </w:pPr>
      <w:r w:rsidRPr="009032D7">
        <w:rPr>
          <w:rFonts w:ascii="Arial" w:hAnsi="Arial" w:cs="Arial"/>
          <w:sz w:val="24"/>
          <w:szCs w:val="24"/>
        </w:rPr>
        <w:t>lack of funding</w:t>
      </w:r>
      <w:r w:rsidR="009032D7">
        <w:rPr>
          <w:rFonts w:ascii="Arial" w:hAnsi="Arial" w:cs="Arial"/>
          <w:sz w:val="24"/>
          <w:szCs w:val="24"/>
        </w:rPr>
        <w:t xml:space="preserve">; and </w:t>
      </w:r>
      <w:r w:rsidRPr="009032D7">
        <w:rPr>
          <w:rFonts w:ascii="Arial" w:hAnsi="Arial" w:cs="Arial"/>
          <w:sz w:val="24"/>
          <w:szCs w:val="24"/>
        </w:rPr>
        <w:t xml:space="preserve"> </w:t>
      </w:r>
    </w:p>
    <w:p w:rsidR="00D56164" w:rsidRPr="009032D7" w:rsidRDefault="00D56164" w:rsidP="009032D7">
      <w:pPr>
        <w:pStyle w:val="NoSpacing"/>
        <w:numPr>
          <w:ilvl w:val="1"/>
          <w:numId w:val="18"/>
        </w:numPr>
        <w:tabs>
          <w:tab w:val="left" w:pos="142"/>
        </w:tabs>
        <w:ind w:left="993" w:hanging="142"/>
        <w:jc w:val="both"/>
        <w:rPr>
          <w:rFonts w:ascii="Arial" w:hAnsi="Arial" w:cs="Arial"/>
          <w:sz w:val="24"/>
          <w:szCs w:val="24"/>
        </w:rPr>
      </w:pPr>
      <w:r w:rsidRPr="009032D7">
        <w:rPr>
          <w:rFonts w:ascii="Arial" w:hAnsi="Arial" w:cs="Arial"/>
          <w:sz w:val="24"/>
          <w:szCs w:val="24"/>
        </w:rPr>
        <w:t>shortage of speci</w:t>
      </w:r>
      <w:r w:rsidR="00190B5D" w:rsidRPr="009032D7">
        <w:rPr>
          <w:rFonts w:ascii="Arial" w:hAnsi="Arial" w:cs="Arial"/>
          <w:sz w:val="24"/>
          <w:szCs w:val="24"/>
        </w:rPr>
        <w:t xml:space="preserve">alized </w:t>
      </w:r>
      <w:r w:rsidRPr="009032D7">
        <w:rPr>
          <w:rFonts w:ascii="Arial" w:hAnsi="Arial" w:cs="Arial"/>
          <w:sz w:val="24"/>
          <w:szCs w:val="24"/>
        </w:rPr>
        <w:t>skills in the market</w:t>
      </w:r>
      <w:r w:rsidR="009032D7">
        <w:rPr>
          <w:rFonts w:ascii="Arial" w:hAnsi="Arial" w:cs="Arial"/>
          <w:sz w:val="24"/>
          <w:szCs w:val="24"/>
        </w:rPr>
        <w:t>.</w:t>
      </w:r>
    </w:p>
    <w:p w:rsidR="00190B5D" w:rsidRPr="009032D7" w:rsidRDefault="00190B5D" w:rsidP="00D56164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9032D7">
        <w:rPr>
          <w:rFonts w:ascii="Arial" w:hAnsi="Arial" w:cs="Arial"/>
          <w:sz w:val="24"/>
          <w:szCs w:val="24"/>
        </w:rPr>
        <w:t xml:space="preserve">     </w:t>
      </w: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9032D7">
      <w:pgSz w:w="11906" w:h="16838"/>
      <w:pgMar w:top="851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A75"/>
    <w:multiLevelType w:val="hybridMultilevel"/>
    <w:tmpl w:val="E0D4B230"/>
    <w:lvl w:ilvl="0" w:tplc="F53810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E2F83"/>
    <w:multiLevelType w:val="hybridMultilevel"/>
    <w:tmpl w:val="6CD23784"/>
    <w:lvl w:ilvl="0" w:tplc="17DA4DC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B1CB3"/>
    <w:multiLevelType w:val="hybridMultilevel"/>
    <w:tmpl w:val="AD02D93C"/>
    <w:lvl w:ilvl="0" w:tplc="D422B8D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4756"/>
    <w:multiLevelType w:val="hybridMultilevel"/>
    <w:tmpl w:val="26AAD294"/>
    <w:lvl w:ilvl="0" w:tplc="93CED41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D61B15"/>
    <w:multiLevelType w:val="hybridMultilevel"/>
    <w:tmpl w:val="B4EEB45A"/>
    <w:lvl w:ilvl="0" w:tplc="CA06CE8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530115"/>
    <w:multiLevelType w:val="hybridMultilevel"/>
    <w:tmpl w:val="CE287C72"/>
    <w:lvl w:ilvl="0" w:tplc="897CE9B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5901EF"/>
    <w:multiLevelType w:val="hybridMultilevel"/>
    <w:tmpl w:val="4A76FA66"/>
    <w:lvl w:ilvl="0" w:tplc="6C5A2B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E4670"/>
    <w:multiLevelType w:val="hybridMultilevel"/>
    <w:tmpl w:val="AF6AFE0A"/>
    <w:lvl w:ilvl="0" w:tplc="BBD46D12">
      <w:start w:val="1"/>
      <w:numFmt w:val="decimal"/>
      <w:lvlText w:val="(%1)"/>
      <w:lvlJc w:val="left"/>
      <w:pPr>
        <w:ind w:left="1440" w:hanging="72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5165DD"/>
    <w:multiLevelType w:val="hybridMultilevel"/>
    <w:tmpl w:val="4CC0B6F2"/>
    <w:lvl w:ilvl="0" w:tplc="37A296A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F75A71"/>
    <w:multiLevelType w:val="hybridMultilevel"/>
    <w:tmpl w:val="6F20AD3E"/>
    <w:lvl w:ilvl="0" w:tplc="224E8B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EC7F37"/>
    <w:multiLevelType w:val="hybridMultilevel"/>
    <w:tmpl w:val="0A500A48"/>
    <w:lvl w:ilvl="0" w:tplc="D35884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4B1E02"/>
    <w:multiLevelType w:val="hybridMultilevel"/>
    <w:tmpl w:val="E5CA3C76"/>
    <w:lvl w:ilvl="0" w:tplc="B100C6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8647F2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B6FCE"/>
    <w:multiLevelType w:val="hybridMultilevel"/>
    <w:tmpl w:val="715AFF8C"/>
    <w:lvl w:ilvl="0" w:tplc="A0845A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066BEE"/>
    <w:multiLevelType w:val="hybridMultilevel"/>
    <w:tmpl w:val="17321F68"/>
    <w:lvl w:ilvl="0" w:tplc="0B286C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7630DA"/>
    <w:multiLevelType w:val="hybridMultilevel"/>
    <w:tmpl w:val="6DD4D7FA"/>
    <w:lvl w:ilvl="0" w:tplc="A066D0D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4A1A4C"/>
    <w:multiLevelType w:val="hybridMultilevel"/>
    <w:tmpl w:val="776A99E8"/>
    <w:lvl w:ilvl="0" w:tplc="FDD45E3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D6009D"/>
    <w:multiLevelType w:val="hybridMultilevel"/>
    <w:tmpl w:val="5F20D7AE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4C8132B"/>
    <w:multiLevelType w:val="hybridMultilevel"/>
    <w:tmpl w:val="1AE2CA1E"/>
    <w:lvl w:ilvl="0" w:tplc="8D72E0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FE15A4"/>
    <w:multiLevelType w:val="hybridMultilevel"/>
    <w:tmpl w:val="BEC2AC4C"/>
    <w:lvl w:ilvl="0" w:tplc="F98294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B05A9C"/>
    <w:multiLevelType w:val="hybridMultilevel"/>
    <w:tmpl w:val="B80084FE"/>
    <w:lvl w:ilvl="0" w:tplc="B0646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8"/>
  </w:num>
  <w:num w:numId="5">
    <w:abstractNumId w:val="2"/>
  </w:num>
  <w:num w:numId="6">
    <w:abstractNumId w:val="10"/>
  </w:num>
  <w:num w:numId="7">
    <w:abstractNumId w:val="19"/>
  </w:num>
  <w:num w:numId="8">
    <w:abstractNumId w:val="0"/>
  </w:num>
  <w:num w:numId="9">
    <w:abstractNumId w:val="8"/>
  </w:num>
  <w:num w:numId="10">
    <w:abstractNumId w:val="17"/>
  </w:num>
  <w:num w:numId="11">
    <w:abstractNumId w:val="12"/>
  </w:num>
  <w:num w:numId="12">
    <w:abstractNumId w:val="1"/>
  </w:num>
  <w:num w:numId="13">
    <w:abstractNumId w:val="7"/>
  </w:num>
  <w:num w:numId="14">
    <w:abstractNumId w:val="15"/>
  </w:num>
  <w:num w:numId="15">
    <w:abstractNumId w:val="13"/>
  </w:num>
  <w:num w:numId="16">
    <w:abstractNumId w:val="4"/>
  </w:num>
  <w:num w:numId="17">
    <w:abstractNumId w:val="9"/>
  </w:num>
  <w:num w:numId="18">
    <w:abstractNumId w:val="11"/>
  </w:num>
  <w:num w:numId="19">
    <w:abstractNumId w:val="6"/>
  </w:num>
  <w:num w:numId="2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5B4C"/>
    <w:rsid w:val="00010DF9"/>
    <w:rsid w:val="000126A4"/>
    <w:rsid w:val="00030CD2"/>
    <w:rsid w:val="00032651"/>
    <w:rsid w:val="00033FB6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C56A8"/>
    <w:rsid w:val="000E1870"/>
    <w:rsid w:val="000F0921"/>
    <w:rsid w:val="00101158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73910"/>
    <w:rsid w:val="00190B5D"/>
    <w:rsid w:val="001B7997"/>
    <w:rsid w:val="001D3245"/>
    <w:rsid w:val="001D3373"/>
    <w:rsid w:val="001D5C1B"/>
    <w:rsid w:val="001D76F9"/>
    <w:rsid w:val="001E1CEE"/>
    <w:rsid w:val="001E7DD3"/>
    <w:rsid w:val="001F4174"/>
    <w:rsid w:val="001F5771"/>
    <w:rsid w:val="002146A3"/>
    <w:rsid w:val="0021572E"/>
    <w:rsid w:val="0022655D"/>
    <w:rsid w:val="00234BE4"/>
    <w:rsid w:val="002355A7"/>
    <w:rsid w:val="00276CAA"/>
    <w:rsid w:val="00280CDD"/>
    <w:rsid w:val="00290E28"/>
    <w:rsid w:val="00297E5F"/>
    <w:rsid w:val="002A00D0"/>
    <w:rsid w:val="002C5DC3"/>
    <w:rsid w:val="002D7DCF"/>
    <w:rsid w:val="002E0C58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5406"/>
    <w:rsid w:val="003867A6"/>
    <w:rsid w:val="00393ED4"/>
    <w:rsid w:val="003A0A36"/>
    <w:rsid w:val="003A1F7A"/>
    <w:rsid w:val="003A3A32"/>
    <w:rsid w:val="003B452F"/>
    <w:rsid w:val="003C11E4"/>
    <w:rsid w:val="003D114F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560E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636E"/>
    <w:rsid w:val="004C721E"/>
    <w:rsid w:val="004E6770"/>
    <w:rsid w:val="004F25D4"/>
    <w:rsid w:val="004F33BF"/>
    <w:rsid w:val="004F452F"/>
    <w:rsid w:val="004F4F02"/>
    <w:rsid w:val="00503F04"/>
    <w:rsid w:val="005057D6"/>
    <w:rsid w:val="00511BE9"/>
    <w:rsid w:val="00512497"/>
    <w:rsid w:val="00536728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5F5053"/>
    <w:rsid w:val="005F5E0D"/>
    <w:rsid w:val="0060380D"/>
    <w:rsid w:val="006102B9"/>
    <w:rsid w:val="00612F05"/>
    <w:rsid w:val="00616333"/>
    <w:rsid w:val="006172DD"/>
    <w:rsid w:val="0062079E"/>
    <w:rsid w:val="00631065"/>
    <w:rsid w:val="00631E49"/>
    <w:rsid w:val="0063216C"/>
    <w:rsid w:val="006362A0"/>
    <w:rsid w:val="006515DA"/>
    <w:rsid w:val="0066022A"/>
    <w:rsid w:val="00661A1E"/>
    <w:rsid w:val="00665264"/>
    <w:rsid w:val="00667C44"/>
    <w:rsid w:val="00667CFA"/>
    <w:rsid w:val="00667FFA"/>
    <w:rsid w:val="00677FBF"/>
    <w:rsid w:val="00687C52"/>
    <w:rsid w:val="00695C3D"/>
    <w:rsid w:val="00697BA5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A557F"/>
    <w:rsid w:val="007C43AC"/>
    <w:rsid w:val="007C5DF5"/>
    <w:rsid w:val="007E3A5F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7468"/>
    <w:rsid w:val="008317A9"/>
    <w:rsid w:val="008328A6"/>
    <w:rsid w:val="00850FCB"/>
    <w:rsid w:val="00854733"/>
    <w:rsid w:val="00876248"/>
    <w:rsid w:val="00877601"/>
    <w:rsid w:val="00877FFE"/>
    <w:rsid w:val="00890974"/>
    <w:rsid w:val="008966A1"/>
    <w:rsid w:val="008A2C9C"/>
    <w:rsid w:val="008A4FB7"/>
    <w:rsid w:val="008A5D51"/>
    <w:rsid w:val="008B4183"/>
    <w:rsid w:val="008B4F52"/>
    <w:rsid w:val="008B5050"/>
    <w:rsid w:val="008D3AF8"/>
    <w:rsid w:val="008D7836"/>
    <w:rsid w:val="008E686A"/>
    <w:rsid w:val="008F1E1B"/>
    <w:rsid w:val="008F22DD"/>
    <w:rsid w:val="008F3012"/>
    <w:rsid w:val="008F7745"/>
    <w:rsid w:val="00901E7D"/>
    <w:rsid w:val="00902BA5"/>
    <w:rsid w:val="009032D7"/>
    <w:rsid w:val="009078FB"/>
    <w:rsid w:val="009105EA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A133D"/>
    <w:rsid w:val="009B00AA"/>
    <w:rsid w:val="009B624A"/>
    <w:rsid w:val="009C1DC2"/>
    <w:rsid w:val="009D5720"/>
    <w:rsid w:val="009E7F7A"/>
    <w:rsid w:val="009F0324"/>
    <w:rsid w:val="009F69BF"/>
    <w:rsid w:val="00A061B1"/>
    <w:rsid w:val="00A11407"/>
    <w:rsid w:val="00A12546"/>
    <w:rsid w:val="00A5099E"/>
    <w:rsid w:val="00A5760D"/>
    <w:rsid w:val="00A757DA"/>
    <w:rsid w:val="00A811CD"/>
    <w:rsid w:val="00AA440F"/>
    <w:rsid w:val="00AA7EF8"/>
    <w:rsid w:val="00AA7F90"/>
    <w:rsid w:val="00AB204B"/>
    <w:rsid w:val="00AC01E8"/>
    <w:rsid w:val="00AE3B9A"/>
    <w:rsid w:val="00AF29BA"/>
    <w:rsid w:val="00AF5D3E"/>
    <w:rsid w:val="00B01282"/>
    <w:rsid w:val="00B125DB"/>
    <w:rsid w:val="00B23562"/>
    <w:rsid w:val="00B27A1B"/>
    <w:rsid w:val="00B33396"/>
    <w:rsid w:val="00B35E24"/>
    <w:rsid w:val="00B47578"/>
    <w:rsid w:val="00B71E7C"/>
    <w:rsid w:val="00B72514"/>
    <w:rsid w:val="00B8633E"/>
    <w:rsid w:val="00B97E5C"/>
    <w:rsid w:val="00BB0024"/>
    <w:rsid w:val="00BB2068"/>
    <w:rsid w:val="00BB2FDE"/>
    <w:rsid w:val="00BC2F11"/>
    <w:rsid w:val="00C051D6"/>
    <w:rsid w:val="00C120FE"/>
    <w:rsid w:val="00C123AE"/>
    <w:rsid w:val="00C14953"/>
    <w:rsid w:val="00C358F6"/>
    <w:rsid w:val="00C366DC"/>
    <w:rsid w:val="00C47238"/>
    <w:rsid w:val="00C7139C"/>
    <w:rsid w:val="00C83915"/>
    <w:rsid w:val="00C94A47"/>
    <w:rsid w:val="00CA1537"/>
    <w:rsid w:val="00CA3FC5"/>
    <w:rsid w:val="00CA5B30"/>
    <w:rsid w:val="00CA692F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6E3E"/>
    <w:rsid w:val="00D17A5F"/>
    <w:rsid w:val="00D4758D"/>
    <w:rsid w:val="00D56164"/>
    <w:rsid w:val="00D66976"/>
    <w:rsid w:val="00D67FFE"/>
    <w:rsid w:val="00D767A4"/>
    <w:rsid w:val="00D850B2"/>
    <w:rsid w:val="00D86E2C"/>
    <w:rsid w:val="00D87A79"/>
    <w:rsid w:val="00D97EFF"/>
    <w:rsid w:val="00DC48AF"/>
    <w:rsid w:val="00DC73B8"/>
    <w:rsid w:val="00DD0909"/>
    <w:rsid w:val="00DD3420"/>
    <w:rsid w:val="00DD380D"/>
    <w:rsid w:val="00DE05D5"/>
    <w:rsid w:val="00DE3398"/>
    <w:rsid w:val="00DE4549"/>
    <w:rsid w:val="00DF08C3"/>
    <w:rsid w:val="00DF79A4"/>
    <w:rsid w:val="00E00592"/>
    <w:rsid w:val="00E01540"/>
    <w:rsid w:val="00E129D5"/>
    <w:rsid w:val="00E1432C"/>
    <w:rsid w:val="00E159FD"/>
    <w:rsid w:val="00E36039"/>
    <w:rsid w:val="00E3774C"/>
    <w:rsid w:val="00E4020A"/>
    <w:rsid w:val="00E433A8"/>
    <w:rsid w:val="00E50C36"/>
    <w:rsid w:val="00E55957"/>
    <w:rsid w:val="00E648A4"/>
    <w:rsid w:val="00E82455"/>
    <w:rsid w:val="00E94873"/>
    <w:rsid w:val="00E96F22"/>
    <w:rsid w:val="00EA695B"/>
    <w:rsid w:val="00EB298B"/>
    <w:rsid w:val="00EB5DF3"/>
    <w:rsid w:val="00EC6216"/>
    <w:rsid w:val="00EE534B"/>
    <w:rsid w:val="00EE5915"/>
    <w:rsid w:val="00EF1D88"/>
    <w:rsid w:val="00EF468C"/>
    <w:rsid w:val="00EF4DD8"/>
    <w:rsid w:val="00F10306"/>
    <w:rsid w:val="00F24EA3"/>
    <w:rsid w:val="00F33DE3"/>
    <w:rsid w:val="00F346B2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B1669"/>
    <w:rsid w:val="00FC54FF"/>
    <w:rsid w:val="00FC653F"/>
    <w:rsid w:val="00FD068D"/>
    <w:rsid w:val="00FD7F03"/>
    <w:rsid w:val="00FE21FB"/>
    <w:rsid w:val="00FE50A9"/>
    <w:rsid w:val="00FF1348"/>
    <w:rsid w:val="00F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D4B1DF-4EB6-4FC8-929C-87856B7C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2560E"/>
  </w:style>
  <w:style w:type="paragraph" w:styleId="BalloonText">
    <w:name w:val="Balloon Text"/>
    <w:basedOn w:val="Normal"/>
    <w:link w:val="BalloonTextChar"/>
    <w:uiPriority w:val="99"/>
    <w:semiHidden/>
    <w:unhideWhenUsed/>
    <w:rsid w:val="00CA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D2AE9-72BA-487F-BFF4-07242BD4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Nikiwe Ncetezo</cp:lastModifiedBy>
  <cp:revision>2</cp:revision>
  <dcterms:created xsi:type="dcterms:W3CDTF">2020-07-09T15:04:00Z</dcterms:created>
  <dcterms:modified xsi:type="dcterms:W3CDTF">2020-07-09T15:04:00Z</dcterms:modified>
</cp:coreProperties>
</file>