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57DD5">
        <w:rPr>
          <w:rFonts w:ascii="Times New Roman" w:hAnsi="Times New Roman" w:cs="Times New Roman"/>
          <w:b/>
          <w:sz w:val="24"/>
          <w:szCs w:val="24"/>
        </w:rPr>
        <w:t xml:space="preserve"> 132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34870">
        <w:rPr>
          <w:rFonts w:ascii="Times New Roman" w:hAnsi="Times New Roman" w:cs="Times New Roman"/>
          <w:b/>
          <w:sz w:val="24"/>
          <w:szCs w:val="24"/>
          <w:u w:val="single"/>
        </w:rPr>
        <w:t>F INTERNAL QUESTION PAPER: 28</w:t>
      </w:r>
      <w:r w:rsidR="007E7A47">
        <w:rPr>
          <w:rFonts w:ascii="Times New Roman" w:hAnsi="Times New Roman" w:cs="Times New Roman"/>
          <w:b/>
          <w:sz w:val="24"/>
          <w:szCs w:val="24"/>
          <w:u w:val="single"/>
        </w:rPr>
        <w:t>/06</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03487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02</w:t>
      </w:r>
      <w:r w:rsidR="00C06F25">
        <w:rPr>
          <w:rFonts w:ascii="Times New Roman" w:hAnsi="Times New Roman" w:cs="Times New Roman"/>
          <w:b/>
          <w:sz w:val="24"/>
          <w:szCs w:val="24"/>
          <w:u w:val="single"/>
        </w:rPr>
        <w:t>/2019</w:t>
      </w:r>
    </w:p>
    <w:p w:rsidR="00C57DD5" w:rsidRPr="00C57DD5" w:rsidRDefault="00C57DD5" w:rsidP="00C57DD5">
      <w:pPr>
        <w:spacing w:before="100" w:beforeAutospacing="1" w:after="100" w:afterAutospacing="1" w:line="240" w:lineRule="auto"/>
        <w:ind w:left="720" w:hanging="720"/>
        <w:jc w:val="both"/>
        <w:outlineLvl w:val="0"/>
        <w:rPr>
          <w:rFonts w:ascii="Times New Roman" w:eastAsia="Calibri" w:hAnsi="Times New Roman" w:cs="Times New Roman"/>
          <w:b/>
          <w:noProof/>
          <w:sz w:val="24"/>
          <w:szCs w:val="24"/>
        </w:rPr>
      </w:pPr>
      <w:r w:rsidRPr="00C57DD5">
        <w:rPr>
          <w:rFonts w:ascii="Times New Roman" w:eastAsia="Calibri" w:hAnsi="Times New Roman" w:cs="Times New Roman"/>
          <w:b/>
          <w:sz w:val="24"/>
          <w:szCs w:val="24"/>
        </w:rPr>
        <w:t>132.</w:t>
      </w:r>
      <w:r w:rsidRPr="00C57DD5">
        <w:rPr>
          <w:rFonts w:ascii="Times New Roman" w:eastAsia="Calibri" w:hAnsi="Times New Roman" w:cs="Times New Roman"/>
          <w:b/>
          <w:sz w:val="24"/>
          <w:szCs w:val="24"/>
        </w:rPr>
        <w:tab/>
      </w:r>
      <w:r w:rsidRPr="00C57DD5">
        <w:rPr>
          <w:rFonts w:ascii="Times New Roman" w:eastAsia="Calibri" w:hAnsi="Times New Roman" w:cs="Times New Roman"/>
          <w:b/>
          <w:noProof/>
          <w:sz w:val="24"/>
          <w:szCs w:val="24"/>
        </w:rPr>
        <w:t xml:space="preserve">Mrs N I Tarabella Marchesi (DA) to ask the Minister of Basic Education: </w:t>
      </w:r>
    </w:p>
    <w:p w:rsidR="00C57DD5" w:rsidRPr="00C57DD5" w:rsidRDefault="00C57DD5" w:rsidP="00C57DD5">
      <w:pPr>
        <w:spacing w:before="100" w:beforeAutospacing="1" w:after="100" w:afterAutospacing="1" w:line="240" w:lineRule="auto"/>
        <w:ind w:left="1440" w:hanging="720"/>
        <w:jc w:val="both"/>
        <w:rPr>
          <w:rFonts w:ascii="Times New Roman" w:eastAsia="Calibri" w:hAnsi="Times New Roman" w:cs="Times New Roman"/>
          <w:color w:val="000000"/>
          <w:sz w:val="24"/>
          <w:szCs w:val="24"/>
        </w:rPr>
      </w:pPr>
      <w:r w:rsidRPr="00C57DD5">
        <w:rPr>
          <w:rFonts w:ascii="Times New Roman" w:eastAsia="Calibri" w:hAnsi="Times New Roman" w:cs="Times New Roman"/>
          <w:color w:val="000000"/>
          <w:sz w:val="24"/>
          <w:szCs w:val="24"/>
        </w:rPr>
        <w:t>(1)</w:t>
      </w:r>
      <w:r w:rsidRPr="00C57DD5">
        <w:rPr>
          <w:rFonts w:ascii="Times New Roman" w:eastAsia="Calibri" w:hAnsi="Times New Roman" w:cs="Times New Roman"/>
          <w:color w:val="000000"/>
          <w:sz w:val="24"/>
          <w:szCs w:val="24"/>
        </w:rPr>
        <w:tab/>
        <w:t xml:space="preserve">Whether, with reference to her reply to question 1193 on 17 May 2018, it is still her department’s policy not to collect or collate information regarding the (a) number of cases of assault by (i) learners on educators and support staff, (ii) educators and support staff on learners, (iii) educators on educators, (iv) support staff on support staff, (v) support staff on educators and (vi) educators on support staff have been reported in each province since 1 January 2019, (b) type of assault took place in each case and (c) remedial action was taken in each case; if not, what are the relevant details in each case; </w:t>
      </w:r>
    </w:p>
    <w:p w:rsidR="00C57DD5" w:rsidRDefault="00C57DD5" w:rsidP="00C57DD5">
      <w:pPr>
        <w:spacing w:before="100" w:beforeAutospacing="1" w:after="100" w:afterAutospacing="1" w:line="240" w:lineRule="auto"/>
        <w:ind w:left="1440" w:hanging="720"/>
        <w:jc w:val="both"/>
        <w:rPr>
          <w:rFonts w:ascii="Times New Roman" w:eastAsia="Calibri" w:hAnsi="Times New Roman" w:cs="Times New Roman"/>
          <w:sz w:val="20"/>
          <w:szCs w:val="24"/>
        </w:rPr>
      </w:pPr>
      <w:r w:rsidRPr="00C57DD5">
        <w:rPr>
          <w:rFonts w:ascii="Times New Roman" w:eastAsia="Calibri" w:hAnsi="Times New Roman" w:cs="Times New Roman"/>
          <w:color w:val="000000"/>
          <w:sz w:val="24"/>
          <w:szCs w:val="24"/>
        </w:rPr>
        <w:t>(2)</w:t>
      </w:r>
      <w:r w:rsidRPr="00C57DD5">
        <w:rPr>
          <w:rFonts w:ascii="Times New Roman" w:eastAsia="Calibri" w:hAnsi="Times New Roman" w:cs="Times New Roman"/>
          <w:color w:val="000000"/>
          <w:sz w:val="24"/>
          <w:szCs w:val="24"/>
        </w:rPr>
        <w:tab/>
        <w:t>whether any perpetrator was convicted criminally; if not, why not; if so, what are the relevant details?</w:t>
      </w:r>
      <w:r w:rsidRPr="00C57DD5">
        <w:rPr>
          <w:rFonts w:ascii="Times New Roman" w:eastAsia="Calibri" w:hAnsi="Times New Roman" w:cs="Times New Roman"/>
          <w:sz w:val="24"/>
          <w:szCs w:val="24"/>
        </w:rPr>
        <w:tab/>
      </w:r>
      <w:r w:rsidRPr="00C57DD5">
        <w:rPr>
          <w:rFonts w:ascii="Times New Roman" w:eastAsia="Calibri" w:hAnsi="Times New Roman" w:cs="Times New Roman"/>
          <w:sz w:val="24"/>
          <w:szCs w:val="24"/>
        </w:rPr>
        <w:tab/>
      </w:r>
      <w:r w:rsidRPr="00C57DD5">
        <w:rPr>
          <w:rFonts w:ascii="Times New Roman" w:eastAsia="Calibri" w:hAnsi="Times New Roman" w:cs="Times New Roman"/>
          <w:sz w:val="24"/>
          <w:szCs w:val="24"/>
        </w:rPr>
        <w:tab/>
      </w:r>
      <w:r w:rsidRPr="00C57DD5">
        <w:rPr>
          <w:rFonts w:ascii="Times New Roman" w:eastAsia="Calibri" w:hAnsi="Times New Roman" w:cs="Times New Roman"/>
          <w:sz w:val="24"/>
          <w:szCs w:val="24"/>
        </w:rPr>
        <w:tab/>
      </w:r>
      <w:r w:rsidRPr="00C57DD5">
        <w:rPr>
          <w:rFonts w:ascii="Times New Roman" w:eastAsia="Calibri" w:hAnsi="Times New Roman" w:cs="Times New Roman"/>
          <w:sz w:val="24"/>
          <w:szCs w:val="24"/>
        </w:rPr>
        <w:tab/>
      </w:r>
      <w:r w:rsidRPr="00C57DD5">
        <w:rPr>
          <w:rFonts w:ascii="Times New Roman" w:eastAsia="Calibri" w:hAnsi="Times New Roman" w:cs="Times New Roman"/>
          <w:sz w:val="24"/>
          <w:szCs w:val="24"/>
        </w:rPr>
        <w:tab/>
      </w:r>
      <w:r w:rsidRPr="00C57DD5">
        <w:rPr>
          <w:rFonts w:ascii="Times New Roman" w:eastAsia="Calibri" w:hAnsi="Times New Roman" w:cs="Times New Roman"/>
          <w:sz w:val="20"/>
          <w:szCs w:val="24"/>
        </w:rPr>
        <w:t>NW1093E</w:t>
      </w:r>
    </w:p>
    <w:p w:rsidR="00066C1C" w:rsidRPr="00E3478A" w:rsidRDefault="00E3478A" w:rsidP="00C57DD5">
      <w:pPr>
        <w:spacing w:before="100" w:beforeAutospacing="1" w:after="100" w:afterAutospacing="1" w:line="240" w:lineRule="auto"/>
        <w:ind w:left="1440" w:hanging="720"/>
        <w:jc w:val="both"/>
        <w:rPr>
          <w:rFonts w:ascii="Times New Roman" w:eastAsia="Calibri" w:hAnsi="Times New Roman" w:cs="Times New Roman"/>
          <w:b/>
          <w:color w:val="000000"/>
          <w:sz w:val="24"/>
          <w:szCs w:val="24"/>
        </w:rPr>
      </w:pPr>
      <w:r w:rsidRPr="00E3478A">
        <w:rPr>
          <w:rFonts w:ascii="Times New Roman" w:eastAsia="Calibri" w:hAnsi="Times New Roman" w:cs="Times New Roman"/>
          <w:b/>
          <w:color w:val="000000"/>
          <w:sz w:val="24"/>
          <w:szCs w:val="24"/>
        </w:rPr>
        <w:t>RESPONSE</w:t>
      </w:r>
    </w:p>
    <w:p w:rsidR="006D7B63" w:rsidRDefault="00A802F4" w:rsidP="00A802F4">
      <w:pPr>
        <w:spacing w:after="0"/>
        <w:ind w:left="1418" w:hanging="709"/>
        <w:jc w:val="both"/>
        <w:rPr>
          <w:rFonts w:ascii="Times New Roman" w:hAnsi="Times New Roman" w:cs="Times New Roman"/>
          <w:sz w:val="28"/>
          <w:szCs w:val="28"/>
        </w:rPr>
      </w:pPr>
      <w:r>
        <w:rPr>
          <w:rFonts w:ascii="Times New Roman" w:eastAsia="Calibri" w:hAnsi="Times New Roman" w:cs="Times New Roman"/>
          <w:color w:val="000000"/>
          <w:sz w:val="24"/>
          <w:szCs w:val="24"/>
        </w:rPr>
        <w:t>(</w:t>
      </w:r>
      <w:proofErr w:type="gramStart"/>
      <w:r>
        <w:rPr>
          <w:rFonts w:ascii="Times New Roman" w:eastAsia="Calibri" w:hAnsi="Times New Roman" w:cs="Times New Roman"/>
          <w:color w:val="000000"/>
          <w:sz w:val="24"/>
          <w:szCs w:val="24"/>
        </w:rPr>
        <w:t>1);(</w:t>
      </w:r>
      <w:proofErr w:type="gramEnd"/>
      <w:r>
        <w:rPr>
          <w:rFonts w:ascii="Times New Roman" w:eastAsia="Calibri" w:hAnsi="Times New Roman" w:cs="Times New Roman"/>
          <w:color w:val="000000"/>
          <w:sz w:val="24"/>
          <w:szCs w:val="24"/>
        </w:rPr>
        <w:t>2) This information is not routinely collected by the national department. The member is advised to request the information directly from the provincial departments.</w:t>
      </w:r>
    </w:p>
    <w:p w:rsidR="00066C1C" w:rsidRDefault="00066C1C" w:rsidP="00066C1C">
      <w:pPr>
        <w:rPr>
          <w:rFonts w:ascii="Times New Roman" w:hAnsi="Times New Roman" w:cs="Times New Roman"/>
          <w:sz w:val="28"/>
          <w:szCs w:val="28"/>
        </w:rPr>
      </w:pPr>
    </w:p>
    <w:p w:rsidR="00E3478A" w:rsidRDefault="00E3478A" w:rsidP="00066C1C">
      <w:pPr>
        <w:rPr>
          <w:rFonts w:ascii="Times New Roman" w:hAnsi="Times New Roman" w:cs="Times New Roman"/>
          <w:sz w:val="28"/>
          <w:szCs w:val="28"/>
        </w:rPr>
      </w:pPr>
    </w:p>
    <w:p w:rsidR="00E3478A" w:rsidRDefault="00E3478A" w:rsidP="00066C1C">
      <w:pPr>
        <w:rPr>
          <w:rFonts w:ascii="Times New Roman" w:hAnsi="Times New Roman" w:cs="Times New Roman"/>
          <w:sz w:val="28"/>
          <w:szCs w:val="28"/>
        </w:rPr>
      </w:pPr>
    </w:p>
    <w:p w:rsidR="00E3478A" w:rsidRDefault="00E3478A" w:rsidP="00066C1C">
      <w:pPr>
        <w:rPr>
          <w:rFonts w:ascii="Times New Roman" w:hAnsi="Times New Roman" w:cs="Times New Roman"/>
          <w:sz w:val="28"/>
          <w:szCs w:val="28"/>
        </w:rPr>
      </w:pPr>
    </w:p>
    <w:p w:rsidR="00E3478A" w:rsidRDefault="00E3478A" w:rsidP="00066C1C">
      <w:pPr>
        <w:rPr>
          <w:rFonts w:ascii="Times New Roman" w:hAnsi="Times New Roman" w:cs="Times New Roman"/>
          <w:sz w:val="28"/>
          <w:szCs w:val="28"/>
        </w:rPr>
      </w:pPr>
    </w:p>
    <w:p w:rsidR="00E3478A" w:rsidRDefault="00E3478A" w:rsidP="00066C1C">
      <w:pPr>
        <w:rPr>
          <w:rFonts w:ascii="Times New Roman" w:hAnsi="Times New Roman" w:cs="Times New Roman"/>
          <w:sz w:val="28"/>
          <w:szCs w:val="28"/>
        </w:rPr>
      </w:pPr>
    </w:p>
    <w:p w:rsidR="00E3478A" w:rsidRDefault="00E3478A" w:rsidP="00066C1C">
      <w:pPr>
        <w:rPr>
          <w:rFonts w:ascii="Times New Roman" w:hAnsi="Times New Roman" w:cs="Times New Roman"/>
          <w:sz w:val="28"/>
          <w:szCs w:val="28"/>
        </w:rPr>
      </w:pPr>
    </w:p>
    <w:p w:rsidR="00E3478A" w:rsidRDefault="00E3478A" w:rsidP="00066C1C">
      <w:pPr>
        <w:rPr>
          <w:rFonts w:ascii="Times New Roman" w:hAnsi="Times New Roman" w:cs="Times New Roman"/>
          <w:sz w:val="28"/>
          <w:szCs w:val="28"/>
        </w:rPr>
      </w:pPr>
    </w:p>
    <w:p w:rsidR="00E3478A" w:rsidRDefault="00E3478A" w:rsidP="00066C1C">
      <w:pPr>
        <w:rPr>
          <w:rFonts w:ascii="Times New Roman" w:hAnsi="Times New Roman" w:cs="Times New Roman"/>
          <w:sz w:val="28"/>
          <w:szCs w:val="28"/>
        </w:rPr>
      </w:pPr>
    </w:p>
    <w:p w:rsidR="00A802F4" w:rsidRDefault="00A802F4" w:rsidP="00066C1C">
      <w:pPr>
        <w:rPr>
          <w:rFonts w:ascii="Times New Roman" w:hAnsi="Times New Roman" w:cs="Times New Roman"/>
          <w:sz w:val="28"/>
          <w:szCs w:val="28"/>
        </w:rPr>
      </w:pPr>
      <w:bookmarkStart w:id="0" w:name="_GoBack"/>
      <w:bookmarkEnd w:id="0"/>
    </w:p>
    <w:sectPr w:rsidR="00A80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B63"/>
    <w:rsid w:val="00015890"/>
    <w:rsid w:val="00034870"/>
    <w:rsid w:val="000403AE"/>
    <w:rsid w:val="0005396A"/>
    <w:rsid w:val="00066C1C"/>
    <w:rsid w:val="00075575"/>
    <w:rsid w:val="000A2AAC"/>
    <w:rsid w:val="000C6DB7"/>
    <w:rsid w:val="000D4D43"/>
    <w:rsid w:val="001034EB"/>
    <w:rsid w:val="001363D0"/>
    <w:rsid w:val="001415B1"/>
    <w:rsid w:val="00170990"/>
    <w:rsid w:val="00171447"/>
    <w:rsid w:val="00183BCF"/>
    <w:rsid w:val="00192884"/>
    <w:rsid w:val="001D0AE9"/>
    <w:rsid w:val="0020126E"/>
    <w:rsid w:val="002178A3"/>
    <w:rsid w:val="00226801"/>
    <w:rsid w:val="00236728"/>
    <w:rsid w:val="00240B13"/>
    <w:rsid w:val="0027063B"/>
    <w:rsid w:val="002A6821"/>
    <w:rsid w:val="002C32A6"/>
    <w:rsid w:val="002D1513"/>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D2D06"/>
    <w:rsid w:val="004E39FB"/>
    <w:rsid w:val="005676F7"/>
    <w:rsid w:val="00570560"/>
    <w:rsid w:val="005827AF"/>
    <w:rsid w:val="0059663A"/>
    <w:rsid w:val="005B389D"/>
    <w:rsid w:val="005C4AB6"/>
    <w:rsid w:val="00607436"/>
    <w:rsid w:val="00613631"/>
    <w:rsid w:val="00615A3B"/>
    <w:rsid w:val="00666324"/>
    <w:rsid w:val="00667A76"/>
    <w:rsid w:val="00671EB6"/>
    <w:rsid w:val="00692B11"/>
    <w:rsid w:val="006C1F10"/>
    <w:rsid w:val="006D7B63"/>
    <w:rsid w:val="006F297B"/>
    <w:rsid w:val="00710D44"/>
    <w:rsid w:val="00720CC4"/>
    <w:rsid w:val="00735204"/>
    <w:rsid w:val="007A4190"/>
    <w:rsid w:val="007D5B29"/>
    <w:rsid w:val="007E7A47"/>
    <w:rsid w:val="007F25CB"/>
    <w:rsid w:val="008015CE"/>
    <w:rsid w:val="008224B8"/>
    <w:rsid w:val="00830D56"/>
    <w:rsid w:val="00830FC7"/>
    <w:rsid w:val="00857A1D"/>
    <w:rsid w:val="008E742B"/>
    <w:rsid w:val="009132A2"/>
    <w:rsid w:val="009434F5"/>
    <w:rsid w:val="00943B4A"/>
    <w:rsid w:val="009444B5"/>
    <w:rsid w:val="009524A0"/>
    <w:rsid w:val="00975403"/>
    <w:rsid w:val="00996F09"/>
    <w:rsid w:val="009B6115"/>
    <w:rsid w:val="009C2773"/>
    <w:rsid w:val="009D302C"/>
    <w:rsid w:val="009F03E8"/>
    <w:rsid w:val="00A20079"/>
    <w:rsid w:val="00A451EB"/>
    <w:rsid w:val="00A603D7"/>
    <w:rsid w:val="00A62005"/>
    <w:rsid w:val="00A666AB"/>
    <w:rsid w:val="00A776F8"/>
    <w:rsid w:val="00A802F4"/>
    <w:rsid w:val="00A96282"/>
    <w:rsid w:val="00AE1828"/>
    <w:rsid w:val="00B6783D"/>
    <w:rsid w:val="00B81D4D"/>
    <w:rsid w:val="00B8303B"/>
    <w:rsid w:val="00BA70AC"/>
    <w:rsid w:val="00BD060E"/>
    <w:rsid w:val="00C00DC4"/>
    <w:rsid w:val="00C06F25"/>
    <w:rsid w:val="00C4444B"/>
    <w:rsid w:val="00C57DD5"/>
    <w:rsid w:val="00C90C8F"/>
    <w:rsid w:val="00D13D42"/>
    <w:rsid w:val="00D34C31"/>
    <w:rsid w:val="00D6328E"/>
    <w:rsid w:val="00D713FC"/>
    <w:rsid w:val="00D9276C"/>
    <w:rsid w:val="00D94B1F"/>
    <w:rsid w:val="00D97E99"/>
    <w:rsid w:val="00E02625"/>
    <w:rsid w:val="00E3478A"/>
    <w:rsid w:val="00E34908"/>
    <w:rsid w:val="00E44789"/>
    <w:rsid w:val="00E67F6F"/>
    <w:rsid w:val="00EA485B"/>
    <w:rsid w:val="00EC7F74"/>
    <w:rsid w:val="00EF5B30"/>
    <w:rsid w:val="00F11816"/>
    <w:rsid w:val="00F5012D"/>
    <w:rsid w:val="00F574BB"/>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AE14F-8D60-49EB-8DD2-1AAE8E56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78A"/>
    <w:pPr>
      <w:spacing w:after="0" w:line="240" w:lineRule="auto"/>
    </w:pPr>
  </w:style>
  <w:style w:type="paragraph" w:styleId="BalloonText">
    <w:name w:val="Balloon Text"/>
    <w:basedOn w:val="Normal"/>
    <w:link w:val="BalloonTextChar"/>
    <w:uiPriority w:val="99"/>
    <w:semiHidden/>
    <w:unhideWhenUsed/>
    <w:rsid w:val="00E34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Carolissen, Liezel</cp:lastModifiedBy>
  <cp:revision>3</cp:revision>
  <cp:lastPrinted>2019-07-05T11:27:00Z</cp:lastPrinted>
  <dcterms:created xsi:type="dcterms:W3CDTF">2019-07-05T11:28:00Z</dcterms:created>
  <dcterms:modified xsi:type="dcterms:W3CDTF">2019-07-17T07:39:00Z</dcterms:modified>
</cp:coreProperties>
</file>