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27D" w:rsidRPr="00D2427D" w:rsidRDefault="00100473" w:rsidP="00D2427D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noProof/>
        </w:rPr>
        <w:drawing>
          <wp:inline distT="0" distB="0" distL="0" distR="0">
            <wp:extent cx="914400" cy="1009650"/>
            <wp:effectExtent l="0" t="0" r="0" b="0"/>
            <wp:docPr id="2" name="Picture 2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451" w:rsidRPr="00C96B32" w:rsidRDefault="00171B43" w:rsidP="00CB34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MINISTRY FOR </w:t>
      </w:r>
      <w:r w:rsidR="00CB3451" w:rsidRPr="00C96B32">
        <w:rPr>
          <w:rFonts w:ascii="Arial" w:hAnsi="Arial" w:cs="Arial"/>
          <w:b/>
        </w:rPr>
        <w:t>COOPERATIVE GOVERNANCE AND TRADITIONAL AFFAIRS</w:t>
      </w:r>
    </w:p>
    <w:p w:rsidR="00CB3451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REPUBLIC OF SOUTH AFRICA</w:t>
      </w:r>
    </w:p>
    <w:p w:rsidR="00CB3451" w:rsidRPr="00C96B32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CB3451" w:rsidRDefault="00CB3451" w:rsidP="00C33C1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960D5F" w:rsidRPr="000D2C53" w:rsidRDefault="00960D5F" w:rsidP="00960D5F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 xml:space="preserve">NATIONAL </w:t>
      </w:r>
      <w:r w:rsidR="00F26E8F">
        <w:rPr>
          <w:rFonts w:ascii="Arial" w:hAnsi="Arial" w:cs="Arial"/>
          <w:b/>
          <w:bCs/>
          <w:color w:val="000000"/>
          <w:lang w:val="en-GB"/>
        </w:rPr>
        <w:t>ASSEMBLY</w:t>
      </w:r>
    </w:p>
    <w:p w:rsidR="00960D5F" w:rsidRPr="000D2C53" w:rsidRDefault="00960D5F" w:rsidP="00960D5F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 xml:space="preserve">QUESTIONS FOR </w:t>
      </w:r>
      <w:r w:rsidR="001D2280">
        <w:rPr>
          <w:rFonts w:ascii="Arial" w:hAnsi="Arial" w:cs="Arial"/>
          <w:b/>
          <w:bCs/>
          <w:color w:val="000000"/>
          <w:lang w:val="en-GB"/>
        </w:rPr>
        <w:t xml:space="preserve">WRITTEN </w:t>
      </w:r>
      <w:r w:rsidRPr="000D2C53">
        <w:rPr>
          <w:rFonts w:ascii="Arial" w:hAnsi="Arial" w:cs="Arial"/>
          <w:b/>
          <w:bCs/>
          <w:color w:val="000000"/>
          <w:lang w:val="en-GB"/>
        </w:rPr>
        <w:t>REPLY</w:t>
      </w:r>
    </w:p>
    <w:p w:rsidR="00960D5F" w:rsidRPr="000D2C53" w:rsidRDefault="00960D5F" w:rsidP="00960D5F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QUESTION NUMBER </w:t>
      </w:r>
      <w:r w:rsidR="00E616FC">
        <w:rPr>
          <w:rFonts w:ascii="Arial" w:hAnsi="Arial" w:cs="Arial"/>
          <w:b/>
          <w:bCs/>
          <w:lang w:val="en-GB"/>
        </w:rPr>
        <w:t>201</w:t>
      </w:r>
      <w:r w:rsidR="001D2280">
        <w:rPr>
          <w:rFonts w:ascii="Arial" w:hAnsi="Arial" w:cs="Arial"/>
          <w:b/>
          <w:bCs/>
          <w:lang w:val="en-GB"/>
        </w:rPr>
        <w:t>8</w:t>
      </w:r>
      <w:r w:rsidR="00E616FC">
        <w:rPr>
          <w:rFonts w:ascii="Arial" w:hAnsi="Arial" w:cs="Arial"/>
          <w:b/>
          <w:bCs/>
          <w:lang w:val="en-GB"/>
        </w:rPr>
        <w:t>/</w:t>
      </w:r>
      <w:r w:rsidR="00F26E8F">
        <w:rPr>
          <w:rFonts w:ascii="Arial" w:hAnsi="Arial" w:cs="Arial"/>
          <w:b/>
          <w:bCs/>
          <w:lang w:val="en-GB"/>
        </w:rPr>
        <w:t>1311</w:t>
      </w:r>
    </w:p>
    <w:p w:rsidR="00905524" w:rsidRDefault="00960D5F" w:rsidP="00960D5F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1E3D7C">
        <w:rPr>
          <w:rFonts w:ascii="Arial" w:hAnsi="Arial" w:cs="Arial"/>
          <w:b/>
          <w:bCs/>
          <w:lang w:val="en-GB"/>
        </w:rPr>
        <w:t xml:space="preserve">DATE OF PUBLICATION:  </w:t>
      </w:r>
      <w:r w:rsidR="00F26E8F">
        <w:rPr>
          <w:rFonts w:ascii="Arial" w:hAnsi="Arial" w:cs="Arial"/>
          <w:b/>
          <w:bCs/>
          <w:lang w:val="en-GB"/>
        </w:rPr>
        <w:t>04 MAY 2018</w:t>
      </w:r>
    </w:p>
    <w:p w:rsidR="00F26E8F" w:rsidRPr="00F26E8F" w:rsidRDefault="00F26E8F" w:rsidP="00F26E8F">
      <w:pPr>
        <w:contextualSpacing/>
        <w:jc w:val="both"/>
        <w:rPr>
          <w:rFonts w:ascii="Arial" w:eastAsiaTheme="minorHAnsi" w:hAnsi="Arial" w:cs="Arial"/>
          <w:b/>
          <w:lang w:val="en-ZA"/>
        </w:rPr>
      </w:pPr>
      <w:r w:rsidRPr="00F26E8F">
        <w:rPr>
          <w:rFonts w:ascii="Arial" w:eastAsiaTheme="minorHAnsi" w:hAnsi="Arial" w:cs="Arial"/>
          <w:b/>
          <w:lang w:val="en-ZA"/>
        </w:rPr>
        <w:t>Ms D Carter (Cope) to ask the Minister of Cooperative Governance and Traditional Affairs:</w:t>
      </w:r>
    </w:p>
    <w:p w:rsidR="00F26E8F" w:rsidRPr="00F26E8F" w:rsidRDefault="00F26E8F" w:rsidP="00F26E8F">
      <w:pPr>
        <w:contextualSpacing/>
        <w:jc w:val="both"/>
        <w:rPr>
          <w:rFonts w:ascii="Arial" w:eastAsiaTheme="minorHAnsi" w:hAnsi="Arial" w:cs="Arial"/>
          <w:lang w:val="en-ZA"/>
        </w:rPr>
      </w:pPr>
    </w:p>
    <w:p w:rsidR="00F26E8F" w:rsidRPr="00F26E8F" w:rsidRDefault="00F26E8F" w:rsidP="00F26E8F">
      <w:pPr>
        <w:numPr>
          <w:ilvl w:val="0"/>
          <w:numId w:val="32"/>
        </w:numPr>
        <w:spacing w:after="160" w:line="259" w:lineRule="auto"/>
        <w:ind w:left="567" w:hanging="567"/>
        <w:contextualSpacing/>
        <w:jc w:val="both"/>
        <w:rPr>
          <w:rFonts w:ascii="Arial" w:eastAsiaTheme="minorHAnsi" w:hAnsi="Arial" w:cs="Arial"/>
          <w:lang w:val="en-ZA"/>
        </w:rPr>
      </w:pPr>
      <w:r w:rsidRPr="00F26E8F">
        <w:rPr>
          <w:rFonts w:ascii="Arial" w:eastAsiaTheme="minorHAnsi" w:hAnsi="Arial" w:cs="Arial"/>
          <w:lang w:val="en-ZA"/>
        </w:rPr>
        <w:t>Whether he has been informed of the alleged occupation by eThekwini municipal councillors of subsidised municipal flats that are meant for low-income earners; if so, what (a) number of municipal councillors are involved in the alleged illegal occupation, and (b) reasons have they given for their conduct.</w:t>
      </w:r>
    </w:p>
    <w:p w:rsidR="00F26E8F" w:rsidRPr="00F26E8F" w:rsidRDefault="00F26E8F" w:rsidP="00F26E8F">
      <w:pPr>
        <w:contextualSpacing/>
        <w:jc w:val="both"/>
        <w:rPr>
          <w:rFonts w:ascii="Arial" w:eastAsiaTheme="minorHAnsi" w:hAnsi="Arial" w:cs="Arial"/>
          <w:lang w:val="en-ZA"/>
        </w:rPr>
      </w:pPr>
    </w:p>
    <w:p w:rsidR="00F26E8F" w:rsidRPr="00F26E8F" w:rsidRDefault="00F26E8F" w:rsidP="00F26E8F">
      <w:pPr>
        <w:numPr>
          <w:ilvl w:val="0"/>
          <w:numId w:val="32"/>
        </w:numPr>
        <w:spacing w:after="160" w:line="259" w:lineRule="auto"/>
        <w:ind w:left="567" w:hanging="567"/>
        <w:contextualSpacing/>
        <w:jc w:val="both"/>
        <w:rPr>
          <w:rFonts w:ascii="Arial" w:eastAsiaTheme="minorHAnsi" w:hAnsi="Arial" w:cs="Arial"/>
          <w:lang w:val="en-ZA"/>
        </w:rPr>
      </w:pPr>
      <w:r w:rsidRPr="00F26E8F">
        <w:rPr>
          <w:rFonts w:ascii="Arial" w:eastAsiaTheme="minorHAnsi" w:hAnsi="Arial" w:cs="Arial"/>
          <w:lang w:val="en-ZA"/>
        </w:rPr>
        <w:t>Whether he has found that the conduct of the municipal councillors is legally justifiable; if not, what steps does he intend to take to rectify the matter; if so, what legal grounds does he rely upon?</w:t>
      </w:r>
    </w:p>
    <w:p w:rsidR="007D5341" w:rsidRDefault="00B46540" w:rsidP="007676DE">
      <w:pPr>
        <w:spacing w:before="100" w:beforeAutospacing="1" w:after="100" w:afterAutospacing="1" w:line="360" w:lineRule="auto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 xml:space="preserve"> </w:t>
      </w:r>
    </w:p>
    <w:p w:rsidR="00F26E8F" w:rsidRPr="00F26E8F" w:rsidRDefault="00F26E8F" w:rsidP="00F26E8F">
      <w:pPr>
        <w:contextualSpacing/>
        <w:jc w:val="both"/>
        <w:rPr>
          <w:rFonts w:ascii="Arial" w:eastAsiaTheme="minorHAnsi" w:hAnsi="Arial" w:cs="Arial"/>
          <w:b/>
          <w:lang w:val="en-ZA"/>
        </w:rPr>
      </w:pPr>
      <w:r w:rsidRPr="00F26E8F">
        <w:rPr>
          <w:rFonts w:ascii="Arial" w:eastAsiaTheme="minorHAnsi" w:hAnsi="Arial" w:cs="Arial"/>
          <w:b/>
          <w:lang w:val="en-ZA"/>
        </w:rPr>
        <w:t>Reply:</w:t>
      </w:r>
    </w:p>
    <w:p w:rsidR="00F26E8F" w:rsidRPr="00F26E8F" w:rsidRDefault="00F26E8F" w:rsidP="00F26E8F">
      <w:pPr>
        <w:contextualSpacing/>
        <w:jc w:val="both"/>
        <w:rPr>
          <w:rFonts w:ascii="Arial" w:eastAsiaTheme="minorHAnsi" w:hAnsi="Arial" w:cs="Arial"/>
          <w:lang w:val="en-ZA"/>
        </w:rPr>
      </w:pPr>
    </w:p>
    <w:p w:rsidR="00F26E8F" w:rsidRPr="00F26E8F" w:rsidRDefault="00F26E8F" w:rsidP="00F26E8F">
      <w:pPr>
        <w:numPr>
          <w:ilvl w:val="0"/>
          <w:numId w:val="34"/>
        </w:numPr>
        <w:spacing w:after="160" w:line="259" w:lineRule="auto"/>
        <w:ind w:left="567" w:hanging="567"/>
        <w:contextualSpacing/>
        <w:jc w:val="both"/>
        <w:rPr>
          <w:rFonts w:ascii="Arial" w:eastAsiaTheme="minorHAnsi" w:hAnsi="Arial" w:cs="Arial"/>
          <w:lang w:val="en-ZA"/>
        </w:rPr>
      </w:pPr>
      <w:r w:rsidRPr="00F26E8F">
        <w:rPr>
          <w:rFonts w:ascii="Arial" w:eastAsiaTheme="minorHAnsi" w:hAnsi="Arial" w:cs="Arial"/>
          <w:lang w:val="en-ZA"/>
        </w:rPr>
        <w:t xml:space="preserve">The Minister became aware of this matter when the Honourable Member posed this question to him. </w:t>
      </w:r>
    </w:p>
    <w:p w:rsidR="00F26E8F" w:rsidRPr="00F26E8F" w:rsidRDefault="00F26E8F" w:rsidP="00F26E8F">
      <w:pPr>
        <w:ind w:left="567" w:hanging="567"/>
        <w:contextualSpacing/>
        <w:jc w:val="both"/>
        <w:rPr>
          <w:rFonts w:ascii="Arial" w:eastAsiaTheme="minorHAnsi" w:hAnsi="Arial" w:cs="Arial"/>
          <w:lang w:val="en-ZA"/>
        </w:rPr>
      </w:pPr>
    </w:p>
    <w:p w:rsidR="00F26E8F" w:rsidRDefault="00F26E8F" w:rsidP="00F26E8F">
      <w:pPr>
        <w:ind w:left="567"/>
        <w:contextualSpacing/>
        <w:jc w:val="both"/>
        <w:rPr>
          <w:rFonts w:ascii="Arial" w:eastAsiaTheme="minorHAnsi" w:hAnsi="Arial" w:cs="Arial"/>
          <w:lang w:val="en-ZA"/>
        </w:rPr>
      </w:pPr>
      <w:r w:rsidRPr="00F26E8F">
        <w:rPr>
          <w:rFonts w:ascii="Arial" w:eastAsiaTheme="minorHAnsi" w:hAnsi="Arial" w:cs="Arial"/>
          <w:lang w:val="en-ZA"/>
        </w:rPr>
        <w:t xml:space="preserve">On receipt </w:t>
      </w:r>
      <w:r w:rsidR="006142ED">
        <w:rPr>
          <w:rFonts w:ascii="Arial" w:eastAsiaTheme="minorHAnsi" w:hAnsi="Arial" w:cs="Arial"/>
          <w:lang w:val="en-ZA"/>
        </w:rPr>
        <w:t>of the question, the KwaZulu Natal D</w:t>
      </w:r>
      <w:r w:rsidRPr="00F26E8F">
        <w:rPr>
          <w:rFonts w:ascii="Arial" w:eastAsiaTheme="minorHAnsi" w:hAnsi="Arial" w:cs="Arial"/>
          <w:lang w:val="en-ZA"/>
        </w:rPr>
        <w:t xml:space="preserve">epartment of Cooperative Governance and Traditional Affairs was requested to facilitate a response from the eThekwini Metropolitan Municipality (“the Municipality”). </w:t>
      </w:r>
    </w:p>
    <w:p w:rsidR="006142ED" w:rsidRDefault="006142ED" w:rsidP="00F26E8F">
      <w:pPr>
        <w:ind w:left="567"/>
        <w:contextualSpacing/>
        <w:jc w:val="both"/>
        <w:rPr>
          <w:rFonts w:ascii="Arial" w:eastAsiaTheme="minorHAnsi" w:hAnsi="Arial" w:cs="Arial"/>
          <w:lang w:val="en-ZA"/>
        </w:rPr>
      </w:pPr>
    </w:p>
    <w:p w:rsidR="006142ED" w:rsidRPr="00F26E8F" w:rsidRDefault="006142ED" w:rsidP="00F26E8F">
      <w:pPr>
        <w:ind w:left="567"/>
        <w:contextualSpacing/>
        <w:jc w:val="both"/>
        <w:rPr>
          <w:rFonts w:ascii="Arial" w:eastAsiaTheme="minorHAnsi" w:hAnsi="Arial" w:cs="Arial"/>
          <w:lang w:val="en-ZA"/>
        </w:rPr>
      </w:pPr>
      <w:r>
        <w:rPr>
          <w:rFonts w:ascii="Arial" w:eastAsiaTheme="minorHAnsi" w:hAnsi="Arial" w:cs="Arial"/>
          <w:lang w:val="en-ZA"/>
        </w:rPr>
        <w:t>The Municipality subsequently provided their responses below:</w:t>
      </w:r>
    </w:p>
    <w:p w:rsidR="00F26E8F" w:rsidRPr="00F26E8F" w:rsidRDefault="00F26E8F" w:rsidP="00F26E8F">
      <w:pPr>
        <w:ind w:left="567" w:hanging="567"/>
        <w:contextualSpacing/>
        <w:jc w:val="both"/>
        <w:rPr>
          <w:rFonts w:ascii="Arial" w:eastAsiaTheme="minorHAnsi" w:hAnsi="Arial" w:cs="Arial"/>
          <w:lang w:val="en-ZA"/>
        </w:rPr>
      </w:pPr>
    </w:p>
    <w:p w:rsidR="00F26E8F" w:rsidRPr="00F26E8F" w:rsidRDefault="00F26E8F" w:rsidP="00F26E8F">
      <w:pPr>
        <w:ind w:left="720" w:hanging="720"/>
        <w:contextualSpacing/>
        <w:jc w:val="both"/>
        <w:rPr>
          <w:rFonts w:ascii="Arial" w:eastAsiaTheme="minorHAnsi" w:hAnsi="Arial" w:cs="Arial"/>
          <w:lang w:val="en-ZA"/>
        </w:rPr>
      </w:pPr>
    </w:p>
    <w:p w:rsidR="00F26E8F" w:rsidRPr="00F26E8F" w:rsidRDefault="00F26E8F" w:rsidP="00F26E8F">
      <w:pPr>
        <w:numPr>
          <w:ilvl w:val="0"/>
          <w:numId w:val="33"/>
        </w:numPr>
        <w:spacing w:after="160" w:line="259" w:lineRule="auto"/>
        <w:ind w:left="1134" w:hanging="567"/>
        <w:contextualSpacing/>
        <w:jc w:val="both"/>
        <w:rPr>
          <w:rFonts w:ascii="Arial" w:eastAsiaTheme="minorHAnsi" w:hAnsi="Arial" w:cs="Arial"/>
          <w:lang w:val="en-ZA"/>
        </w:rPr>
      </w:pPr>
      <w:r w:rsidRPr="00F26E8F">
        <w:rPr>
          <w:rFonts w:ascii="Arial" w:eastAsiaTheme="minorHAnsi" w:hAnsi="Arial" w:cs="Arial"/>
          <w:lang w:val="en-ZA"/>
        </w:rPr>
        <w:t>The Municipality has indicated that it has rental properties within the central region, accommodating eleven councillors. These councillors have entered into a lease agreement with the Municipality.</w:t>
      </w:r>
    </w:p>
    <w:p w:rsidR="00F26E8F" w:rsidRPr="00F26E8F" w:rsidRDefault="00F26E8F" w:rsidP="00F26E8F">
      <w:pPr>
        <w:ind w:left="1134" w:hanging="1134"/>
        <w:contextualSpacing/>
        <w:jc w:val="both"/>
        <w:rPr>
          <w:rFonts w:ascii="Arial" w:eastAsiaTheme="minorHAnsi" w:hAnsi="Arial" w:cs="Arial"/>
          <w:lang w:val="en-ZA"/>
        </w:rPr>
      </w:pPr>
    </w:p>
    <w:p w:rsidR="00F26E8F" w:rsidRPr="00F26E8F" w:rsidRDefault="00F26E8F" w:rsidP="00F26E8F">
      <w:pPr>
        <w:numPr>
          <w:ilvl w:val="0"/>
          <w:numId w:val="33"/>
        </w:numPr>
        <w:spacing w:after="160" w:line="259" w:lineRule="auto"/>
        <w:ind w:left="1134" w:hanging="567"/>
        <w:contextualSpacing/>
        <w:jc w:val="both"/>
        <w:rPr>
          <w:rFonts w:ascii="Arial" w:eastAsiaTheme="minorHAnsi" w:hAnsi="Arial" w:cs="Arial"/>
          <w:lang w:val="en-ZA"/>
        </w:rPr>
      </w:pPr>
      <w:r w:rsidRPr="00F26E8F">
        <w:rPr>
          <w:rFonts w:ascii="Arial" w:eastAsiaTheme="minorHAnsi" w:hAnsi="Arial" w:cs="Arial"/>
          <w:lang w:val="en-ZA"/>
        </w:rPr>
        <w:t>The provision of accommodation was based on security concerns for the councillors and their families, and damages to their properties.</w:t>
      </w:r>
    </w:p>
    <w:p w:rsidR="00F26E8F" w:rsidRPr="00F26E8F" w:rsidRDefault="00F26E8F" w:rsidP="00F26E8F">
      <w:pPr>
        <w:ind w:left="720" w:hanging="720"/>
        <w:contextualSpacing/>
        <w:rPr>
          <w:rFonts w:ascii="Arial" w:eastAsiaTheme="minorHAnsi" w:hAnsi="Arial" w:cs="Arial"/>
          <w:lang w:val="en-ZA"/>
        </w:rPr>
      </w:pPr>
    </w:p>
    <w:p w:rsidR="00F26E8F" w:rsidRPr="00F26E8F" w:rsidRDefault="00F26E8F" w:rsidP="00F26E8F">
      <w:pPr>
        <w:numPr>
          <w:ilvl w:val="0"/>
          <w:numId w:val="34"/>
        </w:numPr>
        <w:spacing w:after="160" w:line="259" w:lineRule="auto"/>
        <w:ind w:left="567" w:hanging="567"/>
        <w:contextualSpacing/>
        <w:jc w:val="both"/>
        <w:rPr>
          <w:rFonts w:ascii="Arial" w:eastAsiaTheme="minorHAnsi" w:hAnsi="Arial" w:cs="Arial"/>
          <w:lang w:val="en-ZA"/>
        </w:rPr>
      </w:pPr>
      <w:r w:rsidRPr="00F26E8F">
        <w:rPr>
          <w:rFonts w:ascii="Arial" w:eastAsiaTheme="minorHAnsi" w:hAnsi="Arial" w:cs="Arial"/>
          <w:lang w:val="en-ZA"/>
        </w:rPr>
        <w:lastRenderedPageBreak/>
        <w:t>The MEC for local government in KwaZulu Natal Province is investigating whether the alleged occupation of subsidised municipal flats by the councillors constitute a breach of conduct. The outcome of this investigation will inform the steps to be taken to rectify the matter, if necessary.</w:t>
      </w:r>
    </w:p>
    <w:p w:rsidR="00123A8D" w:rsidRDefault="00123A8D" w:rsidP="009D7DCA">
      <w:pPr>
        <w:spacing w:before="100" w:beforeAutospacing="1" w:after="100" w:afterAutospacing="1"/>
        <w:rPr>
          <w:rFonts w:ascii="Arial" w:eastAsia="Calibri" w:hAnsi="Arial" w:cs="Arial"/>
          <w:b/>
          <w:color w:val="FF0000"/>
          <w:lang w:val="en-ZA"/>
        </w:rPr>
      </w:pPr>
    </w:p>
    <w:p w:rsidR="00640880" w:rsidRDefault="00640880" w:rsidP="00B152EA">
      <w:pPr>
        <w:spacing w:line="360" w:lineRule="auto"/>
        <w:jc w:val="both"/>
        <w:rPr>
          <w:rFonts w:ascii="Arial" w:hAnsi="Arial" w:cs="Arial"/>
          <w:b/>
        </w:rPr>
      </w:pPr>
    </w:p>
    <w:p w:rsidR="00640880" w:rsidRDefault="00640880" w:rsidP="00B152EA">
      <w:pPr>
        <w:spacing w:line="360" w:lineRule="auto"/>
        <w:jc w:val="both"/>
        <w:rPr>
          <w:rFonts w:ascii="Arial" w:hAnsi="Arial" w:cs="Arial"/>
          <w:b/>
        </w:rPr>
      </w:pPr>
    </w:p>
    <w:p w:rsidR="00640880" w:rsidRDefault="00640880" w:rsidP="00B152EA">
      <w:pPr>
        <w:spacing w:line="360" w:lineRule="auto"/>
        <w:jc w:val="both"/>
        <w:rPr>
          <w:rFonts w:ascii="Arial" w:hAnsi="Arial" w:cs="Arial"/>
          <w:b/>
        </w:rPr>
      </w:pPr>
    </w:p>
    <w:p w:rsidR="00640880" w:rsidRDefault="00640880" w:rsidP="00B152EA">
      <w:pPr>
        <w:spacing w:line="360" w:lineRule="auto"/>
        <w:jc w:val="both"/>
        <w:rPr>
          <w:rFonts w:ascii="Arial" w:hAnsi="Arial" w:cs="Arial"/>
          <w:b/>
        </w:rPr>
      </w:pPr>
    </w:p>
    <w:p w:rsidR="00640880" w:rsidRDefault="00640880" w:rsidP="00B152EA">
      <w:pPr>
        <w:spacing w:line="360" w:lineRule="auto"/>
        <w:jc w:val="both"/>
        <w:rPr>
          <w:rFonts w:ascii="Arial" w:hAnsi="Arial" w:cs="Arial"/>
          <w:b/>
        </w:rPr>
      </w:pPr>
    </w:p>
    <w:p w:rsidR="00640880" w:rsidRDefault="00640880" w:rsidP="00B152EA">
      <w:pPr>
        <w:spacing w:line="360" w:lineRule="auto"/>
        <w:jc w:val="both"/>
        <w:rPr>
          <w:rFonts w:ascii="Arial" w:hAnsi="Arial" w:cs="Arial"/>
          <w:b/>
        </w:rPr>
      </w:pPr>
    </w:p>
    <w:p w:rsidR="00640880" w:rsidRDefault="00640880" w:rsidP="00B152EA">
      <w:pPr>
        <w:spacing w:line="360" w:lineRule="auto"/>
        <w:jc w:val="both"/>
        <w:rPr>
          <w:rFonts w:ascii="Arial" w:hAnsi="Arial" w:cs="Arial"/>
          <w:b/>
        </w:rPr>
      </w:pPr>
    </w:p>
    <w:p w:rsidR="00640880" w:rsidRDefault="00640880" w:rsidP="00B152EA">
      <w:pPr>
        <w:spacing w:line="360" w:lineRule="auto"/>
        <w:jc w:val="both"/>
        <w:rPr>
          <w:rFonts w:ascii="Arial" w:hAnsi="Arial" w:cs="Arial"/>
          <w:b/>
        </w:rPr>
      </w:pPr>
    </w:p>
    <w:p w:rsidR="00640880" w:rsidRDefault="00640880" w:rsidP="00B152EA">
      <w:pPr>
        <w:spacing w:line="360" w:lineRule="auto"/>
        <w:jc w:val="both"/>
        <w:rPr>
          <w:rFonts w:ascii="Arial" w:hAnsi="Arial" w:cs="Arial"/>
          <w:b/>
        </w:rPr>
      </w:pPr>
    </w:p>
    <w:p w:rsidR="00640880" w:rsidRDefault="00640880" w:rsidP="00B152EA">
      <w:pPr>
        <w:spacing w:line="360" w:lineRule="auto"/>
        <w:jc w:val="both"/>
        <w:rPr>
          <w:rFonts w:ascii="Arial" w:hAnsi="Arial" w:cs="Arial"/>
          <w:b/>
        </w:rPr>
      </w:pPr>
    </w:p>
    <w:p w:rsidR="00640880" w:rsidRDefault="00640880" w:rsidP="00B152EA">
      <w:pPr>
        <w:spacing w:line="360" w:lineRule="auto"/>
        <w:jc w:val="both"/>
        <w:rPr>
          <w:rFonts w:ascii="Arial" w:hAnsi="Arial" w:cs="Arial"/>
          <w:b/>
        </w:rPr>
      </w:pPr>
    </w:p>
    <w:p w:rsidR="00640880" w:rsidRDefault="00640880" w:rsidP="00B152EA">
      <w:pPr>
        <w:spacing w:line="360" w:lineRule="auto"/>
        <w:jc w:val="both"/>
        <w:rPr>
          <w:rFonts w:ascii="Arial" w:hAnsi="Arial" w:cs="Arial"/>
          <w:b/>
        </w:rPr>
      </w:pPr>
    </w:p>
    <w:p w:rsidR="00640880" w:rsidRDefault="00640880" w:rsidP="00B152EA">
      <w:pPr>
        <w:spacing w:line="360" w:lineRule="auto"/>
        <w:jc w:val="both"/>
        <w:rPr>
          <w:rFonts w:ascii="Arial" w:hAnsi="Arial" w:cs="Arial"/>
          <w:b/>
        </w:rPr>
      </w:pPr>
    </w:p>
    <w:p w:rsidR="00640880" w:rsidRDefault="00640880" w:rsidP="00B152EA">
      <w:pPr>
        <w:spacing w:line="360" w:lineRule="auto"/>
        <w:jc w:val="both"/>
        <w:rPr>
          <w:rFonts w:ascii="Arial" w:hAnsi="Arial" w:cs="Arial"/>
          <w:b/>
        </w:rPr>
      </w:pPr>
    </w:p>
    <w:p w:rsidR="00640880" w:rsidRDefault="00640880" w:rsidP="00B152EA">
      <w:pPr>
        <w:spacing w:line="360" w:lineRule="auto"/>
        <w:jc w:val="both"/>
        <w:rPr>
          <w:rFonts w:ascii="Arial" w:hAnsi="Arial" w:cs="Arial"/>
          <w:b/>
        </w:rPr>
      </w:pPr>
    </w:p>
    <w:p w:rsidR="00640880" w:rsidRDefault="00640880" w:rsidP="00B152EA">
      <w:pPr>
        <w:spacing w:line="360" w:lineRule="auto"/>
        <w:jc w:val="both"/>
        <w:rPr>
          <w:rFonts w:ascii="Arial" w:hAnsi="Arial" w:cs="Arial"/>
          <w:b/>
        </w:rPr>
      </w:pPr>
    </w:p>
    <w:p w:rsidR="00640880" w:rsidRDefault="00640880" w:rsidP="00B152EA">
      <w:pPr>
        <w:spacing w:line="360" w:lineRule="auto"/>
        <w:jc w:val="both"/>
        <w:rPr>
          <w:rFonts w:ascii="Arial" w:hAnsi="Arial" w:cs="Arial"/>
          <w:b/>
        </w:rPr>
      </w:pPr>
    </w:p>
    <w:p w:rsidR="00640880" w:rsidRDefault="00640880" w:rsidP="00B152EA">
      <w:pPr>
        <w:spacing w:line="360" w:lineRule="auto"/>
        <w:jc w:val="both"/>
        <w:rPr>
          <w:rFonts w:ascii="Arial" w:hAnsi="Arial" w:cs="Arial"/>
          <w:b/>
        </w:rPr>
      </w:pPr>
    </w:p>
    <w:p w:rsidR="00640880" w:rsidRDefault="00640880" w:rsidP="00B152EA">
      <w:pPr>
        <w:spacing w:line="360" w:lineRule="auto"/>
        <w:jc w:val="both"/>
        <w:rPr>
          <w:rFonts w:ascii="Arial" w:hAnsi="Arial" w:cs="Arial"/>
          <w:b/>
        </w:rPr>
      </w:pPr>
    </w:p>
    <w:p w:rsidR="00640880" w:rsidRDefault="00640880" w:rsidP="00B152EA">
      <w:pPr>
        <w:spacing w:line="360" w:lineRule="auto"/>
        <w:jc w:val="both"/>
        <w:rPr>
          <w:rFonts w:ascii="Arial" w:hAnsi="Arial" w:cs="Arial"/>
          <w:b/>
        </w:rPr>
      </w:pPr>
    </w:p>
    <w:p w:rsidR="00640880" w:rsidRDefault="00640880" w:rsidP="00B152EA">
      <w:pPr>
        <w:spacing w:line="360" w:lineRule="auto"/>
        <w:jc w:val="both"/>
        <w:rPr>
          <w:rFonts w:ascii="Arial" w:hAnsi="Arial" w:cs="Arial"/>
          <w:b/>
        </w:rPr>
      </w:pPr>
    </w:p>
    <w:p w:rsidR="00640880" w:rsidRDefault="00640880" w:rsidP="00B152EA">
      <w:pPr>
        <w:spacing w:line="360" w:lineRule="auto"/>
        <w:jc w:val="both"/>
        <w:rPr>
          <w:rFonts w:ascii="Arial" w:hAnsi="Arial" w:cs="Arial"/>
          <w:b/>
        </w:rPr>
      </w:pPr>
    </w:p>
    <w:p w:rsidR="00640880" w:rsidRDefault="00640880" w:rsidP="00B152EA">
      <w:pPr>
        <w:spacing w:line="360" w:lineRule="auto"/>
        <w:jc w:val="both"/>
        <w:rPr>
          <w:rFonts w:ascii="Arial" w:hAnsi="Arial" w:cs="Arial"/>
          <w:b/>
        </w:rPr>
      </w:pPr>
    </w:p>
    <w:p w:rsidR="00640880" w:rsidRDefault="00640880" w:rsidP="00B152EA">
      <w:pPr>
        <w:spacing w:line="360" w:lineRule="auto"/>
        <w:jc w:val="both"/>
        <w:rPr>
          <w:rFonts w:ascii="Arial" w:hAnsi="Arial" w:cs="Arial"/>
          <w:b/>
        </w:rPr>
      </w:pPr>
    </w:p>
    <w:p w:rsidR="00640880" w:rsidRDefault="00640880" w:rsidP="00B152EA">
      <w:pPr>
        <w:spacing w:line="360" w:lineRule="auto"/>
        <w:jc w:val="both"/>
        <w:rPr>
          <w:rFonts w:ascii="Arial" w:hAnsi="Arial" w:cs="Arial"/>
          <w:b/>
        </w:rPr>
      </w:pPr>
    </w:p>
    <w:p w:rsidR="00B152EA" w:rsidRDefault="00B152EA" w:rsidP="00B152EA">
      <w:pPr>
        <w:spacing w:line="360" w:lineRule="auto"/>
        <w:jc w:val="both"/>
        <w:rPr>
          <w:rFonts w:ascii="Arial" w:hAnsi="Arial" w:cs="Arial"/>
          <w:b/>
        </w:rPr>
      </w:pPr>
    </w:p>
    <w:p w:rsidR="00147245" w:rsidRPr="00D17E85" w:rsidRDefault="00147245" w:rsidP="00147245">
      <w:pPr>
        <w:tabs>
          <w:tab w:val="left" w:pos="4678"/>
        </w:tabs>
        <w:ind w:left="1440" w:firstLine="720"/>
        <w:rPr>
          <w:rFonts w:ascii="Arial" w:hAnsi="Arial" w:cs="Arial"/>
          <w:lang w:val="en-GB"/>
        </w:rPr>
      </w:pPr>
    </w:p>
    <w:p w:rsidR="00147245" w:rsidRPr="00D17E85" w:rsidRDefault="00147245" w:rsidP="00147245">
      <w:pPr>
        <w:ind w:left="1440" w:firstLine="720"/>
        <w:rPr>
          <w:rFonts w:ascii="Arial" w:hAnsi="Arial" w:cs="Arial"/>
          <w:lang w:val="en-GB"/>
        </w:rPr>
      </w:pPr>
    </w:p>
    <w:p w:rsidR="00147245" w:rsidRPr="00D17E85" w:rsidRDefault="00147245" w:rsidP="00147245">
      <w:pPr>
        <w:ind w:left="1440" w:firstLine="720"/>
        <w:rPr>
          <w:rFonts w:ascii="Arial" w:hAnsi="Arial" w:cs="Arial"/>
          <w:lang w:val="en-GB"/>
        </w:rPr>
      </w:pPr>
    </w:p>
    <w:p w:rsidR="00147245" w:rsidRPr="00D17E85" w:rsidRDefault="00147245" w:rsidP="00147245">
      <w:pPr>
        <w:jc w:val="center"/>
        <w:rPr>
          <w:rFonts w:ascii="Arial" w:hAnsi="Arial" w:cs="Arial"/>
          <w:b/>
          <w:color w:val="287A51"/>
        </w:rPr>
      </w:pPr>
    </w:p>
    <w:p w:rsidR="00147245" w:rsidRDefault="00147245" w:rsidP="00147245">
      <w:pPr>
        <w:jc w:val="center"/>
        <w:rPr>
          <w:rFonts w:ascii="Arial Bold" w:hAnsi="Arial Bold" w:cs="Arial"/>
          <w:b/>
          <w:bCs/>
          <w:color w:val="287A51"/>
          <w:sz w:val="16"/>
          <w:szCs w:val="16"/>
        </w:rPr>
      </w:pPr>
    </w:p>
    <w:p w:rsidR="00147245" w:rsidRDefault="00147245" w:rsidP="00147245">
      <w:pPr>
        <w:jc w:val="center"/>
        <w:rPr>
          <w:rFonts w:ascii="Arial Bold" w:hAnsi="Arial Bold" w:cs="Arial"/>
          <w:b/>
          <w:bCs/>
          <w:color w:val="287A51"/>
          <w:sz w:val="16"/>
          <w:szCs w:val="16"/>
        </w:rPr>
      </w:pPr>
      <w:bookmarkStart w:id="0" w:name="_GoBack"/>
      <w:bookmarkEnd w:id="0"/>
    </w:p>
    <w:sectPr w:rsidR="00147245" w:rsidSect="00B01592">
      <w:pgSz w:w="12240" w:h="15840"/>
      <w:pgMar w:top="630" w:right="1170" w:bottom="99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002" w:rsidRDefault="003E1002">
      <w:r>
        <w:separator/>
      </w:r>
    </w:p>
  </w:endnote>
  <w:endnote w:type="continuationSeparator" w:id="0">
    <w:p w:rsidR="003E1002" w:rsidRDefault="003E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002" w:rsidRDefault="003E1002">
      <w:r>
        <w:separator/>
      </w:r>
    </w:p>
  </w:footnote>
  <w:footnote w:type="continuationSeparator" w:id="0">
    <w:p w:rsidR="003E1002" w:rsidRDefault="003E1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3F1B"/>
    <w:multiLevelType w:val="hybridMultilevel"/>
    <w:tmpl w:val="6332EE44"/>
    <w:lvl w:ilvl="0" w:tplc="2A3CA202">
      <w:start w:val="1"/>
      <w:numFmt w:val="decimal"/>
      <w:lvlText w:val="(%1)"/>
      <w:lvlJc w:val="left"/>
      <w:pPr>
        <w:ind w:left="792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07E875BE"/>
    <w:multiLevelType w:val="hybridMultilevel"/>
    <w:tmpl w:val="902A19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10725"/>
    <w:multiLevelType w:val="hybridMultilevel"/>
    <w:tmpl w:val="A574C1F0"/>
    <w:lvl w:ilvl="0" w:tplc="89228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18B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78C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F65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384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9A7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4E1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CE0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507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FC0D04"/>
    <w:multiLevelType w:val="hybridMultilevel"/>
    <w:tmpl w:val="E90E82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182216"/>
    <w:multiLevelType w:val="hybridMultilevel"/>
    <w:tmpl w:val="924E3C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63164"/>
    <w:multiLevelType w:val="hybridMultilevel"/>
    <w:tmpl w:val="211E0820"/>
    <w:lvl w:ilvl="0" w:tplc="A61C2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70C0A0">
      <w:start w:val="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CE7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EA2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DA8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983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D29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70F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8AB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D102135"/>
    <w:multiLevelType w:val="hybridMultilevel"/>
    <w:tmpl w:val="4954A4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E07D62"/>
    <w:multiLevelType w:val="hybridMultilevel"/>
    <w:tmpl w:val="EC74D1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27BFD"/>
    <w:multiLevelType w:val="multilevel"/>
    <w:tmpl w:val="2E54B848"/>
    <w:lvl w:ilvl="0">
      <w:start w:val="1"/>
      <w:numFmt w:val="bullet"/>
      <w:pStyle w:val="01squarebullet"/>
      <w:lvlText w:val=""/>
      <w:lvlJc w:val="left"/>
      <w:pPr>
        <w:tabs>
          <w:tab w:val="num" w:pos="1077"/>
        </w:tabs>
        <w:ind w:left="1080" w:hanging="360"/>
      </w:pPr>
      <w:rPr>
        <w:rFonts w:ascii="Wingdings" w:hAnsi="Wingdings" w:hint="default"/>
        <w:color w:val="auto"/>
        <w:sz w:val="24"/>
      </w:rPr>
    </w:lvl>
    <w:lvl w:ilvl="1">
      <w:start w:val="1"/>
      <w:numFmt w:val="bullet"/>
      <w:pStyle w:val="02dash"/>
      <w:lvlText w:val="–"/>
      <w:lvlJc w:val="left"/>
      <w:pPr>
        <w:tabs>
          <w:tab w:val="num" w:pos="1366"/>
        </w:tabs>
        <w:ind w:left="1364" w:hanging="284"/>
      </w:pPr>
      <w:rPr>
        <w:rFonts w:ascii="Arial" w:hAnsi="Arial" w:hint="default"/>
        <w:color w:val="auto"/>
        <w:sz w:val="24"/>
      </w:rPr>
    </w:lvl>
    <w:lvl w:ilvl="2">
      <w:start w:val="1"/>
      <w:numFmt w:val="bullet"/>
      <w:pStyle w:val="03opensquarebullet"/>
      <w:lvlText w:val="□"/>
      <w:lvlJc w:val="left"/>
      <w:pPr>
        <w:tabs>
          <w:tab w:val="num" w:pos="1644"/>
        </w:tabs>
        <w:ind w:left="1647" w:hanging="283"/>
      </w:pPr>
      <w:rPr>
        <w:rFonts w:ascii="Times New Roman" w:hAnsi="Times New Roman" w:cs="Times New Roman" w:hint="default"/>
        <w:color w:val="auto"/>
        <w:sz w:val="20"/>
      </w:rPr>
    </w:lvl>
    <w:lvl w:ilvl="3">
      <w:start w:val="1"/>
      <w:numFmt w:val="bullet"/>
      <w:pStyle w:val="04shortdash"/>
      <w:lvlText w:val="-"/>
      <w:lvlJc w:val="left"/>
      <w:pPr>
        <w:tabs>
          <w:tab w:val="num" w:pos="1933"/>
        </w:tabs>
        <w:ind w:left="1931" w:hanging="284"/>
      </w:pPr>
      <w:rPr>
        <w:rFonts w:ascii="Times New Roman" w:hAnsi="Times New Roman" w:cs="Times New Roman" w:hint="default"/>
        <w:color w:val="002960"/>
        <w:sz w:val="24"/>
      </w:rPr>
    </w:lvl>
    <w:lvl w:ilvl="4">
      <w:start w:val="1"/>
      <w:numFmt w:val="lowerLetter"/>
      <w:lvlText w:val="(%5)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7"/>
        </w:tabs>
        <w:ind w:left="29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7"/>
        </w:tabs>
        <w:ind w:left="33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7"/>
        </w:tabs>
        <w:ind w:left="36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7"/>
        </w:tabs>
        <w:ind w:left="4037" w:hanging="360"/>
      </w:pPr>
      <w:rPr>
        <w:rFonts w:hint="default"/>
      </w:rPr>
    </w:lvl>
  </w:abstractNum>
  <w:abstractNum w:abstractNumId="9" w15:restartNumberingAfterBreak="0">
    <w:nsid w:val="2450485F"/>
    <w:multiLevelType w:val="hybridMultilevel"/>
    <w:tmpl w:val="C8BC6480"/>
    <w:lvl w:ilvl="0" w:tplc="E0DAB08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55605AA"/>
    <w:multiLevelType w:val="hybridMultilevel"/>
    <w:tmpl w:val="069865B2"/>
    <w:lvl w:ilvl="0" w:tplc="C48EF51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E76CB63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0576C37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6B3A007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556CA05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9EC4552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DCBA71D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2AA8B4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5C56CF1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6EE422E"/>
    <w:multiLevelType w:val="hybridMultilevel"/>
    <w:tmpl w:val="2C0292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A32F3"/>
    <w:multiLevelType w:val="hybridMultilevel"/>
    <w:tmpl w:val="9F2E1D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67AD7"/>
    <w:multiLevelType w:val="hybridMultilevel"/>
    <w:tmpl w:val="DCC4E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CE6764"/>
    <w:multiLevelType w:val="hybridMultilevel"/>
    <w:tmpl w:val="F4C48340"/>
    <w:lvl w:ilvl="0" w:tplc="A33CC6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E69DC"/>
    <w:multiLevelType w:val="hybridMultilevel"/>
    <w:tmpl w:val="E384FBE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342C3C45"/>
    <w:multiLevelType w:val="hybridMultilevel"/>
    <w:tmpl w:val="E7203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F2FC8"/>
    <w:multiLevelType w:val="hybridMultilevel"/>
    <w:tmpl w:val="A0DEE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E131AB1"/>
    <w:multiLevelType w:val="hybridMultilevel"/>
    <w:tmpl w:val="FE2A33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9272C"/>
    <w:multiLevelType w:val="hybridMultilevel"/>
    <w:tmpl w:val="066A55E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13954"/>
    <w:multiLevelType w:val="hybridMultilevel"/>
    <w:tmpl w:val="927404BC"/>
    <w:lvl w:ilvl="0" w:tplc="7444AD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E0FFE"/>
    <w:multiLevelType w:val="hybridMultilevel"/>
    <w:tmpl w:val="469AD8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34663"/>
    <w:multiLevelType w:val="hybridMultilevel"/>
    <w:tmpl w:val="0784ACBA"/>
    <w:lvl w:ilvl="0" w:tplc="DC58A1B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FCBC730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6AD4C56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0DB652B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A7E0B8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52F01ED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3E20A47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589249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C11A9F2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7276080"/>
    <w:multiLevelType w:val="hybridMultilevel"/>
    <w:tmpl w:val="7E8C3226"/>
    <w:lvl w:ilvl="0" w:tplc="04090017">
      <w:start w:val="3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4ABB2921"/>
    <w:multiLevelType w:val="hybridMultilevel"/>
    <w:tmpl w:val="941A1A78"/>
    <w:lvl w:ilvl="0" w:tplc="F93E87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383DD8"/>
    <w:multiLevelType w:val="hybridMultilevel"/>
    <w:tmpl w:val="900A6F0E"/>
    <w:lvl w:ilvl="0" w:tplc="06F43DD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C6AC382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7CD0AB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DE2CBC3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94A4E1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6824A0C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F6BE9B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70A49C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24A670B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0476743"/>
    <w:multiLevelType w:val="hybridMultilevel"/>
    <w:tmpl w:val="89F0394A"/>
    <w:lvl w:ilvl="0" w:tplc="57CED35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1A2A2AE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3DBE09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545A947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1F2E8D6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4B741A9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D08C46D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A988519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6026F9E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1280049"/>
    <w:multiLevelType w:val="hybridMultilevel"/>
    <w:tmpl w:val="B05058B0"/>
    <w:lvl w:ilvl="0" w:tplc="DF08FAD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8" w15:restartNumberingAfterBreak="0">
    <w:nsid w:val="725E4FF8"/>
    <w:multiLevelType w:val="hybridMultilevel"/>
    <w:tmpl w:val="BE7C33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136842"/>
    <w:multiLevelType w:val="hybridMultilevel"/>
    <w:tmpl w:val="DA209814"/>
    <w:lvl w:ilvl="0" w:tplc="A0C2BFB4">
      <w:start w:val="3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37F1B6F"/>
    <w:multiLevelType w:val="hybridMultilevel"/>
    <w:tmpl w:val="69E8525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6DE70A4"/>
    <w:multiLevelType w:val="hybridMultilevel"/>
    <w:tmpl w:val="3D4AC4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E72FF6"/>
    <w:multiLevelType w:val="hybridMultilevel"/>
    <w:tmpl w:val="398E5A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EAC7303"/>
    <w:multiLevelType w:val="hybridMultilevel"/>
    <w:tmpl w:val="9356C63E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3"/>
  </w:num>
  <w:num w:numId="3">
    <w:abstractNumId w:val="24"/>
  </w:num>
  <w:num w:numId="4">
    <w:abstractNumId w:val="4"/>
  </w:num>
  <w:num w:numId="5">
    <w:abstractNumId w:val="23"/>
  </w:num>
  <w:num w:numId="6">
    <w:abstractNumId w:val="29"/>
  </w:num>
  <w:num w:numId="7">
    <w:abstractNumId w:val="16"/>
  </w:num>
  <w:num w:numId="8">
    <w:abstractNumId w:val="27"/>
  </w:num>
  <w:num w:numId="9">
    <w:abstractNumId w:val="26"/>
  </w:num>
  <w:num w:numId="10">
    <w:abstractNumId w:val="2"/>
  </w:num>
  <w:num w:numId="11">
    <w:abstractNumId w:val="25"/>
  </w:num>
  <w:num w:numId="12">
    <w:abstractNumId w:val="10"/>
  </w:num>
  <w:num w:numId="13">
    <w:abstractNumId w:val="22"/>
  </w:num>
  <w:num w:numId="14">
    <w:abstractNumId w:val="0"/>
  </w:num>
  <w:num w:numId="15">
    <w:abstractNumId w:val="30"/>
  </w:num>
  <w:num w:numId="16">
    <w:abstractNumId w:val="6"/>
  </w:num>
  <w:num w:numId="17">
    <w:abstractNumId w:val="13"/>
  </w:num>
  <w:num w:numId="18">
    <w:abstractNumId w:val="3"/>
  </w:num>
  <w:num w:numId="19">
    <w:abstractNumId w:val="17"/>
  </w:num>
  <w:num w:numId="20">
    <w:abstractNumId w:val="5"/>
  </w:num>
  <w:num w:numId="21">
    <w:abstractNumId w:val="15"/>
  </w:num>
  <w:num w:numId="22">
    <w:abstractNumId w:val="12"/>
  </w:num>
  <w:num w:numId="23">
    <w:abstractNumId w:val="19"/>
  </w:num>
  <w:num w:numId="24">
    <w:abstractNumId w:val="18"/>
  </w:num>
  <w:num w:numId="25">
    <w:abstractNumId w:val="28"/>
  </w:num>
  <w:num w:numId="26">
    <w:abstractNumId w:val="32"/>
  </w:num>
  <w:num w:numId="27">
    <w:abstractNumId w:val="7"/>
  </w:num>
  <w:num w:numId="28">
    <w:abstractNumId w:val="31"/>
  </w:num>
  <w:num w:numId="29">
    <w:abstractNumId w:val="11"/>
  </w:num>
  <w:num w:numId="30">
    <w:abstractNumId w:val="21"/>
  </w:num>
  <w:num w:numId="31">
    <w:abstractNumId w:val="1"/>
  </w:num>
  <w:num w:numId="32">
    <w:abstractNumId w:val="20"/>
  </w:num>
  <w:num w:numId="33">
    <w:abstractNumId w:val="9"/>
  </w:num>
  <w:num w:numId="34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955D50"/>
    <w:rsid w:val="00014B05"/>
    <w:rsid w:val="00017071"/>
    <w:rsid w:val="00020887"/>
    <w:rsid w:val="000266F7"/>
    <w:rsid w:val="0004693B"/>
    <w:rsid w:val="00053DD6"/>
    <w:rsid w:val="0005796C"/>
    <w:rsid w:val="000666A5"/>
    <w:rsid w:val="00067602"/>
    <w:rsid w:val="00071841"/>
    <w:rsid w:val="000923B2"/>
    <w:rsid w:val="000954AC"/>
    <w:rsid w:val="000A1BEA"/>
    <w:rsid w:val="000C4DD3"/>
    <w:rsid w:val="000D2C53"/>
    <w:rsid w:val="000D4613"/>
    <w:rsid w:val="000D4AA5"/>
    <w:rsid w:val="001003CB"/>
    <w:rsid w:val="00100473"/>
    <w:rsid w:val="00123A8D"/>
    <w:rsid w:val="001314FC"/>
    <w:rsid w:val="00147245"/>
    <w:rsid w:val="001506D5"/>
    <w:rsid w:val="00156E9A"/>
    <w:rsid w:val="00164D86"/>
    <w:rsid w:val="00171490"/>
    <w:rsid w:val="00171B43"/>
    <w:rsid w:val="00173C60"/>
    <w:rsid w:val="00181508"/>
    <w:rsid w:val="00183876"/>
    <w:rsid w:val="00184F43"/>
    <w:rsid w:val="00185C51"/>
    <w:rsid w:val="001B0C9C"/>
    <w:rsid w:val="001C77B0"/>
    <w:rsid w:val="001D2280"/>
    <w:rsid w:val="001D6ADE"/>
    <w:rsid w:val="001E4D33"/>
    <w:rsid w:val="001E69BF"/>
    <w:rsid w:val="001E719B"/>
    <w:rsid w:val="0021288B"/>
    <w:rsid w:val="0021503C"/>
    <w:rsid w:val="00233A26"/>
    <w:rsid w:val="002416D5"/>
    <w:rsid w:val="00247292"/>
    <w:rsid w:val="00250B67"/>
    <w:rsid w:val="00253D00"/>
    <w:rsid w:val="002569E7"/>
    <w:rsid w:val="002576DD"/>
    <w:rsid w:val="00272784"/>
    <w:rsid w:val="002816D5"/>
    <w:rsid w:val="002949F2"/>
    <w:rsid w:val="002A0989"/>
    <w:rsid w:val="002A645A"/>
    <w:rsid w:val="002B2990"/>
    <w:rsid w:val="002C4244"/>
    <w:rsid w:val="002C5792"/>
    <w:rsid w:val="002D6EFA"/>
    <w:rsid w:val="002F0C72"/>
    <w:rsid w:val="002F0F89"/>
    <w:rsid w:val="002F42F4"/>
    <w:rsid w:val="00306420"/>
    <w:rsid w:val="0031080D"/>
    <w:rsid w:val="00314E06"/>
    <w:rsid w:val="0031617F"/>
    <w:rsid w:val="0032240B"/>
    <w:rsid w:val="00322981"/>
    <w:rsid w:val="00323310"/>
    <w:rsid w:val="0033288E"/>
    <w:rsid w:val="00332C27"/>
    <w:rsid w:val="0034263B"/>
    <w:rsid w:val="00344F8E"/>
    <w:rsid w:val="00357A0E"/>
    <w:rsid w:val="00357BF2"/>
    <w:rsid w:val="00370195"/>
    <w:rsid w:val="00374CB5"/>
    <w:rsid w:val="00382DA0"/>
    <w:rsid w:val="00385216"/>
    <w:rsid w:val="003907A9"/>
    <w:rsid w:val="003A0DE9"/>
    <w:rsid w:val="003B609C"/>
    <w:rsid w:val="003D4850"/>
    <w:rsid w:val="003D4D79"/>
    <w:rsid w:val="003E1002"/>
    <w:rsid w:val="003F6E7C"/>
    <w:rsid w:val="00411A52"/>
    <w:rsid w:val="004325C6"/>
    <w:rsid w:val="0044414A"/>
    <w:rsid w:val="004554E3"/>
    <w:rsid w:val="00464050"/>
    <w:rsid w:val="004779EE"/>
    <w:rsid w:val="00495467"/>
    <w:rsid w:val="0049779D"/>
    <w:rsid w:val="004A4C5A"/>
    <w:rsid w:val="004B2C14"/>
    <w:rsid w:val="004B309A"/>
    <w:rsid w:val="004B4AB0"/>
    <w:rsid w:val="004B5A08"/>
    <w:rsid w:val="004B7044"/>
    <w:rsid w:val="004C06E3"/>
    <w:rsid w:val="004C109A"/>
    <w:rsid w:val="004C28AA"/>
    <w:rsid w:val="004D2ABF"/>
    <w:rsid w:val="0050428A"/>
    <w:rsid w:val="00511169"/>
    <w:rsid w:val="005229E8"/>
    <w:rsid w:val="0053047F"/>
    <w:rsid w:val="00534E05"/>
    <w:rsid w:val="00537AA9"/>
    <w:rsid w:val="0054019D"/>
    <w:rsid w:val="00542AD1"/>
    <w:rsid w:val="0054419A"/>
    <w:rsid w:val="005512B1"/>
    <w:rsid w:val="00552E30"/>
    <w:rsid w:val="00562E60"/>
    <w:rsid w:val="005647EF"/>
    <w:rsid w:val="005806D7"/>
    <w:rsid w:val="00593DE9"/>
    <w:rsid w:val="005A0136"/>
    <w:rsid w:val="005A7804"/>
    <w:rsid w:val="005C1497"/>
    <w:rsid w:val="005C3235"/>
    <w:rsid w:val="005D0762"/>
    <w:rsid w:val="005D0D35"/>
    <w:rsid w:val="005F13AA"/>
    <w:rsid w:val="005F5EB3"/>
    <w:rsid w:val="005F60DB"/>
    <w:rsid w:val="00601328"/>
    <w:rsid w:val="006142ED"/>
    <w:rsid w:val="0061676A"/>
    <w:rsid w:val="00640880"/>
    <w:rsid w:val="00647ED0"/>
    <w:rsid w:val="0066291D"/>
    <w:rsid w:val="0067399D"/>
    <w:rsid w:val="006922EA"/>
    <w:rsid w:val="00697647"/>
    <w:rsid w:val="006B06EF"/>
    <w:rsid w:val="006B2AC6"/>
    <w:rsid w:val="006C63C1"/>
    <w:rsid w:val="006D2490"/>
    <w:rsid w:val="006D3C21"/>
    <w:rsid w:val="006D5BC7"/>
    <w:rsid w:val="006E1BD3"/>
    <w:rsid w:val="00700225"/>
    <w:rsid w:val="0071718E"/>
    <w:rsid w:val="00721922"/>
    <w:rsid w:val="00724A26"/>
    <w:rsid w:val="007261E1"/>
    <w:rsid w:val="00727DB4"/>
    <w:rsid w:val="00736303"/>
    <w:rsid w:val="00743A1B"/>
    <w:rsid w:val="007521C1"/>
    <w:rsid w:val="00765941"/>
    <w:rsid w:val="007670C4"/>
    <w:rsid w:val="007676DE"/>
    <w:rsid w:val="00791C24"/>
    <w:rsid w:val="007A5857"/>
    <w:rsid w:val="007B393B"/>
    <w:rsid w:val="007B5563"/>
    <w:rsid w:val="007C74AB"/>
    <w:rsid w:val="007D22C5"/>
    <w:rsid w:val="007D4F67"/>
    <w:rsid w:val="007D5341"/>
    <w:rsid w:val="007D6AEE"/>
    <w:rsid w:val="007F55E8"/>
    <w:rsid w:val="00801607"/>
    <w:rsid w:val="00803A7E"/>
    <w:rsid w:val="00813C61"/>
    <w:rsid w:val="0081626B"/>
    <w:rsid w:val="008171EE"/>
    <w:rsid w:val="008275AD"/>
    <w:rsid w:val="00843814"/>
    <w:rsid w:val="00850A0F"/>
    <w:rsid w:val="008714B4"/>
    <w:rsid w:val="00875980"/>
    <w:rsid w:val="00886B24"/>
    <w:rsid w:val="008A1477"/>
    <w:rsid w:val="008A2E6B"/>
    <w:rsid w:val="008B4859"/>
    <w:rsid w:val="008C3B42"/>
    <w:rsid w:val="008D003B"/>
    <w:rsid w:val="008D4E29"/>
    <w:rsid w:val="008D5EBF"/>
    <w:rsid w:val="008D605A"/>
    <w:rsid w:val="008F5E3E"/>
    <w:rsid w:val="008F6740"/>
    <w:rsid w:val="00905524"/>
    <w:rsid w:val="00906EB4"/>
    <w:rsid w:val="00907446"/>
    <w:rsid w:val="00910E09"/>
    <w:rsid w:val="00911F89"/>
    <w:rsid w:val="00935A33"/>
    <w:rsid w:val="00944CBB"/>
    <w:rsid w:val="00954992"/>
    <w:rsid w:val="00955D50"/>
    <w:rsid w:val="009601C1"/>
    <w:rsid w:val="00960D5F"/>
    <w:rsid w:val="00965EF5"/>
    <w:rsid w:val="00966064"/>
    <w:rsid w:val="00977C5F"/>
    <w:rsid w:val="00981075"/>
    <w:rsid w:val="00991283"/>
    <w:rsid w:val="009B3ADB"/>
    <w:rsid w:val="009C2F40"/>
    <w:rsid w:val="009D7DCA"/>
    <w:rsid w:val="009E3C03"/>
    <w:rsid w:val="009F5101"/>
    <w:rsid w:val="00A02D47"/>
    <w:rsid w:val="00A03A37"/>
    <w:rsid w:val="00A167C8"/>
    <w:rsid w:val="00A216D7"/>
    <w:rsid w:val="00A34597"/>
    <w:rsid w:val="00A35576"/>
    <w:rsid w:val="00A47B22"/>
    <w:rsid w:val="00A52316"/>
    <w:rsid w:val="00A6185D"/>
    <w:rsid w:val="00A71D7F"/>
    <w:rsid w:val="00A74283"/>
    <w:rsid w:val="00A9335E"/>
    <w:rsid w:val="00A96621"/>
    <w:rsid w:val="00A96E8D"/>
    <w:rsid w:val="00AA02D6"/>
    <w:rsid w:val="00AA0AA5"/>
    <w:rsid w:val="00AA5B45"/>
    <w:rsid w:val="00AB6486"/>
    <w:rsid w:val="00AB7F9A"/>
    <w:rsid w:val="00AD2E06"/>
    <w:rsid w:val="00AD717A"/>
    <w:rsid w:val="00AD75F9"/>
    <w:rsid w:val="00AE0FB2"/>
    <w:rsid w:val="00AE2FC3"/>
    <w:rsid w:val="00B01592"/>
    <w:rsid w:val="00B03090"/>
    <w:rsid w:val="00B05E06"/>
    <w:rsid w:val="00B125C0"/>
    <w:rsid w:val="00B152EA"/>
    <w:rsid w:val="00B246CC"/>
    <w:rsid w:val="00B2519A"/>
    <w:rsid w:val="00B46540"/>
    <w:rsid w:val="00B549CD"/>
    <w:rsid w:val="00B6542A"/>
    <w:rsid w:val="00B66010"/>
    <w:rsid w:val="00B81736"/>
    <w:rsid w:val="00B84B1A"/>
    <w:rsid w:val="00BC478E"/>
    <w:rsid w:val="00BC70D5"/>
    <w:rsid w:val="00BC7A56"/>
    <w:rsid w:val="00C04408"/>
    <w:rsid w:val="00C04FAE"/>
    <w:rsid w:val="00C1122A"/>
    <w:rsid w:val="00C11E38"/>
    <w:rsid w:val="00C14BFE"/>
    <w:rsid w:val="00C225E3"/>
    <w:rsid w:val="00C33C12"/>
    <w:rsid w:val="00C51522"/>
    <w:rsid w:val="00C563C3"/>
    <w:rsid w:val="00C70A47"/>
    <w:rsid w:val="00C90368"/>
    <w:rsid w:val="00CA49BF"/>
    <w:rsid w:val="00CA4EAC"/>
    <w:rsid w:val="00CA60E0"/>
    <w:rsid w:val="00CB3451"/>
    <w:rsid w:val="00CC3DB1"/>
    <w:rsid w:val="00CC6934"/>
    <w:rsid w:val="00CC6ED2"/>
    <w:rsid w:val="00CD0F5A"/>
    <w:rsid w:val="00CD5FF0"/>
    <w:rsid w:val="00CD652C"/>
    <w:rsid w:val="00CE1F98"/>
    <w:rsid w:val="00CE31A5"/>
    <w:rsid w:val="00CF273D"/>
    <w:rsid w:val="00CF3EA7"/>
    <w:rsid w:val="00CF691B"/>
    <w:rsid w:val="00D06842"/>
    <w:rsid w:val="00D06D3F"/>
    <w:rsid w:val="00D11848"/>
    <w:rsid w:val="00D2427D"/>
    <w:rsid w:val="00D265AD"/>
    <w:rsid w:val="00D319E8"/>
    <w:rsid w:val="00D33840"/>
    <w:rsid w:val="00D339A2"/>
    <w:rsid w:val="00D342CF"/>
    <w:rsid w:val="00D4293B"/>
    <w:rsid w:val="00D43C90"/>
    <w:rsid w:val="00D5130B"/>
    <w:rsid w:val="00D56628"/>
    <w:rsid w:val="00D61D77"/>
    <w:rsid w:val="00D727DE"/>
    <w:rsid w:val="00D747A5"/>
    <w:rsid w:val="00D748C7"/>
    <w:rsid w:val="00D803C9"/>
    <w:rsid w:val="00D80A85"/>
    <w:rsid w:val="00D9186C"/>
    <w:rsid w:val="00DA17B5"/>
    <w:rsid w:val="00DA4A8C"/>
    <w:rsid w:val="00DA72E5"/>
    <w:rsid w:val="00DB6375"/>
    <w:rsid w:val="00DC609A"/>
    <w:rsid w:val="00DC6F36"/>
    <w:rsid w:val="00DD0EA8"/>
    <w:rsid w:val="00DD0F6C"/>
    <w:rsid w:val="00DD3C3B"/>
    <w:rsid w:val="00DD560B"/>
    <w:rsid w:val="00DE1D20"/>
    <w:rsid w:val="00DF0954"/>
    <w:rsid w:val="00E01507"/>
    <w:rsid w:val="00E0233E"/>
    <w:rsid w:val="00E24A23"/>
    <w:rsid w:val="00E26F93"/>
    <w:rsid w:val="00E32F04"/>
    <w:rsid w:val="00E55ABF"/>
    <w:rsid w:val="00E616FC"/>
    <w:rsid w:val="00E637A0"/>
    <w:rsid w:val="00E738DE"/>
    <w:rsid w:val="00E928F5"/>
    <w:rsid w:val="00ED394D"/>
    <w:rsid w:val="00ED39AF"/>
    <w:rsid w:val="00ED3A9F"/>
    <w:rsid w:val="00ED3F3F"/>
    <w:rsid w:val="00EE7C05"/>
    <w:rsid w:val="00EF3B0B"/>
    <w:rsid w:val="00EF438B"/>
    <w:rsid w:val="00EF7791"/>
    <w:rsid w:val="00F03D68"/>
    <w:rsid w:val="00F058E6"/>
    <w:rsid w:val="00F1593F"/>
    <w:rsid w:val="00F23D02"/>
    <w:rsid w:val="00F250B3"/>
    <w:rsid w:val="00F26E8F"/>
    <w:rsid w:val="00F3348F"/>
    <w:rsid w:val="00F42D93"/>
    <w:rsid w:val="00F47B2B"/>
    <w:rsid w:val="00F5318C"/>
    <w:rsid w:val="00F7571F"/>
    <w:rsid w:val="00F76DC6"/>
    <w:rsid w:val="00F7762F"/>
    <w:rsid w:val="00F80A81"/>
    <w:rsid w:val="00F84AB3"/>
    <w:rsid w:val="00F84D21"/>
    <w:rsid w:val="00F916D5"/>
    <w:rsid w:val="00FA5E98"/>
    <w:rsid w:val="00FB5150"/>
    <w:rsid w:val="00FB760B"/>
    <w:rsid w:val="00FC21D3"/>
    <w:rsid w:val="00FD0924"/>
    <w:rsid w:val="00FD0B86"/>
    <w:rsid w:val="00FD6875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5A60C8"/>
  <w15:chartTrackingRefBased/>
  <w15:docId w15:val="{F44BEA43-C7D7-499E-BAE3-FF8D1DA6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1C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55D5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960D5F"/>
    <w:pPr>
      <w:ind w:left="720"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183876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D747A5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link w:val="BodyTextIndent2"/>
    <w:rsid w:val="00D747A5"/>
    <w:rPr>
      <w:rFonts w:ascii="CG Times" w:hAnsi="CG Times"/>
      <w:sz w:val="24"/>
    </w:rPr>
  </w:style>
  <w:style w:type="paragraph" w:styleId="BodyText">
    <w:name w:val="Body Text"/>
    <w:basedOn w:val="Normal"/>
    <w:link w:val="BodyTextChar"/>
    <w:rsid w:val="00FC21D3"/>
    <w:pPr>
      <w:widowControl w:val="0"/>
      <w:autoSpaceDE w:val="0"/>
      <w:autoSpaceDN w:val="0"/>
      <w:adjustRightInd w:val="0"/>
      <w:spacing w:line="155" w:lineRule="exact"/>
      <w:ind w:right="727"/>
      <w:jc w:val="both"/>
    </w:pPr>
    <w:rPr>
      <w:rFonts w:ascii="Arial" w:hAnsi="Arial"/>
      <w:color w:val="000000"/>
      <w:sz w:val="15"/>
      <w:szCs w:val="20"/>
    </w:rPr>
  </w:style>
  <w:style w:type="character" w:customStyle="1" w:styleId="BodyTextChar">
    <w:name w:val="Body Text Char"/>
    <w:link w:val="BodyText"/>
    <w:rsid w:val="00FC21D3"/>
    <w:rPr>
      <w:rFonts w:ascii="Arial" w:hAnsi="Arial"/>
      <w:color w:val="000000"/>
      <w:sz w:val="15"/>
    </w:rPr>
  </w:style>
  <w:style w:type="table" w:styleId="TableGrid">
    <w:name w:val="Table Grid"/>
    <w:basedOn w:val="TableNormal"/>
    <w:locked/>
    <w:rsid w:val="00FC2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FC21D3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locked/>
    <w:rsid w:val="00FC21D3"/>
    <w:pPr>
      <w:spacing w:after="200"/>
    </w:pPr>
    <w:rPr>
      <w:i/>
      <w:iCs/>
      <w:color w:val="1F497D"/>
      <w:sz w:val="18"/>
      <w:szCs w:val="18"/>
      <w:lang w:val="en-ZA"/>
    </w:rPr>
  </w:style>
  <w:style w:type="paragraph" w:customStyle="1" w:styleId="01squarebullet">
    <w:name w:val="01 square bullet"/>
    <w:basedOn w:val="Normal"/>
    <w:uiPriority w:val="3"/>
    <w:qFormat/>
    <w:rsid w:val="00FC21D3"/>
    <w:pPr>
      <w:numPr>
        <w:numId w:val="1"/>
      </w:numPr>
      <w:spacing w:after="120"/>
      <w:ind w:right="144"/>
    </w:pPr>
    <w:rPr>
      <w:rFonts w:eastAsia="Calibri"/>
      <w:sz w:val="26"/>
      <w:szCs w:val="20"/>
      <w:lang w:eastAsia="ko-KR"/>
    </w:rPr>
  </w:style>
  <w:style w:type="paragraph" w:customStyle="1" w:styleId="02dash">
    <w:name w:val="02 dash"/>
    <w:basedOn w:val="01squarebullet"/>
    <w:uiPriority w:val="4"/>
    <w:qFormat/>
    <w:rsid w:val="00FC21D3"/>
    <w:pPr>
      <w:numPr>
        <w:ilvl w:val="1"/>
      </w:numPr>
    </w:pPr>
  </w:style>
  <w:style w:type="paragraph" w:customStyle="1" w:styleId="03opensquarebullet">
    <w:name w:val="03 open square bullet"/>
    <w:basedOn w:val="02dash"/>
    <w:uiPriority w:val="5"/>
    <w:qFormat/>
    <w:rsid w:val="00FC21D3"/>
    <w:pPr>
      <w:numPr>
        <w:ilvl w:val="2"/>
      </w:numPr>
      <w:ind w:left="936" w:hanging="288"/>
    </w:pPr>
  </w:style>
  <w:style w:type="paragraph" w:customStyle="1" w:styleId="04shortdash">
    <w:name w:val="04 short dash"/>
    <w:basedOn w:val="03opensquarebullet"/>
    <w:uiPriority w:val="6"/>
    <w:qFormat/>
    <w:rsid w:val="00FC21D3"/>
    <w:pPr>
      <w:numPr>
        <w:ilvl w:val="3"/>
      </w:numPr>
      <w:tabs>
        <w:tab w:val="clear" w:pos="1933"/>
        <w:tab w:val="num" w:pos="720"/>
      </w:tabs>
      <w:ind w:left="720" w:hanging="720"/>
    </w:pPr>
  </w:style>
  <w:style w:type="paragraph" w:customStyle="1" w:styleId="Default">
    <w:name w:val="Default"/>
    <w:uiPriority w:val="99"/>
    <w:rsid w:val="00FC21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ZA" w:eastAsia="en-ZA"/>
    </w:rPr>
  </w:style>
  <w:style w:type="table" w:customStyle="1" w:styleId="TableGrid1">
    <w:name w:val="Table Grid1"/>
    <w:basedOn w:val="TableNormal"/>
    <w:next w:val="TableGrid"/>
    <w:uiPriority w:val="59"/>
    <w:rsid w:val="00FC21D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2-Accent4">
    <w:name w:val="Medium Grid 2 Accent 4"/>
    <w:basedOn w:val="TableNormal"/>
    <w:uiPriority w:val="68"/>
    <w:rsid w:val="00FC21D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LightList-Accent1">
    <w:name w:val="Light List Accent 1"/>
    <w:basedOn w:val="TableNormal"/>
    <w:uiPriority w:val="61"/>
    <w:rsid w:val="00FC21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leGrid2">
    <w:name w:val="Table Grid2"/>
    <w:basedOn w:val="TableNormal"/>
    <w:next w:val="TableGrid"/>
    <w:uiPriority w:val="59"/>
    <w:rsid w:val="00FC21D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C21D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C21D3"/>
    <w:rPr>
      <w:sz w:val="20"/>
      <w:szCs w:val="20"/>
      <w:lang w:val="en-ZA"/>
    </w:rPr>
  </w:style>
  <w:style w:type="character" w:customStyle="1" w:styleId="FootnoteTextChar">
    <w:name w:val="Footnote Text Char"/>
    <w:link w:val="FootnoteText"/>
    <w:uiPriority w:val="99"/>
    <w:semiHidden/>
    <w:rsid w:val="00FC21D3"/>
    <w:rPr>
      <w:lang w:val="en-ZA"/>
    </w:rPr>
  </w:style>
  <w:style w:type="character" w:styleId="FootnoteReference">
    <w:name w:val="footnote reference"/>
    <w:uiPriority w:val="99"/>
    <w:semiHidden/>
    <w:unhideWhenUsed/>
    <w:rsid w:val="00FC21D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C21D3"/>
    <w:rPr>
      <w:sz w:val="20"/>
      <w:szCs w:val="20"/>
      <w:lang w:val="en-ZA"/>
    </w:rPr>
  </w:style>
  <w:style w:type="character" w:customStyle="1" w:styleId="EndnoteTextChar">
    <w:name w:val="Endnote Text Char"/>
    <w:link w:val="EndnoteText"/>
    <w:uiPriority w:val="99"/>
    <w:semiHidden/>
    <w:rsid w:val="00FC21D3"/>
    <w:rPr>
      <w:lang w:val="en-ZA"/>
    </w:rPr>
  </w:style>
  <w:style w:type="character" w:styleId="EndnoteReference">
    <w:name w:val="endnote reference"/>
    <w:uiPriority w:val="99"/>
    <w:semiHidden/>
    <w:unhideWhenUsed/>
    <w:rsid w:val="00FC21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33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84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9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8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06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E9995-F66D-4ADE-A6A6-EBCD58BD9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1120</dc:creator>
  <cp:keywords/>
  <cp:lastModifiedBy>Thobani Matheza</cp:lastModifiedBy>
  <cp:revision>3</cp:revision>
  <cp:lastPrinted>2018-06-07T13:28:00Z</cp:lastPrinted>
  <dcterms:created xsi:type="dcterms:W3CDTF">2018-06-26T12:46:00Z</dcterms:created>
  <dcterms:modified xsi:type="dcterms:W3CDTF">2018-06-26T13:37:00Z</dcterms:modified>
</cp:coreProperties>
</file>