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680C38"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C31D92" w:rsidRDefault="00C31D92" w:rsidP="00DD23B7">
      <w:pPr>
        <w:pStyle w:val="Title"/>
      </w:pP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7F55FC">
        <w:rPr>
          <w:u w:val="none"/>
        </w:rPr>
        <w:t>1</w:t>
      </w:r>
      <w:r w:rsidR="00471B47">
        <w:rPr>
          <w:u w:val="none"/>
        </w:rPr>
        <w:t>303</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8C41EC">
        <w:rPr>
          <w:rFonts w:ascii="Arial" w:hAnsi="Arial" w:cs="Arial"/>
          <w:b/>
          <w:bCs/>
        </w:rPr>
        <w:t>THURSDAY</w:t>
      </w:r>
      <w:r w:rsidR="00C044D2">
        <w:rPr>
          <w:rFonts w:ascii="Arial" w:hAnsi="Arial" w:cs="Arial"/>
          <w:b/>
          <w:bCs/>
        </w:rPr>
        <w:t xml:space="preserve">, </w:t>
      </w:r>
      <w:r w:rsidR="008C41EC">
        <w:rPr>
          <w:rFonts w:ascii="Arial" w:hAnsi="Arial" w:cs="Arial"/>
          <w:b/>
          <w:bCs/>
        </w:rPr>
        <w:t xml:space="preserve">26 </w:t>
      </w:r>
      <w:r w:rsidR="006B4578">
        <w:rPr>
          <w:rFonts w:ascii="Arial" w:hAnsi="Arial" w:cs="Arial"/>
          <w:b/>
          <w:bCs/>
        </w:rPr>
        <w:t xml:space="preserve">APRIL </w:t>
      </w:r>
      <w:r w:rsidR="001B2CD7">
        <w:rPr>
          <w:rFonts w:ascii="Arial" w:hAnsi="Arial" w:cs="Arial"/>
          <w:b/>
          <w:bCs/>
        </w:rPr>
        <w:t>201</w:t>
      </w:r>
      <w:r w:rsidR="00C31D92">
        <w:rPr>
          <w:rFonts w:ascii="Arial" w:hAnsi="Arial" w:cs="Arial"/>
          <w:b/>
          <w:bCs/>
        </w:rPr>
        <w:t>8</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C31D92">
        <w:rPr>
          <w:u w:val="none"/>
        </w:rPr>
        <w:t>1</w:t>
      </w:r>
      <w:r w:rsidR="008C41EC">
        <w:rPr>
          <w:u w:val="none"/>
        </w:rPr>
        <w:t>3</w:t>
      </w:r>
      <w:r w:rsidR="00C31D92">
        <w:rPr>
          <w:u w:val="none"/>
        </w:rPr>
        <w:t xml:space="preserve"> </w:t>
      </w:r>
      <w:r>
        <w:rPr>
          <w:u w:val="none"/>
        </w:rPr>
        <w:t>OF 201</w:t>
      </w:r>
      <w:r w:rsidR="00C31D92">
        <w:rPr>
          <w:u w:val="none"/>
        </w:rPr>
        <w:t>8</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8C41EC" w:rsidRDefault="00471B47" w:rsidP="002003CB">
      <w:pPr>
        <w:spacing w:line="320" w:lineRule="exact"/>
        <w:jc w:val="both"/>
        <w:rPr>
          <w:rFonts w:ascii="Arial" w:hAnsi="Arial" w:cs="Arial"/>
          <w:b/>
          <w:lang w:val="en-ZA"/>
        </w:rPr>
      </w:pPr>
      <w:r>
        <w:rPr>
          <w:rFonts w:ascii="Arial" w:hAnsi="Arial" w:cs="Arial"/>
          <w:b/>
          <w:lang w:val="en-ZA"/>
        </w:rPr>
        <w:t>1303.</w:t>
      </w:r>
      <w:r w:rsidR="008C41EC" w:rsidRPr="008C41EC">
        <w:rPr>
          <w:rFonts w:ascii="Arial" w:hAnsi="Arial" w:cs="Arial"/>
          <w:b/>
          <w:lang w:val="en-ZA"/>
        </w:rPr>
        <w:tab/>
        <w:t>Mrs H O Mkhaliphi (EFF) to ask the Minister of Home Affairs:</w:t>
      </w:r>
    </w:p>
    <w:p w:rsidR="008C41EC" w:rsidRDefault="008C41EC" w:rsidP="002003CB">
      <w:pPr>
        <w:spacing w:line="320" w:lineRule="exact"/>
        <w:jc w:val="both"/>
        <w:rPr>
          <w:rFonts w:ascii="Arial" w:hAnsi="Arial" w:cs="Arial"/>
          <w:b/>
          <w:lang w:val="en-ZA"/>
        </w:rPr>
      </w:pPr>
    </w:p>
    <w:p w:rsidR="008C41EC" w:rsidRDefault="00471B47" w:rsidP="00C02879">
      <w:pPr>
        <w:spacing w:line="320" w:lineRule="exact"/>
        <w:jc w:val="both"/>
        <w:rPr>
          <w:rFonts w:ascii="Arial" w:hAnsi="Arial" w:cs="Arial"/>
          <w:b/>
        </w:rPr>
      </w:pPr>
      <w:r w:rsidRPr="00471B47">
        <w:rPr>
          <w:rFonts w:ascii="Arial" w:hAnsi="Arial" w:cs="Arial"/>
          <w:lang w:val="en-ZA"/>
        </w:rPr>
        <w:t>(a) What is the total number of instances that his department issued a South African passport on the same day the application was made for a non-governmental official in the past five years and (b) what was the urgency for issuing the passport in each instance?</w:t>
      </w:r>
      <w:r w:rsidRPr="00471B47">
        <w:rPr>
          <w:rFonts w:ascii="Arial" w:hAnsi="Arial" w:cs="Arial"/>
          <w:lang w:val="en-ZA"/>
        </w:rPr>
        <w:tab/>
      </w:r>
      <w:r w:rsidRPr="00471B47">
        <w:rPr>
          <w:rFonts w:ascii="Arial" w:hAnsi="Arial" w:cs="Arial"/>
          <w:lang w:val="en-ZA"/>
        </w:rPr>
        <w:tab/>
      </w:r>
      <w:r w:rsidRPr="00471B47">
        <w:rPr>
          <w:rFonts w:ascii="Arial" w:hAnsi="Arial" w:cs="Arial"/>
          <w:lang w:val="en-ZA"/>
        </w:rPr>
        <w:tab/>
      </w:r>
      <w:r w:rsidRPr="00471B47">
        <w:rPr>
          <w:rFonts w:ascii="Arial" w:hAnsi="Arial" w:cs="Arial"/>
          <w:lang w:val="en-ZA"/>
        </w:rPr>
        <w:tab/>
      </w:r>
      <w:r w:rsidRPr="00471B47">
        <w:rPr>
          <w:rFonts w:ascii="Arial" w:hAnsi="Arial" w:cs="Arial"/>
          <w:lang w:val="en-ZA"/>
        </w:rPr>
        <w:tab/>
      </w:r>
      <w:r w:rsidRPr="00471B47">
        <w:rPr>
          <w:rFonts w:ascii="Arial" w:hAnsi="Arial" w:cs="Arial"/>
          <w:lang w:val="en-ZA"/>
        </w:rPr>
        <w:tab/>
      </w:r>
      <w:r w:rsidRPr="00471B47">
        <w:rPr>
          <w:rFonts w:ascii="Arial" w:hAnsi="Arial" w:cs="Arial"/>
          <w:lang w:val="en-ZA"/>
        </w:rPr>
        <w:tab/>
      </w:r>
      <w:r w:rsidRPr="00471B47">
        <w:rPr>
          <w:rFonts w:ascii="Arial" w:hAnsi="Arial" w:cs="Arial"/>
          <w:lang w:val="en-ZA"/>
        </w:rPr>
        <w:tab/>
      </w:r>
      <w:r w:rsidRPr="00471B47">
        <w:rPr>
          <w:rFonts w:ascii="Arial" w:hAnsi="Arial" w:cs="Arial"/>
          <w:lang w:val="en-ZA"/>
        </w:rPr>
        <w:tab/>
      </w:r>
      <w:r>
        <w:rPr>
          <w:rFonts w:ascii="Arial" w:hAnsi="Arial" w:cs="Arial"/>
          <w:lang w:val="en-ZA"/>
        </w:rPr>
        <w:t xml:space="preserve">                                                                   </w:t>
      </w:r>
      <w:r w:rsidRPr="00471B47">
        <w:rPr>
          <w:rFonts w:ascii="Arial" w:hAnsi="Arial" w:cs="Arial"/>
          <w:lang w:val="en-ZA"/>
        </w:rPr>
        <w:t>NW1404E</w:t>
      </w:r>
    </w:p>
    <w:p w:rsidR="00471B47" w:rsidRDefault="00471B47" w:rsidP="00C02879">
      <w:pPr>
        <w:spacing w:line="320" w:lineRule="exact"/>
        <w:jc w:val="both"/>
        <w:rPr>
          <w:rFonts w:ascii="Arial" w:hAnsi="Arial" w:cs="Arial"/>
          <w:b/>
        </w:rPr>
      </w:pPr>
    </w:p>
    <w:p w:rsidR="00FF55EE" w:rsidRPr="009357F9" w:rsidRDefault="00FF55EE" w:rsidP="00C02879">
      <w:pPr>
        <w:spacing w:line="320" w:lineRule="exact"/>
        <w:jc w:val="both"/>
        <w:rPr>
          <w:rFonts w:ascii="Arial" w:hAnsi="Arial" w:cs="Arial"/>
          <w:b/>
        </w:rPr>
      </w:pPr>
      <w:r w:rsidRPr="009357F9">
        <w:rPr>
          <w:rFonts w:ascii="Arial" w:hAnsi="Arial" w:cs="Arial"/>
          <w:b/>
        </w:rPr>
        <w:t>REPLY:</w:t>
      </w:r>
    </w:p>
    <w:p w:rsidR="00585140" w:rsidRDefault="00585140" w:rsidP="00C3335E">
      <w:pPr>
        <w:tabs>
          <w:tab w:val="left" w:pos="432"/>
          <w:tab w:val="left" w:pos="864"/>
        </w:tabs>
        <w:spacing w:line="320" w:lineRule="exact"/>
        <w:jc w:val="both"/>
        <w:rPr>
          <w:rFonts w:ascii="Arial" w:hAnsi="Arial" w:cs="Arial"/>
        </w:rPr>
      </w:pPr>
    </w:p>
    <w:p w:rsidR="00CB2D24" w:rsidRDefault="007D7090" w:rsidP="007D7090">
      <w:pPr>
        <w:numPr>
          <w:ilvl w:val="0"/>
          <w:numId w:val="41"/>
        </w:numPr>
        <w:tabs>
          <w:tab w:val="left" w:pos="567"/>
        </w:tabs>
        <w:spacing w:line="320" w:lineRule="exact"/>
        <w:ind w:left="567" w:hanging="567"/>
        <w:jc w:val="both"/>
        <w:rPr>
          <w:rFonts w:ascii="Arial" w:hAnsi="Arial" w:cs="Arial"/>
        </w:rPr>
      </w:pPr>
      <w:r>
        <w:rPr>
          <w:rFonts w:ascii="Arial" w:hAnsi="Arial" w:cs="Arial"/>
        </w:rPr>
        <w:t xml:space="preserve">144 </w:t>
      </w:r>
    </w:p>
    <w:p w:rsidR="00ED5204" w:rsidRDefault="00ED5204" w:rsidP="007D7090">
      <w:pPr>
        <w:tabs>
          <w:tab w:val="left" w:pos="432"/>
          <w:tab w:val="left" w:pos="864"/>
        </w:tabs>
        <w:spacing w:line="320" w:lineRule="exact"/>
        <w:ind w:left="567" w:hanging="567"/>
        <w:jc w:val="both"/>
        <w:rPr>
          <w:rFonts w:ascii="Arial" w:hAnsi="Arial" w:cs="Arial"/>
        </w:rPr>
      </w:pPr>
    </w:p>
    <w:p w:rsidR="00CB2D24" w:rsidRDefault="00CB2D24" w:rsidP="007D7090">
      <w:pPr>
        <w:numPr>
          <w:ilvl w:val="0"/>
          <w:numId w:val="41"/>
        </w:numPr>
        <w:tabs>
          <w:tab w:val="left" w:pos="567"/>
        </w:tabs>
        <w:spacing w:line="320" w:lineRule="exact"/>
        <w:ind w:left="567" w:hanging="567"/>
        <w:jc w:val="both"/>
        <w:rPr>
          <w:rFonts w:ascii="Arial" w:hAnsi="Arial" w:cs="Arial"/>
        </w:rPr>
      </w:pPr>
      <w:r>
        <w:rPr>
          <w:rFonts w:ascii="Arial" w:hAnsi="Arial" w:cs="Arial"/>
        </w:rPr>
        <w:t xml:space="preserve">The department through its Front Offices receives passport applications and urgent issuance requests as citizens submit their applications. </w:t>
      </w:r>
      <w:r w:rsidR="000D4741">
        <w:rPr>
          <w:rFonts w:ascii="Arial" w:hAnsi="Arial" w:cs="Arial"/>
        </w:rPr>
        <w:t xml:space="preserve">There are a number of reasons advanced by various citizens who seek urgent assistance by the department. </w:t>
      </w:r>
      <w:r>
        <w:rPr>
          <w:rFonts w:ascii="Arial" w:hAnsi="Arial" w:cs="Arial"/>
        </w:rPr>
        <w:t xml:space="preserve"> </w:t>
      </w:r>
      <w:r w:rsidR="000D4741">
        <w:rPr>
          <w:rFonts w:ascii="Arial" w:hAnsi="Arial" w:cs="Arial"/>
        </w:rPr>
        <w:t>However, there</w:t>
      </w:r>
      <w:r>
        <w:rPr>
          <w:rFonts w:ascii="Arial" w:hAnsi="Arial" w:cs="Arial"/>
        </w:rPr>
        <w:t xml:space="preserve"> is</w:t>
      </w:r>
      <w:r w:rsidR="000D4741">
        <w:rPr>
          <w:rFonts w:ascii="Arial" w:hAnsi="Arial" w:cs="Arial"/>
        </w:rPr>
        <w:t xml:space="preserve"> </w:t>
      </w:r>
      <w:r>
        <w:rPr>
          <w:rFonts w:ascii="Arial" w:hAnsi="Arial" w:cs="Arial"/>
        </w:rPr>
        <w:t xml:space="preserve">no recording of these requests which details the reasons for these outcries. </w:t>
      </w:r>
      <w:r w:rsidR="000D4741">
        <w:rPr>
          <w:rFonts w:ascii="Arial" w:hAnsi="Arial" w:cs="Arial"/>
        </w:rPr>
        <w:t>Generally</w:t>
      </w:r>
      <w:r>
        <w:rPr>
          <w:rFonts w:ascii="Arial" w:hAnsi="Arial" w:cs="Arial"/>
        </w:rPr>
        <w:t>, the following examples can be indicated as reasons for urgent requests:</w:t>
      </w:r>
    </w:p>
    <w:p w:rsidR="00ED5204" w:rsidRDefault="00ED5204" w:rsidP="007D7090">
      <w:pPr>
        <w:pStyle w:val="ListParagraph"/>
        <w:ind w:left="567" w:hanging="567"/>
        <w:rPr>
          <w:rFonts w:ascii="Arial" w:hAnsi="Arial" w:cs="Arial"/>
        </w:rPr>
      </w:pPr>
    </w:p>
    <w:p w:rsidR="00CB2D24" w:rsidRDefault="00CB2D24" w:rsidP="007D7090">
      <w:pPr>
        <w:numPr>
          <w:ilvl w:val="0"/>
          <w:numId w:val="42"/>
        </w:numPr>
        <w:tabs>
          <w:tab w:val="left" w:pos="1134"/>
        </w:tabs>
        <w:spacing w:line="320" w:lineRule="exact"/>
        <w:ind w:left="1134" w:hanging="567"/>
        <w:jc w:val="both"/>
        <w:rPr>
          <w:rFonts w:ascii="Arial" w:hAnsi="Arial" w:cs="Arial"/>
        </w:rPr>
      </w:pPr>
      <w:r>
        <w:rPr>
          <w:rFonts w:ascii="Arial" w:hAnsi="Arial" w:cs="Arial"/>
        </w:rPr>
        <w:t>While the citizen was processing his or her travel with the airline and Immigration Services at the airport he or she was told you need to have more than two pages left on the passport in order to travel with a passport.</w:t>
      </w:r>
    </w:p>
    <w:p w:rsidR="00CB2D24" w:rsidRDefault="00CB2D24" w:rsidP="007D7090">
      <w:pPr>
        <w:numPr>
          <w:ilvl w:val="0"/>
          <w:numId w:val="42"/>
        </w:numPr>
        <w:tabs>
          <w:tab w:val="left" w:pos="1134"/>
        </w:tabs>
        <w:spacing w:line="320" w:lineRule="exact"/>
        <w:ind w:left="1134" w:hanging="567"/>
        <w:jc w:val="both"/>
        <w:rPr>
          <w:rFonts w:ascii="Arial" w:hAnsi="Arial" w:cs="Arial"/>
        </w:rPr>
      </w:pPr>
      <w:r>
        <w:rPr>
          <w:rFonts w:ascii="Arial" w:hAnsi="Arial" w:cs="Arial"/>
        </w:rPr>
        <w:t>A citizen only realised in the morning of travel that the passport was missing.</w:t>
      </w:r>
    </w:p>
    <w:p w:rsidR="00CB2D24" w:rsidRDefault="00CB2D24" w:rsidP="007D7090">
      <w:pPr>
        <w:numPr>
          <w:ilvl w:val="0"/>
          <w:numId w:val="42"/>
        </w:numPr>
        <w:tabs>
          <w:tab w:val="left" w:pos="1134"/>
        </w:tabs>
        <w:spacing w:line="320" w:lineRule="exact"/>
        <w:ind w:left="1134" w:hanging="567"/>
        <w:jc w:val="both"/>
        <w:rPr>
          <w:rFonts w:ascii="Arial" w:hAnsi="Arial" w:cs="Arial"/>
        </w:rPr>
      </w:pPr>
      <w:r>
        <w:rPr>
          <w:rFonts w:ascii="Arial" w:hAnsi="Arial" w:cs="Arial"/>
        </w:rPr>
        <w:t>A citizen only realised in the morning of travel that the passport has been erroneously cancelled on the system while valid for another few years.</w:t>
      </w:r>
    </w:p>
    <w:p w:rsidR="000D4741" w:rsidRDefault="000D4741" w:rsidP="007D7090">
      <w:pPr>
        <w:tabs>
          <w:tab w:val="left" w:pos="1134"/>
        </w:tabs>
        <w:spacing w:line="320" w:lineRule="exact"/>
        <w:ind w:left="1134" w:hanging="567"/>
        <w:jc w:val="both"/>
        <w:rPr>
          <w:rFonts w:ascii="Arial" w:hAnsi="Arial" w:cs="Arial"/>
        </w:rPr>
      </w:pPr>
    </w:p>
    <w:p w:rsidR="00CB2D24" w:rsidRDefault="00CB2D24" w:rsidP="007D7090">
      <w:pPr>
        <w:numPr>
          <w:ilvl w:val="0"/>
          <w:numId w:val="42"/>
        </w:numPr>
        <w:tabs>
          <w:tab w:val="left" w:pos="1134"/>
        </w:tabs>
        <w:spacing w:line="320" w:lineRule="exact"/>
        <w:ind w:left="1134" w:hanging="567"/>
        <w:jc w:val="both"/>
        <w:rPr>
          <w:rFonts w:ascii="Arial" w:hAnsi="Arial" w:cs="Arial"/>
        </w:rPr>
      </w:pPr>
      <w:r>
        <w:rPr>
          <w:rFonts w:ascii="Arial" w:hAnsi="Arial" w:cs="Arial"/>
        </w:rPr>
        <w:lastRenderedPageBreak/>
        <w:t xml:space="preserve">A citizen lost his or her passport a night before or on the day of travel. A citizen is a business person who is involved in international </w:t>
      </w:r>
      <w:r w:rsidR="00ED5204">
        <w:rPr>
          <w:rFonts w:ascii="Arial" w:hAnsi="Arial" w:cs="Arial"/>
        </w:rPr>
        <w:t xml:space="preserve">engagements </w:t>
      </w:r>
      <w:r>
        <w:rPr>
          <w:rFonts w:ascii="Arial" w:hAnsi="Arial" w:cs="Arial"/>
        </w:rPr>
        <w:t xml:space="preserve">and has a trip to undertake but </w:t>
      </w:r>
      <w:r w:rsidR="00ED5204">
        <w:rPr>
          <w:rFonts w:ascii="Arial" w:hAnsi="Arial" w:cs="Arial"/>
        </w:rPr>
        <w:t>cannot</w:t>
      </w:r>
      <w:r>
        <w:rPr>
          <w:rFonts w:ascii="Arial" w:hAnsi="Arial" w:cs="Arial"/>
        </w:rPr>
        <w:t xml:space="preserve"> find or has misplaced the passport</w:t>
      </w:r>
      <w:r w:rsidR="00ED5204">
        <w:rPr>
          <w:rFonts w:ascii="Arial" w:hAnsi="Arial" w:cs="Arial"/>
        </w:rPr>
        <w:t>.</w:t>
      </w:r>
    </w:p>
    <w:p w:rsidR="00ED5204" w:rsidRDefault="00ED5204" w:rsidP="007D7090">
      <w:pPr>
        <w:tabs>
          <w:tab w:val="left" w:pos="1134"/>
        </w:tabs>
        <w:spacing w:line="320" w:lineRule="exact"/>
        <w:ind w:left="1134" w:hanging="567"/>
        <w:jc w:val="both"/>
        <w:rPr>
          <w:rFonts w:ascii="Arial" w:hAnsi="Arial" w:cs="Arial"/>
        </w:rPr>
      </w:pPr>
    </w:p>
    <w:p w:rsidR="00ED5204" w:rsidRDefault="00ED5204" w:rsidP="007D7090">
      <w:pPr>
        <w:numPr>
          <w:ilvl w:val="0"/>
          <w:numId w:val="42"/>
        </w:numPr>
        <w:tabs>
          <w:tab w:val="left" w:pos="1134"/>
        </w:tabs>
        <w:spacing w:line="320" w:lineRule="exact"/>
        <w:ind w:left="1134" w:hanging="567"/>
        <w:jc w:val="both"/>
        <w:rPr>
          <w:rFonts w:ascii="Arial" w:hAnsi="Arial" w:cs="Arial"/>
        </w:rPr>
      </w:pPr>
      <w:r>
        <w:rPr>
          <w:rFonts w:ascii="Arial" w:hAnsi="Arial" w:cs="Arial"/>
        </w:rPr>
        <w:t xml:space="preserve">A citizen has just received an emergency that involves a relative who needs support or to be brought back from outside the borders of the Republic. </w:t>
      </w:r>
    </w:p>
    <w:p w:rsidR="000D4741" w:rsidRDefault="000D4741" w:rsidP="000D4741">
      <w:pPr>
        <w:pStyle w:val="ListParagraph"/>
        <w:rPr>
          <w:rFonts w:ascii="Arial" w:hAnsi="Arial" w:cs="Arial"/>
        </w:rPr>
      </w:pPr>
    </w:p>
    <w:p w:rsidR="00ED5204" w:rsidRDefault="00ED5204" w:rsidP="007D7090">
      <w:pPr>
        <w:tabs>
          <w:tab w:val="left" w:pos="432"/>
          <w:tab w:val="left" w:pos="864"/>
        </w:tabs>
        <w:spacing w:line="320" w:lineRule="exact"/>
        <w:ind w:left="567"/>
        <w:jc w:val="both"/>
        <w:rPr>
          <w:rFonts w:ascii="Arial" w:hAnsi="Arial" w:cs="Arial"/>
        </w:rPr>
      </w:pPr>
      <w:r>
        <w:rPr>
          <w:rFonts w:ascii="Arial" w:hAnsi="Arial" w:cs="Arial"/>
        </w:rPr>
        <w:t>Amongst the greater concerns from citizens on issues raised as demand for immediate travel</w:t>
      </w:r>
      <w:r w:rsidR="000D4741">
        <w:rPr>
          <w:rFonts w:ascii="Arial" w:hAnsi="Arial" w:cs="Arial"/>
        </w:rPr>
        <w:t>,</w:t>
      </w:r>
      <w:r>
        <w:rPr>
          <w:rFonts w:ascii="Arial" w:hAnsi="Arial" w:cs="Arial"/>
        </w:rPr>
        <w:t xml:space="preserve"> </w:t>
      </w:r>
      <w:proofErr w:type="gramStart"/>
      <w:r>
        <w:rPr>
          <w:rFonts w:ascii="Arial" w:hAnsi="Arial" w:cs="Arial"/>
        </w:rPr>
        <w:t>is financial commitments</w:t>
      </w:r>
      <w:proofErr w:type="gramEnd"/>
      <w:r>
        <w:rPr>
          <w:rFonts w:ascii="Arial" w:hAnsi="Arial" w:cs="Arial"/>
        </w:rPr>
        <w:t xml:space="preserve"> as well as </w:t>
      </w:r>
      <w:r w:rsidR="000D4741">
        <w:rPr>
          <w:rFonts w:ascii="Arial" w:hAnsi="Arial" w:cs="Arial"/>
        </w:rPr>
        <w:t xml:space="preserve">financial loss </w:t>
      </w:r>
      <w:r>
        <w:rPr>
          <w:rFonts w:ascii="Arial" w:hAnsi="Arial" w:cs="Arial"/>
        </w:rPr>
        <w:t xml:space="preserve">implications should they fail to travel under the circumstances. </w:t>
      </w:r>
    </w:p>
    <w:p w:rsidR="00ED5204" w:rsidRDefault="00ED5204" w:rsidP="00ED5204">
      <w:pPr>
        <w:tabs>
          <w:tab w:val="left" w:pos="432"/>
          <w:tab w:val="left" w:pos="864"/>
        </w:tabs>
        <w:spacing w:line="320" w:lineRule="exact"/>
        <w:jc w:val="both"/>
        <w:rPr>
          <w:rFonts w:ascii="Arial" w:hAnsi="Arial" w:cs="Arial"/>
        </w:rPr>
      </w:pPr>
    </w:p>
    <w:p w:rsidR="007D7090" w:rsidRDefault="007D7090" w:rsidP="00C3335E">
      <w:pPr>
        <w:tabs>
          <w:tab w:val="left" w:pos="432"/>
          <w:tab w:val="left" w:pos="864"/>
        </w:tabs>
        <w:spacing w:line="320" w:lineRule="exact"/>
        <w:jc w:val="both"/>
        <w:rPr>
          <w:rFonts w:ascii="Arial" w:hAnsi="Arial" w:cs="Arial"/>
          <w:b/>
        </w:rPr>
      </w:pPr>
    </w:p>
    <w:sectPr w:rsidR="007D7090" w:rsidSect="007D7090">
      <w:headerReference w:type="even" r:id="rId9"/>
      <w:headerReference w:type="default" r:id="rId10"/>
      <w:pgSz w:w="11907" w:h="16839" w:code="9"/>
      <w:pgMar w:top="568" w:right="180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3C4" w:rsidRDefault="002613C4">
      <w:r>
        <w:separator/>
      </w:r>
    </w:p>
  </w:endnote>
  <w:endnote w:type="continuationSeparator" w:id="0">
    <w:p w:rsidR="002613C4" w:rsidRDefault="002613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3C4" w:rsidRDefault="002613C4">
      <w:r>
        <w:separator/>
      </w:r>
    </w:p>
  </w:footnote>
  <w:footnote w:type="continuationSeparator" w:id="0">
    <w:p w:rsidR="002613C4" w:rsidRDefault="002613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0D05">
      <w:rPr>
        <w:rStyle w:val="PageNumber"/>
        <w:noProof/>
      </w:rPr>
      <w:t>2</w:t>
    </w:r>
    <w:r>
      <w:rPr>
        <w:rStyle w:val="PageNumber"/>
      </w:rPr>
      <w:fldChar w:fldCharType="end"/>
    </w:r>
  </w:p>
  <w:p w:rsidR="007914E8" w:rsidRDefault="007914E8">
    <w:pPr>
      <w:pStyle w:val="Header"/>
    </w:pPr>
  </w:p>
  <w:p w:rsidR="007D7090" w:rsidRDefault="007D70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45941E8"/>
    <w:multiLevelType w:val="hybridMultilevel"/>
    <w:tmpl w:val="C6D0905C"/>
    <w:lvl w:ilvl="0" w:tplc="3A30D194">
      <w:start w:val="1"/>
      <w:numFmt w:val="lowerLetter"/>
      <w:lvlText w:val="(%1)"/>
      <w:lvlJc w:val="left"/>
      <w:pPr>
        <w:ind w:left="2016" w:hanging="360"/>
      </w:pPr>
      <w:rPr>
        <w:rFonts w:hint="default"/>
      </w:rPr>
    </w:lvl>
    <w:lvl w:ilvl="1" w:tplc="1C090019" w:tentative="1">
      <w:start w:val="1"/>
      <w:numFmt w:val="lowerLetter"/>
      <w:lvlText w:val="%2."/>
      <w:lvlJc w:val="left"/>
      <w:pPr>
        <w:ind w:left="2736" w:hanging="360"/>
      </w:pPr>
    </w:lvl>
    <w:lvl w:ilvl="2" w:tplc="1C09001B" w:tentative="1">
      <w:start w:val="1"/>
      <w:numFmt w:val="lowerRoman"/>
      <w:lvlText w:val="%3."/>
      <w:lvlJc w:val="right"/>
      <w:pPr>
        <w:ind w:left="3456" w:hanging="180"/>
      </w:pPr>
    </w:lvl>
    <w:lvl w:ilvl="3" w:tplc="1C09000F" w:tentative="1">
      <w:start w:val="1"/>
      <w:numFmt w:val="decimal"/>
      <w:lvlText w:val="%4."/>
      <w:lvlJc w:val="left"/>
      <w:pPr>
        <w:ind w:left="4176" w:hanging="360"/>
      </w:pPr>
    </w:lvl>
    <w:lvl w:ilvl="4" w:tplc="1C090019" w:tentative="1">
      <w:start w:val="1"/>
      <w:numFmt w:val="lowerLetter"/>
      <w:lvlText w:val="%5."/>
      <w:lvlJc w:val="left"/>
      <w:pPr>
        <w:ind w:left="4896" w:hanging="360"/>
      </w:pPr>
    </w:lvl>
    <w:lvl w:ilvl="5" w:tplc="1C09001B" w:tentative="1">
      <w:start w:val="1"/>
      <w:numFmt w:val="lowerRoman"/>
      <w:lvlText w:val="%6."/>
      <w:lvlJc w:val="right"/>
      <w:pPr>
        <w:ind w:left="5616" w:hanging="180"/>
      </w:pPr>
    </w:lvl>
    <w:lvl w:ilvl="6" w:tplc="1C09000F" w:tentative="1">
      <w:start w:val="1"/>
      <w:numFmt w:val="decimal"/>
      <w:lvlText w:val="%7."/>
      <w:lvlJc w:val="left"/>
      <w:pPr>
        <w:ind w:left="6336" w:hanging="360"/>
      </w:pPr>
    </w:lvl>
    <w:lvl w:ilvl="7" w:tplc="1C090019" w:tentative="1">
      <w:start w:val="1"/>
      <w:numFmt w:val="lowerLetter"/>
      <w:lvlText w:val="%8."/>
      <w:lvlJc w:val="left"/>
      <w:pPr>
        <w:ind w:left="7056" w:hanging="360"/>
      </w:pPr>
    </w:lvl>
    <w:lvl w:ilvl="8" w:tplc="1C09001B" w:tentative="1">
      <w:start w:val="1"/>
      <w:numFmt w:val="lowerRoman"/>
      <w:lvlText w:val="%9."/>
      <w:lvlJc w:val="right"/>
      <w:pPr>
        <w:ind w:left="7776" w:hanging="180"/>
      </w:pPr>
    </w:lvl>
  </w:abstractNum>
  <w:abstractNum w:abstractNumId="7">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8">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354B2E"/>
    <w:multiLevelType w:val="hybridMultilevel"/>
    <w:tmpl w:val="40940318"/>
    <w:lvl w:ilvl="0" w:tplc="4A7619D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1B56D9A"/>
    <w:multiLevelType w:val="hybridMultilevel"/>
    <w:tmpl w:val="EE26C9FC"/>
    <w:lvl w:ilvl="0" w:tplc="F674666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0">
    <w:nsid w:val="48F477E5"/>
    <w:multiLevelType w:val="hybridMultilevel"/>
    <w:tmpl w:val="7966C14C"/>
    <w:lvl w:ilvl="0" w:tplc="206E76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0464340"/>
    <w:multiLevelType w:val="hybridMultilevel"/>
    <w:tmpl w:val="67D4B88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2">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5">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8">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9">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3">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7">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9"/>
  </w:num>
  <w:num w:numId="3">
    <w:abstractNumId w:val="18"/>
  </w:num>
  <w:num w:numId="4">
    <w:abstractNumId w:val="24"/>
  </w:num>
  <w:num w:numId="5">
    <w:abstractNumId w:val="3"/>
  </w:num>
  <w:num w:numId="6">
    <w:abstractNumId w:val="23"/>
  </w:num>
  <w:num w:numId="7">
    <w:abstractNumId w:val="33"/>
  </w:num>
  <w:num w:numId="8">
    <w:abstractNumId w:val="39"/>
  </w:num>
  <w:num w:numId="9">
    <w:abstractNumId w:val="12"/>
  </w:num>
  <w:num w:numId="10">
    <w:abstractNumId w:val="37"/>
  </w:num>
  <w:num w:numId="11">
    <w:abstractNumId w:val="17"/>
  </w:num>
  <w:num w:numId="12">
    <w:abstractNumId w:val="7"/>
  </w:num>
  <w:num w:numId="13">
    <w:abstractNumId w:val="27"/>
  </w:num>
  <w:num w:numId="14">
    <w:abstractNumId w:val="36"/>
  </w:num>
  <w:num w:numId="15">
    <w:abstractNumId w:val="2"/>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8"/>
  </w:num>
  <w:num w:numId="19">
    <w:abstractNumId w:val="32"/>
  </w:num>
  <w:num w:numId="20">
    <w:abstractNumId w:val="11"/>
  </w:num>
  <w:num w:numId="21">
    <w:abstractNumId w:val="30"/>
  </w:num>
  <w:num w:numId="22">
    <w:abstractNumId w:val="0"/>
  </w:num>
  <w:num w:numId="23">
    <w:abstractNumId w:val="10"/>
  </w:num>
  <w:num w:numId="24">
    <w:abstractNumId w:val="34"/>
  </w:num>
  <w:num w:numId="25">
    <w:abstractNumId w:val="4"/>
  </w:num>
  <w:num w:numId="26">
    <w:abstractNumId w:val="19"/>
  </w:num>
  <w:num w:numId="27">
    <w:abstractNumId w:val="26"/>
  </w:num>
  <w:num w:numId="28">
    <w:abstractNumId w:val="15"/>
  </w:num>
  <w:num w:numId="29">
    <w:abstractNumId w:val="31"/>
  </w:num>
  <w:num w:numId="30">
    <w:abstractNumId w:val="22"/>
  </w:num>
  <w:num w:numId="31">
    <w:abstractNumId w:val="9"/>
  </w:num>
  <w:num w:numId="32">
    <w:abstractNumId w:val="14"/>
  </w:num>
  <w:num w:numId="33">
    <w:abstractNumId w:val="25"/>
  </w:num>
  <w:num w:numId="34">
    <w:abstractNumId w:val="38"/>
  </w:num>
  <w:num w:numId="35">
    <w:abstractNumId w:val="1"/>
  </w:num>
  <w:num w:numId="36">
    <w:abstractNumId w:val="35"/>
  </w:num>
  <w:num w:numId="37">
    <w:abstractNumId w:val="8"/>
  </w:num>
  <w:num w:numId="38">
    <w:abstractNumId w:val="20"/>
  </w:num>
  <w:num w:numId="39">
    <w:abstractNumId w:val="16"/>
  </w:num>
  <w:num w:numId="40">
    <w:abstractNumId w:val="13"/>
  </w:num>
  <w:num w:numId="41">
    <w:abstractNumId w:val="6"/>
  </w:num>
  <w:num w:numId="4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0D05"/>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A1A"/>
    <w:rsid w:val="000D0CD3"/>
    <w:rsid w:val="000D1150"/>
    <w:rsid w:val="000D1577"/>
    <w:rsid w:val="000D1AFC"/>
    <w:rsid w:val="000D2CC1"/>
    <w:rsid w:val="000D3A31"/>
    <w:rsid w:val="000D4738"/>
    <w:rsid w:val="000D4741"/>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725"/>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4BBA"/>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1F7372"/>
    <w:rsid w:val="002003CB"/>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3C4"/>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07E44"/>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17E30"/>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93E"/>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1AEC"/>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5E40"/>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363"/>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1B47"/>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1E"/>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443F"/>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27A6"/>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4F57"/>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08C7"/>
    <w:rsid w:val="00641A77"/>
    <w:rsid w:val="00641E74"/>
    <w:rsid w:val="00642B6F"/>
    <w:rsid w:val="00644843"/>
    <w:rsid w:val="00645D52"/>
    <w:rsid w:val="006464AE"/>
    <w:rsid w:val="006508FE"/>
    <w:rsid w:val="00650EA2"/>
    <w:rsid w:val="00651C83"/>
    <w:rsid w:val="00651CD6"/>
    <w:rsid w:val="00651F37"/>
    <w:rsid w:val="00652E38"/>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38"/>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A9E"/>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713"/>
    <w:rsid w:val="006B4578"/>
    <w:rsid w:val="006B4635"/>
    <w:rsid w:val="006B4765"/>
    <w:rsid w:val="006B52A9"/>
    <w:rsid w:val="006B541E"/>
    <w:rsid w:val="006B55FA"/>
    <w:rsid w:val="006B6B06"/>
    <w:rsid w:val="006C01B1"/>
    <w:rsid w:val="006C0809"/>
    <w:rsid w:val="006C1370"/>
    <w:rsid w:val="006C1A7B"/>
    <w:rsid w:val="006C27BA"/>
    <w:rsid w:val="006C3F64"/>
    <w:rsid w:val="006C3FC9"/>
    <w:rsid w:val="006C4BC1"/>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23F1"/>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391"/>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4EBB"/>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61F"/>
    <w:rsid w:val="007D2F52"/>
    <w:rsid w:val="007D3B12"/>
    <w:rsid w:val="007D6555"/>
    <w:rsid w:val="007D7090"/>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5FC"/>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586"/>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1EC"/>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AF"/>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5399"/>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44B"/>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865D1"/>
    <w:rsid w:val="00A91ADD"/>
    <w:rsid w:val="00A92B59"/>
    <w:rsid w:val="00A92C8C"/>
    <w:rsid w:val="00A92D00"/>
    <w:rsid w:val="00A92D87"/>
    <w:rsid w:val="00A93044"/>
    <w:rsid w:val="00A9327C"/>
    <w:rsid w:val="00A94353"/>
    <w:rsid w:val="00A944A7"/>
    <w:rsid w:val="00A94E1B"/>
    <w:rsid w:val="00A950E7"/>
    <w:rsid w:val="00A95242"/>
    <w:rsid w:val="00AA12FF"/>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1E52"/>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4E3B"/>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44D2"/>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1D92"/>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6C4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D24"/>
    <w:rsid w:val="00CB2EF1"/>
    <w:rsid w:val="00CB361E"/>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3377"/>
    <w:rsid w:val="00E1530D"/>
    <w:rsid w:val="00E15613"/>
    <w:rsid w:val="00E16387"/>
    <w:rsid w:val="00E17B29"/>
    <w:rsid w:val="00E20C0D"/>
    <w:rsid w:val="00E21254"/>
    <w:rsid w:val="00E233F2"/>
    <w:rsid w:val="00E23EB5"/>
    <w:rsid w:val="00E248A9"/>
    <w:rsid w:val="00E26595"/>
    <w:rsid w:val="00E27190"/>
    <w:rsid w:val="00E272CD"/>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204"/>
    <w:rsid w:val="00ED5545"/>
    <w:rsid w:val="00ED58AF"/>
    <w:rsid w:val="00ED5996"/>
    <w:rsid w:val="00ED67F8"/>
    <w:rsid w:val="00ED7610"/>
    <w:rsid w:val="00EE02D4"/>
    <w:rsid w:val="00EE041E"/>
    <w:rsid w:val="00EE13EE"/>
    <w:rsid w:val="00EE1AF8"/>
    <w:rsid w:val="00EE2B90"/>
    <w:rsid w:val="00EE2D7D"/>
    <w:rsid w:val="00EE2F4B"/>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318"/>
    <w:rsid w:val="00F279F6"/>
    <w:rsid w:val="00F27B61"/>
    <w:rsid w:val="00F30825"/>
    <w:rsid w:val="00F34820"/>
    <w:rsid w:val="00F34EB1"/>
    <w:rsid w:val="00F359BD"/>
    <w:rsid w:val="00F40675"/>
    <w:rsid w:val="00F411EB"/>
    <w:rsid w:val="00F4168F"/>
    <w:rsid w:val="00F420E2"/>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1DA3"/>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paragraph" w:styleId="Footer">
    <w:name w:val="footer"/>
    <w:basedOn w:val="Normal"/>
    <w:link w:val="FooterChar"/>
    <w:rsid w:val="007D7090"/>
    <w:pPr>
      <w:tabs>
        <w:tab w:val="center" w:pos="4513"/>
        <w:tab w:val="right" w:pos="9026"/>
      </w:tabs>
    </w:pPr>
  </w:style>
  <w:style w:type="character" w:customStyle="1" w:styleId="FooterChar">
    <w:name w:val="Footer Char"/>
    <w:link w:val="Footer"/>
    <w:rsid w:val="007D7090"/>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CEF6F-6133-4593-9F8E-425B34CA6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2018-05-11T13:52:00Z</cp:lastPrinted>
  <dcterms:created xsi:type="dcterms:W3CDTF">2018-06-04T10:36:00Z</dcterms:created>
  <dcterms:modified xsi:type="dcterms:W3CDTF">2018-06-04T10:36:00Z</dcterms:modified>
</cp:coreProperties>
</file>