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right"/>
        <w:outlineLvl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FA23CC" w:rsidRDefault="002E26F0">
      <w:pPr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n-ZA"/>
        </w:rPr>
        <w:drawing>
          <wp:anchor distT="50800" distB="50800" distL="50800" distR="50800" simplePos="0" relativeHeight="251659264" behindDoc="0" locked="0" layoutInCell="1" allowOverlap="1" wp14:anchorId="47834B61" wp14:editId="12EF9797">
            <wp:simplePos x="0" y="0"/>
            <wp:positionH relativeFrom="page">
              <wp:posOffset>1323340</wp:posOffset>
            </wp:positionH>
            <wp:positionV relativeFrom="page">
              <wp:posOffset>181610</wp:posOffset>
            </wp:positionV>
            <wp:extent cx="5124450" cy="2322830"/>
            <wp:effectExtent l="0" t="0" r="0" b="0"/>
            <wp:wrapThrough wrapText="bothSides" distL="50800" distR="508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3604" t="5807" r="13362" b="7071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NATIONAL ASSEMBLY</w:t>
      </w:r>
    </w:p>
    <w:p w:rsidR="00FA23CC" w:rsidRDefault="00FA23CC">
      <w:pPr>
        <w:outlineLvl w:val="0"/>
        <w:rPr>
          <w:rFonts w:ascii="Arial" w:eastAsia="Arial" w:hAnsi="Arial" w:cs="Arial"/>
          <w:b/>
          <w:bCs/>
        </w:rPr>
      </w:pPr>
    </w:p>
    <w:p w:rsidR="00FA23CC" w:rsidRDefault="002E26F0" w:rsidP="003D6B42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47714">
        <w:rPr>
          <w:rFonts w:ascii="Arial" w:hAnsi="Arial" w:cs="Arial"/>
          <w:b/>
          <w:bCs/>
        </w:rPr>
        <w:t>WRITTEN REPLY</w:t>
      </w:r>
    </w:p>
    <w:p w:rsidR="00047714" w:rsidRPr="00047714" w:rsidRDefault="00047714" w:rsidP="003D6B42">
      <w:pPr>
        <w:spacing w:line="276" w:lineRule="auto"/>
        <w:jc w:val="both"/>
        <w:outlineLvl w:val="0"/>
        <w:rPr>
          <w:rFonts w:ascii="Arial" w:eastAsia="Arial" w:hAnsi="Arial" w:cs="Arial"/>
          <w:b/>
          <w:bCs/>
        </w:rPr>
      </w:pPr>
    </w:p>
    <w:p w:rsidR="00FA23CC" w:rsidRDefault="002E26F0" w:rsidP="003D6B42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47714">
        <w:rPr>
          <w:rFonts w:ascii="Arial" w:hAnsi="Arial" w:cs="Arial"/>
          <w:b/>
          <w:bCs/>
        </w:rPr>
        <w:t xml:space="preserve">PARLIAMENTARY QUESTION NO </w:t>
      </w:r>
      <w:r w:rsidR="00305473">
        <w:rPr>
          <w:rFonts w:ascii="Arial" w:hAnsi="Arial" w:cs="Arial"/>
          <w:b/>
          <w:bCs/>
        </w:rPr>
        <w:t>1</w:t>
      </w:r>
      <w:r w:rsidR="00DC338D">
        <w:rPr>
          <w:rFonts w:ascii="Arial" w:hAnsi="Arial" w:cs="Arial"/>
          <w:b/>
          <w:bCs/>
        </w:rPr>
        <w:t>301</w:t>
      </w:r>
    </w:p>
    <w:p w:rsidR="00047714" w:rsidRPr="00047714" w:rsidRDefault="00047714" w:rsidP="003D6B42">
      <w:pPr>
        <w:spacing w:line="276" w:lineRule="auto"/>
        <w:jc w:val="both"/>
        <w:outlineLvl w:val="0"/>
        <w:rPr>
          <w:rFonts w:ascii="Arial" w:eastAsia="Arial" w:hAnsi="Arial" w:cs="Arial"/>
          <w:b/>
          <w:bCs/>
        </w:rPr>
      </w:pPr>
    </w:p>
    <w:p w:rsidR="00FA23CC" w:rsidRPr="00305473" w:rsidRDefault="002E26F0" w:rsidP="003D6B42">
      <w:pPr>
        <w:spacing w:line="276" w:lineRule="auto"/>
        <w:jc w:val="both"/>
        <w:outlineLvl w:val="0"/>
        <w:rPr>
          <w:rFonts w:ascii="Arial" w:eastAsia="Arial" w:hAnsi="Arial" w:cs="Arial"/>
          <w:b/>
          <w:bCs/>
        </w:rPr>
      </w:pPr>
      <w:r w:rsidRPr="00305473">
        <w:rPr>
          <w:rFonts w:ascii="Arial" w:hAnsi="Arial" w:cs="Arial"/>
          <w:b/>
          <w:bCs/>
        </w:rPr>
        <w:t xml:space="preserve">DATE OF PUBLICATION: </w:t>
      </w:r>
      <w:r w:rsidR="00305473" w:rsidRPr="00305473">
        <w:rPr>
          <w:rFonts w:ascii="Arial" w:hAnsi="Arial" w:cs="Arial"/>
          <w:b/>
          <w:bCs/>
        </w:rPr>
        <w:t xml:space="preserve">6 May </w:t>
      </w:r>
      <w:r w:rsidR="00047714" w:rsidRPr="00305473">
        <w:rPr>
          <w:rFonts w:ascii="Arial" w:hAnsi="Arial" w:cs="Arial"/>
          <w:b/>
          <w:bCs/>
        </w:rPr>
        <w:t>2016</w:t>
      </w:r>
    </w:p>
    <w:p w:rsidR="00305473" w:rsidRPr="00305473" w:rsidRDefault="00305473" w:rsidP="0030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color w:val="auto"/>
          <w:bdr w:val="none" w:sz="0" w:space="0" w:color="auto"/>
          <w:lang w:val="en-ZA"/>
        </w:rPr>
      </w:pPr>
      <w:r w:rsidRPr="00305473">
        <w:rPr>
          <w:rFonts w:ascii="Arial" w:hAnsi="Arial" w:cs="Arial"/>
          <w:b/>
          <w:bCs/>
          <w:color w:val="auto"/>
          <w:bdr w:val="none" w:sz="0" w:space="0" w:color="auto"/>
          <w:lang w:val="en-GB"/>
        </w:rPr>
        <w:t xml:space="preserve">Dr M J </w:t>
      </w:r>
      <w:proofErr w:type="spellStart"/>
      <w:r w:rsidRPr="00305473">
        <w:rPr>
          <w:rFonts w:ascii="Arial" w:hAnsi="Arial" w:cs="Arial"/>
          <w:b/>
          <w:bCs/>
          <w:color w:val="auto"/>
          <w:bdr w:val="none" w:sz="0" w:space="0" w:color="auto"/>
          <w:lang w:val="en-GB"/>
        </w:rPr>
        <w:t>Cardo</w:t>
      </w:r>
      <w:proofErr w:type="spellEnd"/>
      <w:r w:rsidRPr="00305473">
        <w:rPr>
          <w:rFonts w:ascii="Arial" w:hAnsi="Arial" w:cs="Arial"/>
          <w:b/>
          <w:bCs/>
          <w:color w:val="auto"/>
          <w:bdr w:val="none" w:sz="0" w:space="0" w:color="auto"/>
          <w:lang w:val="en-GB"/>
        </w:rPr>
        <w:t xml:space="preserve"> (DA) to ask the Minister of Economic Development:</w:t>
      </w:r>
    </w:p>
    <w:p w:rsidR="00305473" w:rsidRPr="00305473" w:rsidRDefault="00DC338D" w:rsidP="00013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bdr w:val="none" w:sz="0" w:space="0" w:color="auto"/>
          <w:lang w:val="en-ZA"/>
        </w:rPr>
      </w:pPr>
      <w:r>
        <w:rPr>
          <w:rFonts w:ascii="Arial" w:hAnsi="Arial" w:cs="Arial"/>
          <w:color w:val="auto"/>
          <w:bdr w:val="none" w:sz="0" w:space="0" w:color="auto"/>
          <w:lang w:val="en-GB"/>
        </w:rPr>
        <w:t>With regard to the proposed merger of the soft-drink bottling operations of certain companies, did he share documents supplied to him by the Competition Commission with his expert witness, before the specified expert witness had signed confidentiality agreements; if not, what is the position in this regards; if so , why?</w:t>
      </w:r>
      <w:r w:rsidR="00305473" w:rsidRPr="00305473">
        <w:rPr>
          <w:rFonts w:ascii="Arial" w:hAnsi="Arial" w:cs="Arial"/>
          <w:color w:val="auto"/>
          <w:bdr w:val="none" w:sz="0" w:space="0" w:color="auto"/>
          <w:lang w:val="en-GB"/>
        </w:rPr>
        <w:t>           NW1447E</w:t>
      </w:r>
    </w:p>
    <w:p w:rsidR="00FA23CC" w:rsidRPr="00305473" w:rsidRDefault="002E26F0" w:rsidP="00013BC6">
      <w:pPr>
        <w:pStyle w:val="ListParagraph"/>
        <w:spacing w:line="360" w:lineRule="auto"/>
        <w:ind w:left="569" w:hanging="569"/>
        <w:jc w:val="both"/>
        <w:rPr>
          <w:rFonts w:ascii="Arial" w:eastAsia="Arial" w:hAnsi="Arial" w:cs="Arial"/>
          <w:b/>
          <w:bCs/>
        </w:rPr>
      </w:pPr>
      <w:r w:rsidRPr="00305473">
        <w:rPr>
          <w:rFonts w:ascii="Arial" w:hAnsi="Arial" w:cs="Arial"/>
          <w:b/>
          <w:bCs/>
        </w:rPr>
        <w:t>REPLY</w:t>
      </w:r>
    </w:p>
    <w:p w:rsidR="00FA23CC" w:rsidRPr="00305473" w:rsidRDefault="00FA23CC" w:rsidP="00013BC6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305473" w:rsidRPr="00DC338D" w:rsidRDefault="00013BC6" w:rsidP="00013BC6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am advised that the government expert witness signed the requisite confidentiality agreement supplied to him by government lawyers prior to gaining access to confidential information.</w:t>
      </w:r>
    </w:p>
    <w:p w:rsidR="00047714" w:rsidRPr="00305473" w:rsidRDefault="00047714" w:rsidP="00013BC6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FA23CC" w:rsidRDefault="00673408" w:rsidP="00673408">
      <w:pPr>
        <w:jc w:val="center"/>
      </w:pPr>
      <w:r>
        <w:rPr>
          <w:rFonts w:ascii="Arial" w:eastAsia="Arial" w:hAnsi="Arial" w:cs="Arial"/>
          <w:b/>
          <w:bCs/>
        </w:rPr>
        <w:t>-END-</w:t>
      </w:r>
    </w:p>
    <w:sectPr w:rsidR="00FA23CC" w:rsidSect="00560793">
      <w:footerReference w:type="default" r:id="rId9"/>
      <w:pgSz w:w="12240" w:h="15840"/>
      <w:pgMar w:top="1440" w:right="1185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07" w:rsidRDefault="00286A07">
      <w:r>
        <w:separator/>
      </w:r>
    </w:p>
  </w:endnote>
  <w:endnote w:type="continuationSeparator" w:id="0">
    <w:p w:rsidR="00286A07" w:rsidRDefault="0028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CC" w:rsidRDefault="002E26F0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0F3B50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</w:p>
  <w:p w:rsidR="00FA23CC" w:rsidRDefault="002E26F0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</w:pPr>
    <w:r>
      <w:rPr>
        <w:rFonts w:ascii="Arial" w:hAnsi="Arial"/>
        <w:sz w:val="16"/>
        <w:szCs w:val="16"/>
      </w:rPr>
      <w:t xml:space="preserve">Parliamentary Question no </w:t>
    </w:r>
    <w:r w:rsidR="00DC338D">
      <w:rPr>
        <w:rFonts w:ascii="Arial" w:hAnsi="Arial"/>
        <w:sz w:val="16"/>
        <w:szCs w:val="16"/>
      </w:rPr>
      <w:t>1301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07" w:rsidRDefault="00286A07">
      <w:r>
        <w:separator/>
      </w:r>
    </w:p>
  </w:footnote>
  <w:footnote w:type="continuationSeparator" w:id="0">
    <w:p w:rsidR="00286A07" w:rsidRDefault="0028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1DE"/>
    <w:multiLevelType w:val="hybridMultilevel"/>
    <w:tmpl w:val="407C2DDE"/>
    <w:styleLink w:val="Numbered"/>
    <w:lvl w:ilvl="0" w:tplc="EAEE57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2EC7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05C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C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6233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A801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0EBC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A63B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C9D6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E635BE"/>
    <w:multiLevelType w:val="hybridMultilevel"/>
    <w:tmpl w:val="6D025CCA"/>
    <w:numStyleLink w:val="ImportedStyle1"/>
  </w:abstractNum>
  <w:abstractNum w:abstractNumId="2">
    <w:nsid w:val="71470714"/>
    <w:multiLevelType w:val="hybridMultilevel"/>
    <w:tmpl w:val="6D025CCA"/>
    <w:styleLink w:val="ImportedStyle1"/>
    <w:lvl w:ilvl="0" w:tplc="4912B2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8E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CF01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0E2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E0B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4589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E87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256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14B11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7E6D31"/>
    <w:multiLevelType w:val="hybridMultilevel"/>
    <w:tmpl w:val="5FB62C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4D83"/>
    <w:multiLevelType w:val="hybridMultilevel"/>
    <w:tmpl w:val="407C2DDE"/>
    <w:numStyleLink w:val="Numbered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3CC"/>
    <w:rsid w:val="00013BC6"/>
    <w:rsid w:val="00032777"/>
    <w:rsid w:val="00047714"/>
    <w:rsid w:val="000E19EC"/>
    <w:rsid w:val="000F3B50"/>
    <w:rsid w:val="001C217E"/>
    <w:rsid w:val="001F4160"/>
    <w:rsid w:val="00286A07"/>
    <w:rsid w:val="002B767E"/>
    <w:rsid w:val="002E26F0"/>
    <w:rsid w:val="00305473"/>
    <w:rsid w:val="003D6B42"/>
    <w:rsid w:val="00456BB6"/>
    <w:rsid w:val="004652F6"/>
    <w:rsid w:val="0051544D"/>
    <w:rsid w:val="00560793"/>
    <w:rsid w:val="00610FCF"/>
    <w:rsid w:val="00666217"/>
    <w:rsid w:val="00673408"/>
    <w:rsid w:val="006E6056"/>
    <w:rsid w:val="007B434F"/>
    <w:rsid w:val="009027FA"/>
    <w:rsid w:val="00933A56"/>
    <w:rsid w:val="00960D1E"/>
    <w:rsid w:val="00967046"/>
    <w:rsid w:val="00973307"/>
    <w:rsid w:val="00A54A49"/>
    <w:rsid w:val="00AC07E1"/>
    <w:rsid w:val="00AC6070"/>
    <w:rsid w:val="00B21CD8"/>
    <w:rsid w:val="00CB61B1"/>
    <w:rsid w:val="00DC338D"/>
    <w:rsid w:val="00DD717C"/>
    <w:rsid w:val="00E7659E"/>
    <w:rsid w:val="00F20653"/>
    <w:rsid w:val="00F61865"/>
    <w:rsid w:val="00FA23CC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7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7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3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TVMeelis</dc:creator>
  <cp:lastModifiedBy>Sehlabela Chuene</cp:lastModifiedBy>
  <cp:revision>2</cp:revision>
  <cp:lastPrinted>2016-05-23T09:11:00Z</cp:lastPrinted>
  <dcterms:created xsi:type="dcterms:W3CDTF">2016-05-24T09:14:00Z</dcterms:created>
  <dcterms:modified xsi:type="dcterms:W3CDTF">2016-05-24T09:14:00Z</dcterms:modified>
</cp:coreProperties>
</file>