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02" w:rsidRPr="00A70602" w:rsidRDefault="00A70602" w:rsidP="00A706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36/1/4/1 (201900299)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0602" w:rsidRP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NATIONAL ASS EMBLY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0602" w:rsidRP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0602" w:rsidRP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QUESTION 1298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0602" w:rsidRP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DATE OF PUBLICATION IN INTERNAL QUESTION PAPER: 25 OCTOBER 2019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(INTERNAL QUESTION PAPER NO 22-2019)</w:t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0602">
        <w:rPr>
          <w:rFonts w:ascii="Arial" w:hAnsi="Arial" w:cs="Arial"/>
          <w:b/>
          <w:bCs/>
          <w:sz w:val="20"/>
          <w:szCs w:val="20"/>
        </w:rPr>
        <w:t>1298. Mr AG Whitfield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602">
        <w:rPr>
          <w:rFonts w:ascii="Arial" w:hAnsi="Arial" w:cs="Arial"/>
          <w:sz w:val="20"/>
          <w:szCs w:val="20"/>
        </w:rPr>
        <w:t>(1) What number of (a) SA Police Service (SAPS) members and (b) their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immediate family members are doing business with the (</w:t>
      </w:r>
      <w:proofErr w:type="spellStart"/>
      <w:r w:rsidRPr="00A70602">
        <w:rPr>
          <w:rFonts w:ascii="Arial" w:hAnsi="Arial" w:cs="Arial"/>
          <w:sz w:val="20"/>
          <w:szCs w:val="20"/>
        </w:rPr>
        <w:t>i</w:t>
      </w:r>
      <w:proofErr w:type="spellEnd"/>
      <w:r w:rsidRPr="00A70602">
        <w:rPr>
          <w:rFonts w:ascii="Arial" w:hAnsi="Arial" w:cs="Arial"/>
          <w:sz w:val="20"/>
          <w:szCs w:val="20"/>
        </w:rPr>
        <w:t>) SAPS and (ii) entities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reporting to him, where doing business includes the direct awarding of tenders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and/or SAPS members being directors and/or members of companies directly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doing business with SAPS and/or entities reporting to him as at the latest date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for which information is available,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(2) what (a) is the monetary value of and (b) are all relevant details of the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rendered and/or goods delivered in terms of the top 20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contracts, where top 20 refers to the biggest monetary values within the past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five financial years;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(3) what number of SAPS members doing business with SAPS or entities reporting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to him declared a conflict of interest during the bidding or tender process of the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specified contracts within the past five financial years?</w:t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NW2509E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b/>
          <w:bCs/>
          <w:sz w:val="20"/>
          <w:szCs w:val="20"/>
        </w:rPr>
        <w:t>REPLY: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(1)(a)(</w:t>
      </w:r>
      <w:proofErr w:type="spellStart"/>
      <w:r w:rsidRPr="00A70602">
        <w:rPr>
          <w:rFonts w:ascii="Arial" w:hAnsi="Arial" w:cs="Arial"/>
          <w:sz w:val="20"/>
          <w:szCs w:val="20"/>
        </w:rPr>
        <w:t>i</w:t>
      </w:r>
      <w:proofErr w:type="spellEnd"/>
      <w:r w:rsidRPr="00A70602">
        <w:rPr>
          <w:rFonts w:ascii="Arial" w:hAnsi="Arial" w:cs="Arial"/>
          <w:sz w:val="20"/>
          <w:szCs w:val="20"/>
        </w:rPr>
        <w:t>) A total of 99 South African Police Service (SAPS) officials, were found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to be doing business with the SAPS, from 2014 to 2019.</w:t>
      </w:r>
      <w:r>
        <w:rPr>
          <w:rFonts w:ascii="Arial" w:hAnsi="Arial" w:cs="Arial"/>
          <w:sz w:val="20"/>
          <w:szCs w:val="20"/>
        </w:rPr>
        <w:br/>
      </w:r>
    </w:p>
    <w:p w:rsidR="00844E3E" w:rsidRPr="00A70602" w:rsidRDefault="00A70602" w:rsidP="00A70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602">
        <w:rPr>
          <w:rFonts w:ascii="Arial" w:hAnsi="Arial" w:cs="Arial"/>
          <w:sz w:val="20"/>
          <w:szCs w:val="20"/>
        </w:rPr>
        <w:t>(1)(b)(</w:t>
      </w:r>
      <w:proofErr w:type="spellStart"/>
      <w:r w:rsidRPr="00A70602">
        <w:rPr>
          <w:rFonts w:ascii="Arial" w:hAnsi="Arial" w:cs="Arial"/>
          <w:sz w:val="20"/>
          <w:szCs w:val="20"/>
        </w:rPr>
        <w:t>i</w:t>
      </w:r>
      <w:proofErr w:type="spellEnd"/>
      <w:r w:rsidRPr="00A70602">
        <w:rPr>
          <w:rFonts w:ascii="Arial" w:hAnsi="Arial" w:cs="Arial"/>
          <w:sz w:val="20"/>
          <w:szCs w:val="20"/>
        </w:rPr>
        <w:t>) A total of 101 family members, were found to be doing business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SAPS, from 2014 to 2019.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(1)(a)(b)(ii) For reply by the entities, who report to the Minister of Police.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(2)(a) The monetary value of the services rendered and/or goods delivered, in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terms of the top 20 of the specified contracts, from 2014 to 2019, is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R6 798 593,86.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sz w:val="20"/>
          <w:szCs w:val="20"/>
        </w:rPr>
        <w:t>(2)(b) The relevant details of the services rendered and/or goods delivered, in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terms of the top 20 of the specified contracts, from 2014 to 2019, is</w:t>
      </w:r>
      <w:r>
        <w:rPr>
          <w:rFonts w:ascii="Arial" w:hAnsi="Arial" w:cs="Arial"/>
          <w:sz w:val="20"/>
          <w:szCs w:val="20"/>
        </w:rPr>
        <w:t xml:space="preserve"> </w:t>
      </w:r>
      <w:r w:rsidRPr="00A70602">
        <w:rPr>
          <w:rFonts w:ascii="Arial" w:hAnsi="Arial" w:cs="Arial"/>
          <w:sz w:val="20"/>
          <w:szCs w:val="20"/>
        </w:rPr>
        <w:t>reflected in the table below: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70602">
        <w:rPr>
          <w:rFonts w:ascii="Arial" w:hAnsi="Arial" w:cs="Arial"/>
          <w:b/>
          <w:sz w:val="20"/>
          <w:szCs w:val="20"/>
        </w:rPr>
        <w:t>Find here: Table</w:t>
      </w:r>
    </w:p>
    <w:sectPr w:rsidR="00844E3E" w:rsidRPr="00A70602" w:rsidSect="00FA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70602"/>
    <w:rsid w:val="007458E5"/>
    <w:rsid w:val="00844E3E"/>
    <w:rsid w:val="008E4298"/>
    <w:rsid w:val="00A70602"/>
    <w:rsid w:val="00C00DB2"/>
    <w:rsid w:val="00F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2020-01-16T13:51:00Z</dcterms:created>
  <dcterms:modified xsi:type="dcterms:W3CDTF">2020-01-16T13:51:00Z</dcterms:modified>
</cp:coreProperties>
</file>