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5B37D2" w:rsidRPr="00B83122" w:rsidTr="00175479">
        <w:trPr>
          <w:trHeight w:val="1851"/>
          <w:jc w:val="center"/>
        </w:trPr>
        <w:tc>
          <w:tcPr>
            <w:tcW w:w="9026" w:type="dxa"/>
          </w:tcPr>
          <w:p w:rsidR="005B37D2" w:rsidRPr="00B83122" w:rsidRDefault="005B37D2" w:rsidP="00175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7D2" w:rsidRPr="00B83122" w:rsidRDefault="005B37D2" w:rsidP="0017547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5B37D2" w:rsidRPr="00B83122" w:rsidTr="00175479">
        <w:trPr>
          <w:trHeight w:val="1111"/>
          <w:jc w:val="center"/>
        </w:trPr>
        <w:tc>
          <w:tcPr>
            <w:tcW w:w="9026" w:type="dxa"/>
          </w:tcPr>
          <w:p w:rsidR="005B37D2" w:rsidRPr="00B83122" w:rsidRDefault="005B37D2" w:rsidP="0017547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5B37D2" w:rsidRPr="00B83122" w:rsidRDefault="005B37D2" w:rsidP="0017547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5B37D2" w:rsidRPr="00B83122" w:rsidRDefault="005B37D2" w:rsidP="0017547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5B37D2" w:rsidRPr="00B83122" w:rsidRDefault="007E3217" w:rsidP="0017547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w:pict>
                <v:line id="Straight Connector 2" o:spid="_x0000_s1026" style="position:absolute;left:0;text-align:left;z-index:251659264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<v:stroke joinstyle="miter"/>
                </v:line>
              </w:pict>
            </w:r>
          </w:p>
        </w:tc>
      </w:tr>
    </w:tbl>
    <w:p w:rsidR="005B37D2" w:rsidRPr="004B71F1" w:rsidRDefault="005B37D2" w:rsidP="005B37D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5B37D2" w:rsidRPr="004B71F1" w:rsidRDefault="005B37D2" w:rsidP="005B37D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5B37D2" w:rsidRPr="004B71F1" w:rsidRDefault="005B37D2" w:rsidP="005B37D2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1295</w:t>
      </w:r>
    </w:p>
    <w:p w:rsidR="005B37D2" w:rsidRPr="004B71F1" w:rsidRDefault="005B37D2" w:rsidP="005B37D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B37D2" w:rsidRP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B37D2">
        <w:rPr>
          <w:rFonts w:ascii="Arial" w:hAnsi="Arial" w:cs="Arial"/>
          <w:b/>
          <w:bCs/>
          <w:sz w:val="24"/>
          <w:szCs w:val="24"/>
          <w:lang w:val="en-GB"/>
        </w:rPr>
        <w:t xml:space="preserve">Mr T J </w:t>
      </w:r>
      <w:proofErr w:type="spellStart"/>
      <w:r w:rsidRPr="005B37D2">
        <w:rPr>
          <w:rFonts w:ascii="Arial" w:hAnsi="Arial" w:cs="Arial"/>
          <w:b/>
          <w:bCs/>
          <w:sz w:val="24"/>
          <w:szCs w:val="24"/>
          <w:lang w:val="en-GB"/>
        </w:rPr>
        <w:t>Brauteseth</w:t>
      </w:r>
      <w:proofErr w:type="spellEnd"/>
      <w:r w:rsidRPr="005B37D2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5B37D2" w:rsidRP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5B37D2">
        <w:rPr>
          <w:rFonts w:ascii="Arial" w:hAnsi="Arial" w:cs="Arial"/>
          <w:sz w:val="24"/>
          <w:szCs w:val="24"/>
          <w:lang w:val="en-GB"/>
        </w:rPr>
        <w:t xml:space="preserve">(a) How many subsidised set-top boxes have been delivered by her department to the SA Post Office </w:t>
      </w:r>
      <w:r w:rsidRPr="005B37D2">
        <w:rPr>
          <w:rFonts w:ascii="Arial" w:hAnsi="Arial" w:cs="Arial"/>
          <w:color w:val="000000"/>
          <w:sz w:val="24"/>
          <w:szCs w:val="24"/>
          <w:lang w:val="en-GB"/>
        </w:rPr>
        <w:t>warehouses</w:t>
      </w:r>
      <w:r w:rsidRPr="005B37D2">
        <w:rPr>
          <w:rFonts w:ascii="Arial" w:hAnsi="Arial" w:cs="Arial"/>
          <w:sz w:val="24"/>
          <w:szCs w:val="24"/>
          <w:lang w:val="en-GB"/>
        </w:rPr>
        <w:t xml:space="preserve"> by 31 March 2016 and (b) what is the detailed breakdown of consignments for each post office in each province?  NW1443E</w:t>
      </w:r>
    </w:p>
    <w:p w:rsidR="005B37D2" w:rsidRPr="00EF5BA7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37D2" w:rsidRPr="00EF5BA7" w:rsidRDefault="005B37D2" w:rsidP="005B37D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F5BA7">
        <w:rPr>
          <w:rFonts w:ascii="Arial" w:hAnsi="Arial" w:cs="Arial"/>
          <w:b/>
          <w:sz w:val="24"/>
          <w:szCs w:val="24"/>
        </w:rPr>
        <w:t>REPLY: MINISTER OF COMMUNICATIONS</w:t>
      </w:r>
    </w:p>
    <w:p w:rsidR="001A156E" w:rsidRPr="001A156E" w:rsidRDefault="001A156E" w:rsidP="001A156E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1A156E">
        <w:rPr>
          <w:rFonts w:ascii="Arial" w:hAnsi="Arial" w:cs="Arial"/>
          <w:sz w:val="24"/>
          <w:szCs w:val="24"/>
          <w:lang w:val="en-GB"/>
        </w:rPr>
        <w:t xml:space="preserve">A total of 162, 388 STBs have been delivered to SAPO Warehouses. </w:t>
      </w:r>
    </w:p>
    <w:p w:rsidR="001A156E" w:rsidRDefault="001A156E" w:rsidP="001A156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Pr="00C05C40">
        <w:rPr>
          <w:rFonts w:ascii="Arial" w:hAnsi="Arial" w:cs="Arial"/>
          <w:sz w:val="24"/>
          <w:szCs w:val="24"/>
          <w:lang w:val="en-GB"/>
        </w:rPr>
        <w:t xml:space="preserve">157, 088 DTT STBs and </w:t>
      </w:r>
      <w:r>
        <w:rPr>
          <w:rFonts w:ascii="Arial" w:hAnsi="Arial" w:cs="Arial"/>
          <w:sz w:val="24"/>
          <w:szCs w:val="24"/>
          <w:lang w:val="en-GB"/>
        </w:rPr>
        <w:t>5, 300 DTH STBs.</w:t>
      </w:r>
    </w:p>
    <w:p w:rsidR="005B37D2" w:rsidRPr="001A156E" w:rsidRDefault="00AC2249" w:rsidP="001A156E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 </w:t>
      </w:r>
      <w:r w:rsidR="001A156E">
        <w:rPr>
          <w:rFonts w:ascii="Arial" w:hAnsi="Arial" w:cs="Arial"/>
          <w:color w:val="000000"/>
          <w:sz w:val="24"/>
          <w:szCs w:val="24"/>
          <w:lang w:val="en-GB"/>
        </w:rPr>
        <w:t>Breakdown of consignments for post office per province</w:t>
      </w:r>
    </w:p>
    <w:tbl>
      <w:tblPr>
        <w:tblStyle w:val="TableGrid"/>
        <w:tblW w:w="0" w:type="auto"/>
        <w:tblLook w:val="04A0"/>
      </w:tblPr>
      <w:tblGrid>
        <w:gridCol w:w="1705"/>
        <w:gridCol w:w="1980"/>
        <w:gridCol w:w="1440"/>
        <w:gridCol w:w="1260"/>
      </w:tblGrid>
      <w:tr w:rsidR="001A156E" w:rsidRPr="00C05C40" w:rsidTr="00C00DC9"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Province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SAPO Warehouse</w:t>
            </w:r>
          </w:p>
        </w:tc>
        <w:tc>
          <w:tcPr>
            <w:tcW w:w="2700" w:type="dxa"/>
            <w:gridSpan w:val="2"/>
            <w:shd w:val="clear" w:color="auto" w:fill="BFBFBF" w:themeFill="background1" w:themeFillShade="BF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STB Stock Type</w:t>
            </w:r>
          </w:p>
        </w:tc>
      </w:tr>
      <w:tr w:rsidR="001A156E" w:rsidRPr="00C05C40" w:rsidTr="00C00DC9">
        <w:tc>
          <w:tcPr>
            <w:tcW w:w="1705" w:type="dxa"/>
            <w:vMerge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Merge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DTT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DTH</w:t>
            </w:r>
          </w:p>
        </w:tc>
      </w:tr>
      <w:tr w:rsidR="001A156E" w:rsidRPr="00C05C40" w:rsidTr="00C00DC9">
        <w:tc>
          <w:tcPr>
            <w:tcW w:w="1705" w:type="dxa"/>
            <w:vMerge w:val="restart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Northern Cape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Kimberley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15, 000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900</w:t>
            </w:r>
          </w:p>
        </w:tc>
      </w:tr>
      <w:tr w:rsidR="001A156E" w:rsidRPr="00C05C40" w:rsidTr="00C00DC9">
        <w:tc>
          <w:tcPr>
            <w:tcW w:w="1705" w:type="dxa"/>
            <w:vMerge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Upington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12, 000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2, 600</w:t>
            </w:r>
          </w:p>
        </w:tc>
      </w:tr>
      <w:tr w:rsidR="001A156E" w:rsidRPr="00C05C40" w:rsidTr="00C00DC9">
        <w:tc>
          <w:tcPr>
            <w:tcW w:w="1705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Free State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Bloemfontein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16, 000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1, 400</w:t>
            </w:r>
          </w:p>
        </w:tc>
      </w:tr>
      <w:tr w:rsidR="001A156E" w:rsidRPr="00C05C40" w:rsidTr="00C00DC9">
        <w:tc>
          <w:tcPr>
            <w:tcW w:w="1705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Limpopo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Polokwane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50, 000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200</w:t>
            </w:r>
          </w:p>
        </w:tc>
      </w:tr>
      <w:tr w:rsidR="001A156E" w:rsidRPr="00C05C40" w:rsidTr="00C00DC9">
        <w:tc>
          <w:tcPr>
            <w:tcW w:w="1705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Mpumalanga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Nelspruit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200</w:t>
            </w:r>
          </w:p>
        </w:tc>
      </w:tr>
      <w:tr w:rsidR="001A156E" w:rsidRPr="00C05C40" w:rsidTr="00C00DC9">
        <w:tc>
          <w:tcPr>
            <w:tcW w:w="1705" w:type="dxa"/>
            <w:vMerge w:val="restart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KZN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Ladysmith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3, 000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56E" w:rsidRPr="00C05C40" w:rsidTr="00C00DC9">
        <w:tc>
          <w:tcPr>
            <w:tcW w:w="1705" w:type="dxa"/>
            <w:vMerge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Durban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5, 000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56E" w:rsidRPr="00C05C40" w:rsidTr="00C00DC9">
        <w:tc>
          <w:tcPr>
            <w:tcW w:w="1705" w:type="dxa"/>
            <w:vMerge w:val="restart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Gauteng</w:t>
            </w: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Silverton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51, 088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56E" w:rsidRPr="00C05C40" w:rsidTr="00C00DC9">
        <w:tc>
          <w:tcPr>
            <w:tcW w:w="1705" w:type="dxa"/>
            <w:vMerge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Witspos</w:t>
            </w:r>
            <w:proofErr w:type="spellEnd"/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sz w:val="24"/>
                <w:szCs w:val="24"/>
                <w:lang w:val="en-GB"/>
              </w:rPr>
              <w:t>5, 000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156E" w:rsidRPr="00C05C40" w:rsidTr="00C00DC9">
        <w:tc>
          <w:tcPr>
            <w:tcW w:w="3685" w:type="dxa"/>
            <w:gridSpan w:val="2"/>
          </w:tcPr>
          <w:p w:rsidR="001A156E" w:rsidRPr="00C05C40" w:rsidRDefault="001A156E" w:rsidP="00C00DC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4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157, 088</w:t>
            </w:r>
          </w:p>
        </w:tc>
        <w:tc>
          <w:tcPr>
            <w:tcW w:w="1260" w:type="dxa"/>
          </w:tcPr>
          <w:p w:rsidR="001A156E" w:rsidRPr="00C05C40" w:rsidRDefault="001A156E" w:rsidP="00C00D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05C40">
              <w:rPr>
                <w:rFonts w:ascii="Arial" w:hAnsi="Arial" w:cs="Arial"/>
                <w:b/>
                <w:sz w:val="24"/>
                <w:szCs w:val="24"/>
                <w:lang w:val="en-GB"/>
              </w:rPr>
              <w:t>5, 300</w:t>
            </w:r>
          </w:p>
        </w:tc>
      </w:tr>
    </w:tbl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5B37D2" w:rsidRDefault="005B37D2" w:rsidP="005B37D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F69DE" w:rsidRDefault="005B37D2" w:rsidP="00AC2249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sectPr w:rsidR="00EF69D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28" w:rsidRDefault="00C76728" w:rsidP="005B37D2">
      <w:pPr>
        <w:spacing w:after="0" w:line="240" w:lineRule="auto"/>
      </w:pPr>
      <w:r>
        <w:separator/>
      </w:r>
    </w:p>
  </w:endnote>
  <w:endnote w:type="continuationSeparator" w:id="0">
    <w:p w:rsidR="00C76728" w:rsidRDefault="00C76728" w:rsidP="005B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28" w:rsidRDefault="00FF4A35" w:rsidP="00176828">
    <w:pPr>
      <w:pStyle w:val="Footer"/>
    </w:pPr>
    <w:r>
      <w:t>Parliamentary Question 129</w:t>
    </w:r>
    <w:r w:rsidR="005B37D2">
      <w:t>5</w:t>
    </w:r>
  </w:p>
  <w:p w:rsidR="006F49E7" w:rsidRDefault="00C76728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28" w:rsidRDefault="00C76728" w:rsidP="005B37D2">
      <w:pPr>
        <w:spacing w:after="0" w:line="240" w:lineRule="auto"/>
      </w:pPr>
      <w:r>
        <w:separator/>
      </w:r>
    </w:p>
  </w:footnote>
  <w:footnote w:type="continuationSeparator" w:id="0">
    <w:p w:rsidR="00C76728" w:rsidRDefault="00C76728" w:rsidP="005B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C5" w:rsidRPr="00AA0D77" w:rsidRDefault="00FF4A35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77E"/>
    <w:multiLevelType w:val="hybridMultilevel"/>
    <w:tmpl w:val="DD72E2CE"/>
    <w:lvl w:ilvl="0" w:tplc="B9928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D2"/>
    <w:rsid w:val="000656EA"/>
    <w:rsid w:val="00181782"/>
    <w:rsid w:val="001A156E"/>
    <w:rsid w:val="001D2FA3"/>
    <w:rsid w:val="00225BE1"/>
    <w:rsid w:val="00355FAE"/>
    <w:rsid w:val="005B37D2"/>
    <w:rsid w:val="007247E2"/>
    <w:rsid w:val="007E3217"/>
    <w:rsid w:val="009859A0"/>
    <w:rsid w:val="009D523C"/>
    <w:rsid w:val="00AC2249"/>
    <w:rsid w:val="00C76728"/>
    <w:rsid w:val="00EF69DE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D2"/>
  </w:style>
  <w:style w:type="paragraph" w:styleId="NoSpacing">
    <w:name w:val="No Spacing"/>
    <w:uiPriority w:val="1"/>
    <w:qFormat/>
    <w:rsid w:val="005B37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37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37D2"/>
  </w:style>
  <w:style w:type="paragraph" w:styleId="Header">
    <w:name w:val="header"/>
    <w:basedOn w:val="Normal"/>
    <w:link w:val="HeaderChar"/>
    <w:uiPriority w:val="99"/>
    <w:unhideWhenUsed/>
    <w:rsid w:val="005B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D2"/>
  </w:style>
  <w:style w:type="paragraph" w:styleId="BalloonText">
    <w:name w:val="Balloon Text"/>
    <w:basedOn w:val="Normal"/>
    <w:link w:val="BalloonTextChar"/>
    <w:uiPriority w:val="99"/>
    <w:semiHidden/>
    <w:unhideWhenUsed/>
    <w:rsid w:val="00AC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5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7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D2"/>
  </w:style>
  <w:style w:type="paragraph" w:styleId="NoSpacing">
    <w:name w:val="No Spacing"/>
    <w:uiPriority w:val="1"/>
    <w:qFormat/>
    <w:rsid w:val="005B37D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37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37D2"/>
  </w:style>
  <w:style w:type="paragraph" w:styleId="Header">
    <w:name w:val="header"/>
    <w:basedOn w:val="Normal"/>
    <w:link w:val="HeaderChar"/>
    <w:uiPriority w:val="99"/>
    <w:unhideWhenUsed/>
    <w:rsid w:val="005B3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D2"/>
  </w:style>
  <w:style w:type="paragraph" w:styleId="BalloonText">
    <w:name w:val="Balloon Text"/>
    <w:basedOn w:val="Normal"/>
    <w:link w:val="BalloonTextChar"/>
    <w:uiPriority w:val="99"/>
    <w:semiHidden/>
    <w:unhideWhenUsed/>
    <w:rsid w:val="00AC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5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PUMZA</cp:lastModifiedBy>
  <cp:revision>2</cp:revision>
  <cp:lastPrinted>2016-07-12T08:53:00Z</cp:lastPrinted>
  <dcterms:created xsi:type="dcterms:W3CDTF">2016-08-11T08:14:00Z</dcterms:created>
  <dcterms:modified xsi:type="dcterms:W3CDTF">2016-08-11T08:14:00Z</dcterms:modified>
</cp:coreProperties>
</file>