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5B9C97" w14:textId="77777777" w:rsidR="006D7B63" w:rsidRPr="000016F3" w:rsidRDefault="00603EA9" w:rsidP="000016F3">
      <w:pPr>
        <w:jc w:val="both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  <w:r w:rsidRPr="000016F3">
        <w:rPr>
          <w:rFonts w:ascii="Arial" w:hAnsi="Arial" w:cs="Arial"/>
          <w:b/>
          <w:sz w:val="24"/>
          <w:szCs w:val="24"/>
          <w:u w:val="single"/>
        </w:rPr>
        <w:t>DATE OF PUBLICATION O</w:t>
      </w:r>
      <w:r w:rsidR="00E054C9" w:rsidRPr="000016F3">
        <w:rPr>
          <w:rFonts w:ascii="Arial" w:hAnsi="Arial" w:cs="Arial"/>
          <w:b/>
          <w:sz w:val="24"/>
          <w:szCs w:val="24"/>
          <w:u w:val="single"/>
        </w:rPr>
        <w:t>F INTERNAL QUESTION PAPE</w:t>
      </w:r>
      <w:r w:rsidR="00E054C9" w:rsidRPr="00BC545C">
        <w:rPr>
          <w:rFonts w:ascii="Arial" w:hAnsi="Arial" w:cs="Arial"/>
          <w:b/>
          <w:sz w:val="24"/>
          <w:szCs w:val="24"/>
          <w:u w:val="single"/>
        </w:rPr>
        <w:t xml:space="preserve">R: </w:t>
      </w:r>
      <w:r w:rsidR="00BC545C" w:rsidRPr="00BC545C">
        <w:rPr>
          <w:rFonts w:ascii="Arial" w:hAnsi="Arial" w:cs="Arial"/>
          <w:b/>
          <w:bCs/>
          <w:noProof/>
          <w:sz w:val="24"/>
          <w:szCs w:val="24"/>
          <w:u w:val="single"/>
        </w:rPr>
        <w:t>19/06/2020</w:t>
      </w:r>
    </w:p>
    <w:p w14:paraId="7A933F6B" w14:textId="77777777" w:rsidR="006D7B63" w:rsidRPr="000016F3" w:rsidRDefault="00603EA9" w:rsidP="000016F3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0016F3">
        <w:rPr>
          <w:rFonts w:ascii="Arial" w:hAnsi="Arial" w:cs="Arial"/>
          <w:b/>
          <w:sz w:val="24"/>
          <w:szCs w:val="24"/>
          <w:u w:val="single"/>
        </w:rPr>
        <w:t>INTERNAL QUESTION PAPER:</w:t>
      </w:r>
      <w:r w:rsidRPr="00BC545C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BC545C" w:rsidRPr="00BC545C">
        <w:rPr>
          <w:rFonts w:ascii="Arial" w:hAnsi="Arial" w:cs="Arial"/>
          <w:b/>
          <w:bCs/>
          <w:noProof/>
          <w:sz w:val="24"/>
          <w:szCs w:val="24"/>
          <w:u w:val="single"/>
        </w:rPr>
        <w:t>20/2020</w:t>
      </w:r>
    </w:p>
    <w:p w14:paraId="7DF4E1A8" w14:textId="77777777" w:rsidR="00D1689E" w:rsidRDefault="00603EA9" w:rsidP="000016F3">
      <w:pPr>
        <w:spacing w:before="100" w:beforeAutospacing="1" w:after="100" w:afterAutospacing="1" w:line="240" w:lineRule="auto"/>
        <w:ind w:left="720" w:hanging="720"/>
        <w:jc w:val="both"/>
        <w:outlineLvl w:val="0"/>
        <w:rPr>
          <w:rFonts w:ascii="Arial" w:eastAsia="Calibri" w:hAnsi="Arial" w:cs="Arial"/>
          <w:b/>
          <w:noProof/>
          <w:sz w:val="24"/>
          <w:szCs w:val="24"/>
          <w:lang w:val="af-ZA"/>
        </w:rPr>
      </w:pPr>
      <w:r w:rsidRPr="00BC545C">
        <w:rPr>
          <w:rFonts w:ascii="Arial" w:hAnsi="Arial" w:cs="Arial"/>
          <w:b/>
          <w:bCs/>
          <w:noProof/>
          <w:sz w:val="24"/>
          <w:szCs w:val="24"/>
        </w:rPr>
        <w:t>1293</w:t>
      </w:r>
      <w:r w:rsidRPr="000016F3">
        <w:rPr>
          <w:rFonts w:ascii="Arial" w:eastAsia="Calibri" w:hAnsi="Arial" w:cs="Arial"/>
          <w:b/>
          <w:sz w:val="24"/>
          <w:szCs w:val="24"/>
          <w:lang w:val="af-ZA"/>
        </w:rPr>
        <w:t>.</w:t>
      </w:r>
      <w:r w:rsidRPr="000016F3">
        <w:rPr>
          <w:rFonts w:ascii="Arial" w:eastAsia="Calibri" w:hAnsi="Arial" w:cs="Arial"/>
          <w:b/>
          <w:sz w:val="24"/>
          <w:szCs w:val="24"/>
          <w:lang w:val="af-ZA"/>
        </w:rPr>
        <w:tab/>
      </w:r>
      <w:r w:rsidRPr="005B4653">
        <w:rPr>
          <w:rFonts w:ascii="Arial" w:eastAsia="Calibri" w:hAnsi="Arial" w:cs="Arial"/>
          <w:b/>
          <w:noProof/>
          <w:sz w:val="24"/>
          <w:szCs w:val="24"/>
        </w:rPr>
        <w:t>Mrs D van der Walt (DA) to ask the Minister of Basic Education:</w:t>
      </w:r>
      <w:r w:rsidRPr="000016F3">
        <w:rPr>
          <w:rFonts w:ascii="Arial" w:eastAsia="Calibri" w:hAnsi="Arial" w:cs="Arial"/>
          <w:b/>
          <w:noProof/>
          <w:sz w:val="24"/>
          <w:szCs w:val="24"/>
          <w:lang w:val="af-ZA"/>
        </w:rPr>
        <w:t xml:space="preserve"> to ask the Minister of Basic Education:</w:t>
      </w:r>
    </w:p>
    <w:p w14:paraId="3681D88D" w14:textId="77777777" w:rsidR="004B7708" w:rsidRDefault="00603EA9">
      <w:pPr>
        <w:spacing w:after="10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With regard to the 3 475 schools that were identified by her department as schools with critical water supply challenges, </w:t>
      </w:r>
    </w:p>
    <w:p w14:paraId="2E5D7011" w14:textId="77777777" w:rsidR="004B7708" w:rsidRDefault="00603EA9">
      <w:pPr>
        <w:spacing w:before="240" w:after="10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(a) what are the names of the specified schools in each province, </w:t>
      </w:r>
    </w:p>
    <w:p w14:paraId="51A103A8" w14:textId="77777777" w:rsidR="004B7708" w:rsidRDefault="00603EA9">
      <w:pPr>
        <w:spacing w:before="240" w:after="10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(b) who will provide the schools with water supplies, </w:t>
      </w:r>
    </w:p>
    <w:p w14:paraId="291628D0" w14:textId="77777777" w:rsidR="004B7708" w:rsidRDefault="00603EA9">
      <w:pPr>
        <w:spacing w:before="240" w:after="10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(c) what water resources will be delivered and installed at the schools and </w:t>
      </w:r>
    </w:p>
    <w:p w14:paraId="766985E0" w14:textId="77777777" w:rsidR="0083272B" w:rsidRDefault="00603EA9">
      <w:pPr>
        <w:spacing w:before="240" w:after="100" w:line="240" w:lineRule="auto"/>
        <w:ind w:left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(d) by what date will the schools receive their water supply in order to comply with Covid-19 school compliance protocols?                                             </w:t>
      </w:r>
    </w:p>
    <w:p w14:paraId="522872CD" w14:textId="35CC3712" w:rsidR="004B7708" w:rsidRDefault="00603EA9">
      <w:pPr>
        <w:spacing w:before="240" w:after="10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                                                  </w:t>
      </w:r>
    </w:p>
    <w:p w14:paraId="74C907FF" w14:textId="77777777" w:rsidR="006D7B63" w:rsidRDefault="00603EA9" w:rsidP="00E455F4">
      <w:pPr>
        <w:keepNext/>
        <w:pageBreakBefore/>
        <w:jc w:val="both"/>
        <w:rPr>
          <w:rFonts w:ascii="Arial" w:hAnsi="Arial" w:cs="Arial"/>
          <w:b/>
          <w:sz w:val="24"/>
          <w:szCs w:val="24"/>
        </w:rPr>
      </w:pPr>
      <w:r w:rsidRPr="00D3452F">
        <w:rPr>
          <w:rFonts w:ascii="Arial" w:hAnsi="Arial" w:cs="Arial"/>
          <w:b/>
          <w:sz w:val="24"/>
          <w:szCs w:val="24"/>
        </w:rPr>
        <w:lastRenderedPageBreak/>
        <w:t>Response</w:t>
      </w:r>
    </w:p>
    <w:p w14:paraId="5F44C68F" w14:textId="77777777" w:rsidR="004B7708" w:rsidRDefault="00603EA9">
      <w:pPr>
        <w:numPr>
          <w:ilvl w:val="0"/>
          <w:numId w:val="3"/>
        </w:numPr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 list of the 3 475 schools is attached.  It is important to note that there are constant refinements of the list.  The emergency water supply programme is currently implemented at 3 335 schools.</w:t>
      </w:r>
    </w:p>
    <w:p w14:paraId="6C823EC7" w14:textId="77777777" w:rsidR="004B7708" w:rsidRDefault="00603EA9">
      <w:pPr>
        <w:numPr>
          <w:ilvl w:val="0"/>
          <w:numId w:val="3"/>
        </w:numPr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The Department of Basic Education appointed Rand Water as the implementing agent for the emergency water supply programme.  Rand Water will ensure that these schools have at least 1 on-site storage tank and then arrange for water delivery to such tank.</w:t>
      </w:r>
    </w:p>
    <w:p w14:paraId="5BAF4889" w14:textId="77777777" w:rsidR="004B7708" w:rsidRDefault="00603EA9">
      <w:pPr>
        <w:numPr>
          <w:ilvl w:val="0"/>
          <w:numId w:val="3"/>
        </w:numPr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Rand Water will ensure that these schools have at least 1 on-site storage tank and then arrange for water delivery to such tank.</w:t>
      </w:r>
    </w:p>
    <w:p w14:paraId="6E7E8D81" w14:textId="77777777" w:rsidR="004B7708" w:rsidRDefault="00603EA9">
      <w:pPr>
        <w:numPr>
          <w:ilvl w:val="0"/>
          <w:numId w:val="3"/>
        </w:numPr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The status on 25 June 2020 is as follows:</w:t>
      </w:r>
    </w:p>
    <w:p w14:paraId="0807709F" w14:textId="77777777" w:rsidR="004B7708" w:rsidRDefault="00603EA9">
      <w:pPr>
        <w:numPr>
          <w:ilvl w:val="0"/>
          <w:numId w:val="4"/>
        </w:numPr>
        <w:spacing w:before="240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In EC, out of the 746 tanks required, 710 have already been installed</w:t>
      </w:r>
    </w:p>
    <w:p w14:paraId="207846D3" w14:textId="77777777" w:rsidR="004B7708" w:rsidRDefault="00603EA9">
      <w:pPr>
        <w:numPr>
          <w:ilvl w:val="0"/>
          <w:numId w:val="4"/>
        </w:numPr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In FS, all of the 69 tanks required have been installed</w:t>
      </w:r>
    </w:p>
    <w:p w14:paraId="4141D5EF" w14:textId="77777777" w:rsidR="004B7708" w:rsidRDefault="00603EA9">
      <w:pPr>
        <w:numPr>
          <w:ilvl w:val="0"/>
          <w:numId w:val="4"/>
        </w:numPr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In KZN, out of the 1 125 tanks required, 331 have been installed</w:t>
      </w:r>
    </w:p>
    <w:p w14:paraId="15B8FE07" w14:textId="77777777" w:rsidR="004B7708" w:rsidRDefault="00603EA9">
      <w:pPr>
        <w:numPr>
          <w:ilvl w:val="0"/>
          <w:numId w:val="4"/>
        </w:numPr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In LP, out of the 522 tanks required, 419 have been installed</w:t>
      </w:r>
    </w:p>
    <w:p w14:paraId="74F621F7" w14:textId="77777777" w:rsidR="004B7708" w:rsidRDefault="00603EA9">
      <w:pPr>
        <w:numPr>
          <w:ilvl w:val="0"/>
          <w:numId w:val="4"/>
        </w:numPr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In MP, all of the 127 tanks required have been installed</w:t>
      </w:r>
    </w:p>
    <w:p w14:paraId="2181EF40" w14:textId="77777777" w:rsidR="004B7708" w:rsidRDefault="00603EA9">
      <w:pPr>
        <w:numPr>
          <w:ilvl w:val="0"/>
          <w:numId w:val="4"/>
        </w:numPr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In NW, all of the 56 tanks required have been installed</w:t>
      </w:r>
    </w:p>
    <w:p w14:paraId="50CB1F37" w14:textId="35F3B9AC" w:rsidR="007266A4" w:rsidRPr="0083272B" w:rsidRDefault="00603EA9" w:rsidP="0083272B">
      <w:pPr>
        <w:numPr>
          <w:ilvl w:val="0"/>
          <w:numId w:val="4"/>
        </w:numPr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The majority of the schools will be ready for accepting additional grades on 6 July 2020.  The balance will be ready by 8 August 2020 for the opening of all grades.</w:t>
      </w:r>
    </w:p>
    <w:sectPr w:rsidR="007266A4" w:rsidRPr="0083272B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B37BF5" w14:textId="77777777" w:rsidR="00F14098" w:rsidRDefault="00F14098">
      <w:pPr>
        <w:spacing w:after="0" w:line="240" w:lineRule="auto"/>
      </w:pPr>
      <w:r>
        <w:separator/>
      </w:r>
    </w:p>
  </w:endnote>
  <w:endnote w:type="continuationSeparator" w:id="0">
    <w:p w14:paraId="30D8A12A" w14:textId="77777777" w:rsidR="00F14098" w:rsidRDefault="00F140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F3A503" w14:textId="77777777" w:rsidR="00F14098" w:rsidRDefault="00F14098">
      <w:pPr>
        <w:spacing w:after="0" w:line="240" w:lineRule="auto"/>
      </w:pPr>
      <w:r>
        <w:separator/>
      </w:r>
    </w:p>
  </w:footnote>
  <w:footnote w:type="continuationSeparator" w:id="0">
    <w:p w14:paraId="293CD2B7" w14:textId="77777777" w:rsidR="00F14098" w:rsidRDefault="00F140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747F0C" w14:textId="77777777" w:rsidR="00623315" w:rsidRPr="000016F3" w:rsidRDefault="00603EA9" w:rsidP="007266A4">
    <w:pPr>
      <w:jc w:val="both"/>
      <w:rPr>
        <w:rFonts w:ascii="Arial" w:hAnsi="Arial" w:cs="Arial"/>
        <w:b/>
        <w:sz w:val="24"/>
        <w:szCs w:val="24"/>
      </w:rPr>
    </w:pPr>
    <w:r w:rsidRPr="00BC545C">
      <w:rPr>
        <w:rFonts w:ascii="Arial" w:eastAsia="Calibri" w:hAnsi="Arial" w:cs="Arial"/>
        <w:b/>
        <w:bCs/>
        <w:noProof/>
        <w:sz w:val="24"/>
        <w:szCs w:val="24"/>
      </w:rPr>
      <w:t>NATIONAL ASSEMBLY</w:t>
    </w:r>
  </w:p>
  <w:p w14:paraId="1E3AE320" w14:textId="77777777" w:rsidR="00623315" w:rsidRPr="000016F3" w:rsidRDefault="00603EA9" w:rsidP="007266A4">
    <w:pPr>
      <w:jc w:val="both"/>
      <w:rPr>
        <w:rFonts w:ascii="Arial" w:hAnsi="Arial" w:cs="Arial"/>
        <w:b/>
        <w:sz w:val="24"/>
        <w:szCs w:val="24"/>
      </w:rPr>
    </w:pPr>
    <w:r w:rsidRPr="00BC545C">
      <w:rPr>
        <w:rFonts w:ascii="Arial" w:hAnsi="Arial" w:cs="Arial"/>
        <w:b/>
        <w:bCs/>
        <w:noProof/>
        <w:sz w:val="24"/>
        <w:szCs w:val="24"/>
      </w:rPr>
      <w:t>WRITTEN</w:t>
    </w:r>
    <w:r w:rsidRPr="00BC545C">
      <w:rPr>
        <w:rFonts w:ascii="Arial" w:hAnsi="Arial" w:cs="Arial"/>
        <w:b/>
        <w:bCs/>
        <w:sz w:val="24"/>
        <w:szCs w:val="24"/>
      </w:rPr>
      <w:t xml:space="preserve"> REPLY</w:t>
    </w:r>
  </w:p>
  <w:p w14:paraId="54280E74" w14:textId="77777777" w:rsidR="00623315" w:rsidRDefault="00603EA9" w:rsidP="007266A4">
    <w:pPr>
      <w:pStyle w:val="Header"/>
      <w:rPr>
        <w:rFonts w:ascii="Arial" w:hAnsi="Arial" w:cs="Arial"/>
        <w:b/>
        <w:bCs/>
        <w:sz w:val="24"/>
        <w:szCs w:val="24"/>
      </w:rPr>
    </w:pPr>
    <w:r w:rsidRPr="000016F3">
      <w:rPr>
        <w:rFonts w:ascii="Arial" w:hAnsi="Arial" w:cs="Arial"/>
        <w:b/>
        <w:sz w:val="24"/>
        <w:szCs w:val="24"/>
      </w:rPr>
      <w:t>QUESTION</w:t>
    </w:r>
    <w:r w:rsidRPr="00BC545C">
      <w:rPr>
        <w:rFonts w:ascii="Arial" w:hAnsi="Arial" w:cs="Arial"/>
        <w:b/>
        <w:sz w:val="24"/>
        <w:szCs w:val="24"/>
      </w:rPr>
      <w:t xml:space="preserve"> </w:t>
    </w:r>
    <w:r w:rsidRPr="00BC545C">
      <w:rPr>
        <w:rFonts w:ascii="Arial" w:hAnsi="Arial" w:cs="Arial"/>
        <w:b/>
        <w:bCs/>
        <w:noProof/>
        <w:sz w:val="24"/>
        <w:szCs w:val="24"/>
      </w:rPr>
      <w:t>1293</w:t>
    </w:r>
  </w:p>
  <w:p w14:paraId="1FBF4B17" w14:textId="77777777" w:rsidR="00623315" w:rsidRDefault="00623315" w:rsidP="007266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47193CBE"/>
    <w:multiLevelType w:val="hybridMultilevel"/>
    <w:tmpl w:val="8CDEA814"/>
    <w:lvl w:ilvl="0" w:tplc="EB6665CE">
      <w:start w:val="1"/>
      <w:numFmt w:val="lowerLetter"/>
      <w:lvlText w:val="(%1)"/>
      <w:lvlJc w:val="left"/>
      <w:pPr>
        <w:ind w:left="1080" w:hanging="360"/>
      </w:pPr>
      <w:rPr>
        <w:rFonts w:eastAsia="Calibri" w:hint="default"/>
        <w:sz w:val="24"/>
      </w:rPr>
    </w:lvl>
    <w:lvl w:ilvl="1" w:tplc="F7A4044E" w:tentative="1">
      <w:start w:val="1"/>
      <w:numFmt w:val="lowerLetter"/>
      <w:lvlText w:val="%2."/>
      <w:lvlJc w:val="left"/>
      <w:pPr>
        <w:ind w:left="1800" w:hanging="360"/>
      </w:pPr>
    </w:lvl>
    <w:lvl w:ilvl="2" w:tplc="7DB29F0E" w:tentative="1">
      <w:start w:val="1"/>
      <w:numFmt w:val="lowerRoman"/>
      <w:lvlText w:val="%3."/>
      <w:lvlJc w:val="right"/>
      <w:pPr>
        <w:ind w:left="2520" w:hanging="180"/>
      </w:pPr>
    </w:lvl>
    <w:lvl w:ilvl="3" w:tplc="77A0C806" w:tentative="1">
      <w:start w:val="1"/>
      <w:numFmt w:val="decimal"/>
      <w:lvlText w:val="%4."/>
      <w:lvlJc w:val="left"/>
      <w:pPr>
        <w:ind w:left="3240" w:hanging="360"/>
      </w:pPr>
    </w:lvl>
    <w:lvl w:ilvl="4" w:tplc="3D44DDF6" w:tentative="1">
      <w:start w:val="1"/>
      <w:numFmt w:val="lowerLetter"/>
      <w:lvlText w:val="%5."/>
      <w:lvlJc w:val="left"/>
      <w:pPr>
        <w:ind w:left="3960" w:hanging="360"/>
      </w:pPr>
    </w:lvl>
    <w:lvl w:ilvl="5" w:tplc="B9C40FE2" w:tentative="1">
      <w:start w:val="1"/>
      <w:numFmt w:val="lowerRoman"/>
      <w:lvlText w:val="%6."/>
      <w:lvlJc w:val="right"/>
      <w:pPr>
        <w:ind w:left="4680" w:hanging="180"/>
      </w:pPr>
    </w:lvl>
    <w:lvl w:ilvl="6" w:tplc="8DD8070A" w:tentative="1">
      <w:start w:val="1"/>
      <w:numFmt w:val="decimal"/>
      <w:lvlText w:val="%7."/>
      <w:lvlJc w:val="left"/>
      <w:pPr>
        <w:ind w:left="5400" w:hanging="360"/>
      </w:pPr>
    </w:lvl>
    <w:lvl w:ilvl="7" w:tplc="81DC7C46" w:tentative="1">
      <w:start w:val="1"/>
      <w:numFmt w:val="lowerLetter"/>
      <w:lvlText w:val="%8."/>
      <w:lvlJc w:val="left"/>
      <w:pPr>
        <w:ind w:left="6120" w:hanging="360"/>
      </w:pPr>
    </w:lvl>
    <w:lvl w:ilvl="8" w:tplc="E934FE00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1">
    <w:nsid w:val="48202B8E"/>
    <w:multiLevelType w:val="hybridMultilevel"/>
    <w:tmpl w:val="8B24878A"/>
    <w:lvl w:ilvl="0" w:tplc="DBD87FF2">
      <w:start w:val="1"/>
      <w:numFmt w:val="lowerLetter"/>
      <w:lvlText w:val="(%1)"/>
      <w:lvlJc w:val="left"/>
      <w:pPr>
        <w:ind w:left="786" w:hanging="360"/>
      </w:pPr>
      <w:rPr>
        <w:rFonts w:hint="default"/>
        <w:sz w:val="24"/>
        <w:szCs w:val="24"/>
      </w:rPr>
    </w:lvl>
    <w:lvl w:ilvl="1" w:tplc="EE8272F8" w:tentative="1">
      <w:start w:val="1"/>
      <w:numFmt w:val="lowerLetter"/>
      <w:lvlText w:val="%2."/>
      <w:lvlJc w:val="left"/>
      <w:pPr>
        <w:ind w:left="1506" w:hanging="360"/>
      </w:pPr>
    </w:lvl>
    <w:lvl w:ilvl="2" w:tplc="F4B208DA" w:tentative="1">
      <w:start w:val="1"/>
      <w:numFmt w:val="lowerRoman"/>
      <w:lvlText w:val="%3."/>
      <w:lvlJc w:val="right"/>
      <w:pPr>
        <w:ind w:left="2226" w:hanging="180"/>
      </w:pPr>
    </w:lvl>
    <w:lvl w:ilvl="3" w:tplc="DE283850" w:tentative="1">
      <w:start w:val="1"/>
      <w:numFmt w:val="decimal"/>
      <w:lvlText w:val="%4."/>
      <w:lvlJc w:val="left"/>
      <w:pPr>
        <w:ind w:left="2946" w:hanging="360"/>
      </w:pPr>
    </w:lvl>
    <w:lvl w:ilvl="4" w:tplc="B908017E" w:tentative="1">
      <w:start w:val="1"/>
      <w:numFmt w:val="lowerLetter"/>
      <w:lvlText w:val="%5."/>
      <w:lvlJc w:val="left"/>
      <w:pPr>
        <w:ind w:left="3666" w:hanging="360"/>
      </w:pPr>
    </w:lvl>
    <w:lvl w:ilvl="5" w:tplc="79320E3E" w:tentative="1">
      <w:start w:val="1"/>
      <w:numFmt w:val="lowerRoman"/>
      <w:lvlText w:val="%6."/>
      <w:lvlJc w:val="right"/>
      <w:pPr>
        <w:ind w:left="4386" w:hanging="180"/>
      </w:pPr>
    </w:lvl>
    <w:lvl w:ilvl="6" w:tplc="C5DE7D50" w:tentative="1">
      <w:start w:val="1"/>
      <w:numFmt w:val="decimal"/>
      <w:lvlText w:val="%7."/>
      <w:lvlJc w:val="left"/>
      <w:pPr>
        <w:ind w:left="5106" w:hanging="360"/>
      </w:pPr>
    </w:lvl>
    <w:lvl w:ilvl="7" w:tplc="02EC8616" w:tentative="1">
      <w:start w:val="1"/>
      <w:numFmt w:val="lowerLetter"/>
      <w:lvlText w:val="%8."/>
      <w:lvlJc w:val="left"/>
      <w:pPr>
        <w:ind w:left="5826" w:hanging="360"/>
      </w:pPr>
    </w:lvl>
    <w:lvl w:ilvl="8" w:tplc="9FCA994E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48202B8F"/>
    <w:multiLevelType w:val="multilevel"/>
    <w:tmpl w:val="48202B8F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8202B90"/>
    <w:multiLevelType w:val="hybridMultilevel"/>
    <w:tmpl w:val="48202B90"/>
    <w:lvl w:ilvl="0" w:tplc="789EDF38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/>
      </w:rPr>
    </w:lvl>
    <w:lvl w:ilvl="1" w:tplc="22FCAA4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CCF086C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6358989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02B8C6C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7572F76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3238F7C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558A0C0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6354169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B63"/>
    <w:rsid w:val="000016F3"/>
    <w:rsid w:val="00015890"/>
    <w:rsid w:val="0005396A"/>
    <w:rsid w:val="00071A27"/>
    <w:rsid w:val="000A2AAC"/>
    <w:rsid w:val="000A70AE"/>
    <w:rsid w:val="000C6DB7"/>
    <w:rsid w:val="000D4D43"/>
    <w:rsid w:val="001034EB"/>
    <w:rsid w:val="001363D0"/>
    <w:rsid w:val="001415B1"/>
    <w:rsid w:val="00170990"/>
    <w:rsid w:val="00171447"/>
    <w:rsid w:val="00183BCF"/>
    <w:rsid w:val="00192884"/>
    <w:rsid w:val="001A5BF4"/>
    <w:rsid w:val="001D2445"/>
    <w:rsid w:val="0020126E"/>
    <w:rsid w:val="00226801"/>
    <w:rsid w:val="00236728"/>
    <w:rsid w:val="00240B13"/>
    <w:rsid w:val="0027063B"/>
    <w:rsid w:val="002A6821"/>
    <w:rsid w:val="002B6C46"/>
    <w:rsid w:val="002C32A6"/>
    <w:rsid w:val="002D1513"/>
    <w:rsid w:val="002D5580"/>
    <w:rsid w:val="00310F5F"/>
    <w:rsid w:val="0033504C"/>
    <w:rsid w:val="00341226"/>
    <w:rsid w:val="00343876"/>
    <w:rsid w:val="00344572"/>
    <w:rsid w:val="003511EF"/>
    <w:rsid w:val="003559E5"/>
    <w:rsid w:val="00360D40"/>
    <w:rsid w:val="0037043F"/>
    <w:rsid w:val="003B39A7"/>
    <w:rsid w:val="003F26D9"/>
    <w:rsid w:val="00400D7D"/>
    <w:rsid w:val="00401744"/>
    <w:rsid w:val="00405587"/>
    <w:rsid w:val="00430337"/>
    <w:rsid w:val="00445162"/>
    <w:rsid w:val="00445915"/>
    <w:rsid w:val="004460E6"/>
    <w:rsid w:val="004532C0"/>
    <w:rsid w:val="004834DA"/>
    <w:rsid w:val="004A2F02"/>
    <w:rsid w:val="004B34AC"/>
    <w:rsid w:val="004B7708"/>
    <w:rsid w:val="004E39FB"/>
    <w:rsid w:val="0052404D"/>
    <w:rsid w:val="005676F7"/>
    <w:rsid w:val="00570560"/>
    <w:rsid w:val="005827AF"/>
    <w:rsid w:val="0059663A"/>
    <w:rsid w:val="005B389D"/>
    <w:rsid w:val="005B4653"/>
    <w:rsid w:val="005C4AB6"/>
    <w:rsid w:val="00603EA9"/>
    <w:rsid w:val="00607436"/>
    <w:rsid w:val="00612F44"/>
    <w:rsid w:val="00613631"/>
    <w:rsid w:val="00615A3B"/>
    <w:rsid w:val="00623315"/>
    <w:rsid w:val="00624A23"/>
    <w:rsid w:val="00663CC2"/>
    <w:rsid w:val="00666324"/>
    <w:rsid w:val="00667A76"/>
    <w:rsid w:val="00681163"/>
    <w:rsid w:val="00692B11"/>
    <w:rsid w:val="006C1F10"/>
    <w:rsid w:val="006D7B63"/>
    <w:rsid w:val="006F297B"/>
    <w:rsid w:val="00720CC4"/>
    <w:rsid w:val="007266A4"/>
    <w:rsid w:val="00735204"/>
    <w:rsid w:val="007A4190"/>
    <w:rsid w:val="007D1F0D"/>
    <w:rsid w:val="007D5B29"/>
    <w:rsid w:val="007F163D"/>
    <w:rsid w:val="007F25CB"/>
    <w:rsid w:val="007F64CE"/>
    <w:rsid w:val="008015CE"/>
    <w:rsid w:val="00830D56"/>
    <w:rsid w:val="00830FC7"/>
    <w:rsid w:val="0083272B"/>
    <w:rsid w:val="00857A1D"/>
    <w:rsid w:val="0088038C"/>
    <w:rsid w:val="00881A37"/>
    <w:rsid w:val="0089048C"/>
    <w:rsid w:val="008A4BFC"/>
    <w:rsid w:val="008E742B"/>
    <w:rsid w:val="00912139"/>
    <w:rsid w:val="009132A2"/>
    <w:rsid w:val="00937995"/>
    <w:rsid w:val="009434F5"/>
    <w:rsid w:val="009453F5"/>
    <w:rsid w:val="0094626A"/>
    <w:rsid w:val="0095592B"/>
    <w:rsid w:val="00975403"/>
    <w:rsid w:val="00977311"/>
    <w:rsid w:val="00996F09"/>
    <w:rsid w:val="009B6115"/>
    <w:rsid w:val="009C2773"/>
    <w:rsid w:val="009D302C"/>
    <w:rsid w:val="009F03E8"/>
    <w:rsid w:val="00A20079"/>
    <w:rsid w:val="00A451EB"/>
    <w:rsid w:val="00A5406C"/>
    <w:rsid w:val="00A603D7"/>
    <w:rsid w:val="00A62005"/>
    <w:rsid w:val="00A666AB"/>
    <w:rsid w:val="00AE1828"/>
    <w:rsid w:val="00B27513"/>
    <w:rsid w:val="00B66F77"/>
    <w:rsid w:val="00B6783D"/>
    <w:rsid w:val="00B81D4D"/>
    <w:rsid w:val="00BA70AC"/>
    <w:rsid w:val="00BC545C"/>
    <w:rsid w:val="00C00DC4"/>
    <w:rsid w:val="00C06D02"/>
    <w:rsid w:val="00C4444B"/>
    <w:rsid w:val="00C8532E"/>
    <w:rsid w:val="00C902B9"/>
    <w:rsid w:val="00C90C8F"/>
    <w:rsid w:val="00D13D42"/>
    <w:rsid w:val="00D1689E"/>
    <w:rsid w:val="00D3452F"/>
    <w:rsid w:val="00D34C31"/>
    <w:rsid w:val="00D3611F"/>
    <w:rsid w:val="00D6328E"/>
    <w:rsid w:val="00D713FC"/>
    <w:rsid w:val="00D9276C"/>
    <w:rsid w:val="00D94B1F"/>
    <w:rsid w:val="00D97E99"/>
    <w:rsid w:val="00E054C9"/>
    <w:rsid w:val="00E34908"/>
    <w:rsid w:val="00E455F4"/>
    <w:rsid w:val="00E61CCE"/>
    <w:rsid w:val="00E67F6F"/>
    <w:rsid w:val="00EA485B"/>
    <w:rsid w:val="00EC7F74"/>
    <w:rsid w:val="00EE5EE6"/>
    <w:rsid w:val="00EF5B30"/>
    <w:rsid w:val="00F11816"/>
    <w:rsid w:val="00F14098"/>
    <w:rsid w:val="00F14759"/>
    <w:rsid w:val="00F5012D"/>
    <w:rsid w:val="00F574BB"/>
    <w:rsid w:val="00FA6EFF"/>
    <w:rsid w:val="00FB6195"/>
    <w:rsid w:val="00FC2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94D3AB"/>
  <w15:docId w15:val="{AB6B5D0B-DB5B-4321-99E6-81D447E33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038C"/>
    <w:pPr>
      <w:ind w:left="720"/>
      <w:contextualSpacing/>
    </w:pPr>
  </w:style>
  <w:style w:type="table" w:styleId="TableGrid">
    <w:name w:val="Table Grid"/>
    <w:basedOn w:val="TableNormal"/>
    <w:uiPriority w:val="59"/>
    <w:rsid w:val="008803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266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66A4"/>
  </w:style>
  <w:style w:type="paragraph" w:styleId="Footer">
    <w:name w:val="footer"/>
    <w:basedOn w:val="Normal"/>
    <w:link w:val="FooterChar"/>
    <w:uiPriority w:val="99"/>
    <w:unhideWhenUsed/>
    <w:rsid w:val="007266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66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938BFE-5088-4B93-899B-E91A92034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</vt:lpstr>
    </vt:vector>
  </TitlesOfParts>
  <Company>Parliamentary and Business Processes</Company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</dc:title>
  <dc:creator>Liesl Carolissen</dc:creator>
  <cp:lastModifiedBy>Nikiwe Ncetezo</cp:lastModifiedBy>
  <cp:revision>2</cp:revision>
  <dcterms:created xsi:type="dcterms:W3CDTF">2020-07-03T19:49:00Z</dcterms:created>
  <dcterms:modified xsi:type="dcterms:W3CDTF">2020-07-03T19:49:00Z</dcterms:modified>
</cp:coreProperties>
</file>