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044942">
        <w:rPr>
          <w:rFonts w:ascii="Times New Roman" w:hAnsi="Times New Roman" w:cs="Times New Roman"/>
          <w:b/>
          <w:sz w:val="24"/>
          <w:szCs w:val="24"/>
        </w:rPr>
        <w:t xml:space="preserve"> 129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09/02/2017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01/2017</w:t>
      </w:r>
    </w:p>
    <w:p w:rsidR="00044942" w:rsidRPr="00044942" w:rsidRDefault="00044942" w:rsidP="00044942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044942">
        <w:rPr>
          <w:rFonts w:ascii="Times New Roman" w:eastAsia="Calibri" w:hAnsi="Times New Roman" w:cs="Times New Roman"/>
          <w:b/>
          <w:sz w:val="24"/>
          <w:szCs w:val="24"/>
          <w:lang w:val="en-GB"/>
        </w:rPr>
        <w:t>129.</w:t>
      </w:r>
      <w:r w:rsidRPr="00044942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Ms H S </w:t>
      </w:r>
      <w:proofErr w:type="spellStart"/>
      <w:r w:rsidRPr="00044942">
        <w:rPr>
          <w:rFonts w:ascii="Times New Roman" w:eastAsia="Calibri" w:hAnsi="Times New Roman" w:cs="Times New Roman"/>
          <w:b/>
          <w:sz w:val="24"/>
          <w:szCs w:val="24"/>
          <w:lang w:val="en-GB"/>
        </w:rPr>
        <w:t>Boshoff</w:t>
      </w:r>
      <w:proofErr w:type="spellEnd"/>
      <w:r w:rsidRPr="0004494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 to ask the Minister of Basic Education:</w:t>
      </w:r>
    </w:p>
    <w:p w:rsidR="00044942" w:rsidRPr="00044942" w:rsidRDefault="00044942" w:rsidP="00044942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44942">
        <w:rPr>
          <w:rFonts w:ascii="Times New Roman" w:eastAsia="Times New Roman" w:hAnsi="Times New Roman" w:cs="Times New Roman"/>
          <w:sz w:val="24"/>
          <w:szCs w:val="24"/>
          <w:lang w:val="en-GB"/>
        </w:rPr>
        <w:t>Does the SA</w:t>
      </w:r>
      <w:r w:rsidRPr="00044942">
        <w:rPr>
          <w:rFonts w:ascii="CG Times" w:eastAsia="Times New Roman" w:hAnsi="CG Times" w:cs="Times New Roman"/>
          <w:color w:val="545454"/>
          <w:sz w:val="24"/>
          <w:szCs w:val="20"/>
          <w:lang w:val="en-GB"/>
        </w:rPr>
        <w:t xml:space="preserve"> </w:t>
      </w:r>
      <w:r w:rsidRPr="00044942">
        <w:rPr>
          <w:rFonts w:ascii="CG Times" w:eastAsia="Times New Roman" w:hAnsi="CG Times" w:cs="Times New Roman"/>
          <w:color w:val="000000"/>
          <w:sz w:val="24"/>
          <w:szCs w:val="20"/>
          <w:lang w:val="en-GB"/>
        </w:rPr>
        <w:t>School</w:t>
      </w:r>
      <w:r w:rsidRPr="000449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Administration and Management System make provision for differentiated reporting in respect of (a) progress reports and (b) promoting schedules of (</w:t>
      </w:r>
      <w:proofErr w:type="spellStart"/>
      <w:r w:rsidRPr="00044942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44942">
        <w:rPr>
          <w:rFonts w:ascii="Times New Roman" w:eastAsia="Times New Roman" w:hAnsi="Times New Roman" w:cs="Times New Roman"/>
          <w:sz w:val="24"/>
          <w:szCs w:val="24"/>
          <w:lang w:val="en-GB"/>
        </w:rPr>
        <w:t>) mainstream leaners and (ii) special needs learners; if not, why not; if so, how are the differentiated reports produced?</w:t>
      </w:r>
      <w:r w:rsidRPr="00044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44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44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44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449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449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NW134E</w:t>
      </w:r>
    </w:p>
    <w:p w:rsidR="00417DF9" w:rsidRPr="007867CD" w:rsidRDefault="00417DF9" w:rsidP="00417DF9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867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RESPONSE: </w:t>
      </w:r>
    </w:p>
    <w:p w:rsidR="00EC37F3" w:rsidRDefault="00417DF9" w:rsidP="00417DF9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96799">
        <w:rPr>
          <w:rFonts w:ascii="Times New Roman" w:eastAsia="Times New Roman" w:hAnsi="Times New Roman" w:cs="Times New Roman"/>
          <w:sz w:val="24"/>
          <w:szCs w:val="24"/>
          <w:lang w:val="en-GB"/>
        </w:rPr>
        <w:t>SA-SAMS c</w:t>
      </w:r>
      <w:r w:rsidR="00EC37F3">
        <w:rPr>
          <w:rFonts w:ascii="Times New Roman" w:eastAsia="Times New Roman" w:hAnsi="Times New Roman" w:cs="Times New Roman"/>
          <w:sz w:val="24"/>
          <w:szCs w:val="24"/>
          <w:lang w:val="en-GB"/>
        </w:rPr>
        <w:t>annot print differentiated reports currently. It</w:t>
      </w:r>
      <w:r w:rsidRPr="007967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generate</w:t>
      </w:r>
      <w:r w:rsidR="00EC37F3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7967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(a) </w:t>
      </w:r>
      <w:r w:rsidRPr="00796799">
        <w:rPr>
          <w:rFonts w:ascii="Times New Roman" w:eastAsia="Times New Roman" w:hAnsi="Times New Roman" w:cs="Times New Roman"/>
          <w:sz w:val="24"/>
          <w:szCs w:val="24"/>
          <w:lang w:val="en-GB"/>
        </w:rPr>
        <w:t>progress reports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(b)</w:t>
      </w:r>
      <w:r w:rsidRPr="008760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</w:t>
      </w:r>
      <w:r w:rsidRPr="006844C8">
        <w:rPr>
          <w:rFonts w:ascii="Times New Roman" w:eastAsia="Times New Roman" w:hAnsi="Times New Roman" w:cs="Times New Roman"/>
          <w:sz w:val="24"/>
          <w:szCs w:val="24"/>
          <w:lang w:val="en-GB"/>
        </w:rPr>
        <w:t>romoti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on</w:t>
      </w:r>
      <w:r w:rsidRPr="006844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schedules </w:t>
      </w:r>
      <w:r w:rsidRPr="008760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</w:t>
      </w:r>
      <w:r w:rsidR="00EC37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each grade and lists both </w:t>
      </w:r>
      <w:r w:rsidRPr="008760F6">
        <w:rPr>
          <w:rFonts w:ascii="Times New Roman" w:eastAsia="Times New Roman" w:hAnsi="Times New Roman" w:cs="Times New Roman"/>
          <w:sz w:val="24"/>
          <w:szCs w:val="24"/>
          <w:lang w:val="en-GB"/>
        </w:rPr>
        <w:t>Mainstream and Special need learners</w:t>
      </w:r>
      <w:r w:rsidR="00EC37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on the same schedule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bookmarkStart w:id="0" w:name="_GoBack"/>
      <w:bookmarkEnd w:id="0"/>
    </w:p>
    <w:p w:rsidR="00EC37F3" w:rsidRDefault="00EC37F3" w:rsidP="00417DF9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17DF9" w:rsidRPr="008760F6" w:rsidRDefault="00EC37F3" w:rsidP="00417DF9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Provisions for differentiated reports are included in the request list to SITA. </w:t>
      </w:r>
      <w:r w:rsidR="00417DF9" w:rsidRPr="008760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417DF9" w:rsidRPr="007867CD" w:rsidRDefault="00417DF9" w:rsidP="00417DF9">
      <w:pPr>
        <w:rPr>
          <w:rFonts w:ascii="Times New Roman" w:hAnsi="Times New Roman" w:cs="Times New Roman"/>
          <w:sz w:val="24"/>
          <w:szCs w:val="24"/>
        </w:rPr>
      </w:pPr>
    </w:p>
    <w:p w:rsidR="00417DF9" w:rsidRDefault="00417DF9" w:rsidP="00417DF9">
      <w:pPr>
        <w:rPr>
          <w:rFonts w:ascii="Times New Roman" w:hAnsi="Times New Roman" w:cs="Times New Roman"/>
          <w:sz w:val="24"/>
          <w:szCs w:val="24"/>
        </w:rPr>
      </w:pPr>
    </w:p>
    <w:p w:rsidR="00417DF9" w:rsidRPr="007867CD" w:rsidRDefault="00417DF9" w:rsidP="00417DF9">
      <w:pPr>
        <w:rPr>
          <w:rFonts w:ascii="Times New Roman" w:hAnsi="Times New Roman" w:cs="Times New Roman"/>
          <w:sz w:val="24"/>
          <w:szCs w:val="24"/>
        </w:rPr>
      </w:pPr>
    </w:p>
    <w:p w:rsidR="00417DF9" w:rsidRDefault="00417DF9" w:rsidP="00417DF9">
      <w:pPr>
        <w:rPr>
          <w:rFonts w:ascii="Times New Roman" w:hAnsi="Times New Roman" w:cs="Times New Roman"/>
          <w:sz w:val="28"/>
          <w:szCs w:val="28"/>
        </w:rPr>
      </w:pPr>
    </w:p>
    <w:p w:rsidR="00417DF9" w:rsidRDefault="00417DF9" w:rsidP="00417DF9">
      <w:pPr>
        <w:rPr>
          <w:rFonts w:ascii="Times New Roman" w:hAnsi="Times New Roman" w:cs="Times New Roman"/>
          <w:sz w:val="28"/>
          <w:szCs w:val="28"/>
        </w:rPr>
      </w:pPr>
    </w:p>
    <w:p w:rsidR="00417DF9" w:rsidRDefault="00417DF9" w:rsidP="00417DF9">
      <w:pPr>
        <w:rPr>
          <w:rFonts w:ascii="Times New Roman" w:hAnsi="Times New Roman" w:cs="Times New Roman"/>
          <w:sz w:val="28"/>
          <w:szCs w:val="28"/>
        </w:rPr>
      </w:pPr>
    </w:p>
    <w:p w:rsidR="00417DF9" w:rsidRDefault="00417DF9" w:rsidP="00417DF9">
      <w:pPr>
        <w:rPr>
          <w:rFonts w:ascii="Times New Roman" w:hAnsi="Times New Roman" w:cs="Times New Roman"/>
          <w:sz w:val="28"/>
          <w:szCs w:val="28"/>
        </w:rPr>
      </w:pPr>
    </w:p>
    <w:p w:rsidR="00417DF9" w:rsidRDefault="00417DF9" w:rsidP="00417DF9">
      <w:pPr>
        <w:rPr>
          <w:rFonts w:ascii="Times New Roman" w:hAnsi="Times New Roman" w:cs="Times New Roman"/>
          <w:sz w:val="28"/>
          <w:szCs w:val="28"/>
        </w:rPr>
      </w:pPr>
    </w:p>
    <w:p w:rsidR="00417DF9" w:rsidRDefault="00417DF9" w:rsidP="00417DF9">
      <w:pPr>
        <w:rPr>
          <w:rFonts w:ascii="Times New Roman" w:hAnsi="Times New Roman" w:cs="Times New Roman"/>
          <w:sz w:val="28"/>
          <w:szCs w:val="28"/>
        </w:rPr>
      </w:pPr>
    </w:p>
    <w:p w:rsidR="00417DF9" w:rsidRDefault="00417DF9" w:rsidP="00417DF9">
      <w:pPr>
        <w:rPr>
          <w:rFonts w:ascii="Times New Roman" w:hAnsi="Times New Roman" w:cs="Times New Roman"/>
          <w:sz w:val="28"/>
          <w:szCs w:val="28"/>
        </w:rPr>
      </w:pPr>
    </w:p>
    <w:p w:rsidR="00417DF9" w:rsidRPr="006D7B63" w:rsidRDefault="00417DF9" w:rsidP="00417DF9">
      <w:pPr>
        <w:rPr>
          <w:rFonts w:ascii="Times New Roman" w:hAnsi="Times New Roman" w:cs="Times New Roman"/>
          <w:sz w:val="28"/>
          <w:szCs w:val="28"/>
        </w:rPr>
      </w:pPr>
    </w:p>
    <w:sectPr w:rsidR="00417DF9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00AF4"/>
    <w:rsid w:val="00015890"/>
    <w:rsid w:val="00027640"/>
    <w:rsid w:val="00044942"/>
    <w:rsid w:val="000A2AAC"/>
    <w:rsid w:val="000C6DB7"/>
    <w:rsid w:val="000D4D43"/>
    <w:rsid w:val="001415B1"/>
    <w:rsid w:val="00170990"/>
    <w:rsid w:val="00183BCF"/>
    <w:rsid w:val="0020126E"/>
    <w:rsid w:val="00226801"/>
    <w:rsid w:val="0027063B"/>
    <w:rsid w:val="002C03CF"/>
    <w:rsid w:val="002C32A6"/>
    <w:rsid w:val="00310F5F"/>
    <w:rsid w:val="00341226"/>
    <w:rsid w:val="00343876"/>
    <w:rsid w:val="0037043F"/>
    <w:rsid w:val="003B39A7"/>
    <w:rsid w:val="003F26D9"/>
    <w:rsid w:val="00405587"/>
    <w:rsid w:val="00417DF9"/>
    <w:rsid w:val="00445162"/>
    <w:rsid w:val="004532C0"/>
    <w:rsid w:val="004A2F02"/>
    <w:rsid w:val="004E39FB"/>
    <w:rsid w:val="005676F7"/>
    <w:rsid w:val="00570560"/>
    <w:rsid w:val="005827AF"/>
    <w:rsid w:val="0059663A"/>
    <w:rsid w:val="005C4AB6"/>
    <w:rsid w:val="00615A3B"/>
    <w:rsid w:val="00630310"/>
    <w:rsid w:val="00666324"/>
    <w:rsid w:val="00692B11"/>
    <w:rsid w:val="006C1F10"/>
    <w:rsid w:val="006D7B63"/>
    <w:rsid w:val="006F297B"/>
    <w:rsid w:val="00720CC4"/>
    <w:rsid w:val="007A4190"/>
    <w:rsid w:val="007E72F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C2CA5"/>
    <w:rsid w:val="00AE1828"/>
    <w:rsid w:val="00B6783D"/>
    <w:rsid w:val="00C00DC4"/>
    <w:rsid w:val="00CB3416"/>
    <w:rsid w:val="00D34C31"/>
    <w:rsid w:val="00D713FC"/>
    <w:rsid w:val="00D94B1F"/>
    <w:rsid w:val="00D97E99"/>
    <w:rsid w:val="00E34908"/>
    <w:rsid w:val="00E67F6F"/>
    <w:rsid w:val="00E92D2B"/>
    <w:rsid w:val="00EA485B"/>
    <w:rsid w:val="00EC37F3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8</cp:revision>
  <dcterms:created xsi:type="dcterms:W3CDTF">2017-02-08T18:10:00Z</dcterms:created>
  <dcterms:modified xsi:type="dcterms:W3CDTF">2017-03-06T10:58:00Z</dcterms:modified>
</cp:coreProperties>
</file>