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F26365">
        <w:rPr>
          <w:rFonts w:cs="Arial"/>
          <w:sz w:val="22"/>
          <w:szCs w:val="22"/>
          <w:u w:val="none"/>
          <w:lang w:val="en-ZA"/>
        </w:rPr>
        <w:t>7</w:t>
      </w:r>
    </w:p>
    <w:p w:rsidR="00220BD1" w:rsidRDefault="00220BD1" w:rsidP="00220BD1">
      <w:pPr>
        <w:rPr>
          <w:lang w:val="en-ZA" w:eastAsia="x-none"/>
        </w:rPr>
      </w:pPr>
    </w:p>
    <w:p w:rsidR="00F26365" w:rsidRPr="00F26365" w:rsidRDefault="00F26365" w:rsidP="00F26365">
      <w:pPr>
        <w:spacing w:after="267" w:line="249" w:lineRule="auto"/>
        <w:ind w:left="818" w:hanging="818"/>
        <w:rPr>
          <w:rFonts w:ascii="Arial" w:hAnsi="Arial" w:cs="Arial"/>
          <w:b/>
        </w:rPr>
      </w:pPr>
      <w:r w:rsidRPr="00F26365">
        <w:rPr>
          <w:rFonts w:ascii="Arial" w:hAnsi="Arial" w:cs="Arial"/>
          <w:b/>
        </w:rPr>
        <w:t>1287.</w:t>
      </w:r>
      <w:r w:rsidRPr="00F26365">
        <w:rPr>
          <w:rFonts w:ascii="Arial" w:hAnsi="Arial" w:cs="Arial"/>
          <w:b/>
        </w:rPr>
        <w:tab/>
      </w:r>
      <w:proofErr w:type="spellStart"/>
      <w:r w:rsidRPr="00F26365">
        <w:rPr>
          <w:rFonts w:ascii="Arial" w:hAnsi="Arial" w:cs="Arial"/>
          <w:b/>
        </w:rPr>
        <w:t>Mr</w:t>
      </w:r>
      <w:proofErr w:type="spellEnd"/>
      <w:r w:rsidRPr="00F26365">
        <w:rPr>
          <w:rFonts w:ascii="Arial" w:hAnsi="Arial" w:cs="Arial"/>
          <w:b/>
        </w:rPr>
        <w:t xml:space="preserve"> J </w:t>
      </w:r>
      <w:proofErr w:type="spellStart"/>
      <w:r w:rsidRPr="00F26365">
        <w:rPr>
          <w:rFonts w:ascii="Arial" w:hAnsi="Arial" w:cs="Arial"/>
          <w:b/>
        </w:rPr>
        <w:t>Vos</w:t>
      </w:r>
      <w:proofErr w:type="spellEnd"/>
      <w:r w:rsidRPr="00F26365">
        <w:rPr>
          <w:rFonts w:ascii="Arial" w:hAnsi="Arial" w:cs="Arial"/>
          <w:b/>
        </w:rPr>
        <w:t xml:space="preserve"> (DA) to ask the Minister of Transport:</w:t>
      </w:r>
    </w:p>
    <w:p w:rsidR="00F26365" w:rsidRPr="00F26365" w:rsidRDefault="00F26365" w:rsidP="003360C9">
      <w:pPr>
        <w:spacing w:before="100" w:beforeAutospacing="1" w:after="100" w:afterAutospacing="1"/>
        <w:jc w:val="both"/>
        <w:outlineLvl w:val="0"/>
        <w:rPr>
          <w:rFonts w:ascii="Arial" w:hAnsi="Arial" w:cs="Arial"/>
        </w:rPr>
      </w:pPr>
      <w:r w:rsidRPr="00F26365">
        <w:rPr>
          <w:rFonts w:ascii="Arial" w:hAnsi="Arial" w:cs="Arial"/>
        </w:rPr>
        <w:t>(a) What is the total number of examiners of vehicles in Gauteng who have been convicted of issuing fraudulent certificates of road worthiness and continue to practice as examiners, (b) why have the specified examiners not been charged and arrested and (c) by what date will they be arrested and charged?</w:t>
      </w:r>
      <w:r w:rsidRPr="00F26365">
        <w:rPr>
          <w:rFonts w:ascii="Arial" w:hAnsi="Arial" w:cs="Arial"/>
        </w:rPr>
        <w:tab/>
      </w:r>
      <w:r w:rsidRPr="00F26365">
        <w:rPr>
          <w:rFonts w:ascii="Arial" w:hAnsi="Arial" w:cs="Arial"/>
          <w:noProof/>
          <w:lang w:val="af-ZA"/>
        </w:rPr>
        <w:tab/>
      </w:r>
      <w:r w:rsidRPr="00F26365">
        <w:rPr>
          <w:rFonts w:ascii="Arial" w:hAnsi="Arial" w:cs="Arial"/>
          <w:noProof/>
          <w:lang w:val="af-ZA"/>
        </w:rPr>
        <w:tab/>
      </w:r>
      <w:r w:rsidRPr="00F26365">
        <w:rPr>
          <w:rFonts w:ascii="Arial" w:hAnsi="Arial" w:cs="Arial"/>
          <w:noProof/>
          <w:lang w:val="af-ZA"/>
        </w:rPr>
        <w:tab/>
      </w:r>
      <w:r w:rsidRPr="00F26365">
        <w:rPr>
          <w:rFonts w:ascii="Arial" w:hAnsi="Arial" w:cs="Arial"/>
        </w:rPr>
        <w:t>NW1429E</w:t>
      </w:r>
    </w:p>
    <w:p w:rsidR="00633C23" w:rsidRDefault="00633C23" w:rsidP="00633C23">
      <w:pPr>
        <w:spacing w:before="100" w:beforeAutospacing="1" w:after="100" w:afterAutospacing="1"/>
        <w:jc w:val="both"/>
        <w:outlineLvl w:val="0"/>
        <w:rPr>
          <w:rFonts w:ascii="Arial" w:hAnsi="Arial" w:cs="Arial"/>
          <w:b/>
        </w:rPr>
      </w:pPr>
      <w:r>
        <w:rPr>
          <w:rFonts w:ascii="Arial" w:hAnsi="Arial" w:cs="Arial"/>
          <w:b/>
        </w:rPr>
        <w:t>REPLY:</w:t>
      </w:r>
    </w:p>
    <w:p w:rsidR="00C417E3" w:rsidRPr="00C417E3" w:rsidRDefault="00C417E3" w:rsidP="00633C23">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D26F90" w:rsidRPr="003360C9" w:rsidRDefault="002A3CED" w:rsidP="00D26F90">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sidRPr="003360C9">
        <w:rPr>
          <w:rFonts w:ascii="Arial" w:hAnsi="Arial" w:cs="Arial"/>
          <w:lang w:val="en-ZA" w:eastAsia="x-none"/>
        </w:rPr>
        <w:t xml:space="preserve">Gauteng Province responded by noting that that five (5) Examiners of vehicles have been de-registered as Authorized Officers for Fraud during the 2016/2017 financial year and </w:t>
      </w:r>
      <w:r w:rsidR="008161CD" w:rsidRPr="003360C9">
        <w:rPr>
          <w:rFonts w:ascii="Arial" w:hAnsi="Arial" w:cs="Arial"/>
          <w:lang w:val="en-ZA" w:eastAsia="x-none"/>
        </w:rPr>
        <w:t xml:space="preserve">are no longer </w:t>
      </w:r>
      <w:r w:rsidRPr="003360C9">
        <w:rPr>
          <w:rFonts w:ascii="Arial" w:hAnsi="Arial" w:cs="Arial"/>
          <w:lang w:val="en-ZA" w:eastAsia="x-none"/>
        </w:rPr>
        <w:t xml:space="preserve">practicing as Examiners of Vehicles in the Gauteng Province due to their registration </w:t>
      </w:r>
      <w:r w:rsidR="008161CD" w:rsidRPr="003360C9">
        <w:rPr>
          <w:rFonts w:ascii="Arial" w:hAnsi="Arial" w:cs="Arial"/>
          <w:lang w:val="en-ZA" w:eastAsia="x-none"/>
        </w:rPr>
        <w:t>being cancelled</w:t>
      </w:r>
      <w:r w:rsidRPr="003360C9">
        <w:rPr>
          <w:rFonts w:ascii="Arial" w:hAnsi="Arial" w:cs="Arial"/>
          <w:lang w:val="en-ZA" w:eastAsia="x-none"/>
        </w:rPr>
        <w:t>.</w:t>
      </w:r>
    </w:p>
    <w:p w:rsidR="004F6A5E" w:rsidRDefault="004F6A5E" w:rsidP="004F6A5E">
      <w:pPr>
        <w:pStyle w:val="ListParagraph"/>
        <w:spacing w:before="100" w:beforeAutospacing="1" w:after="100" w:afterAutospacing="1"/>
        <w:jc w:val="both"/>
        <w:outlineLvl w:val="0"/>
        <w:rPr>
          <w:rFonts w:ascii="Arial" w:hAnsi="Arial" w:cs="Arial"/>
        </w:rPr>
      </w:pPr>
    </w:p>
    <w:p w:rsidR="004F6A5E" w:rsidRDefault="004F6A5E" w:rsidP="004F6A5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4F6A5E" w:rsidRDefault="004F6A5E" w:rsidP="004F6A5E">
      <w:pPr>
        <w:pStyle w:val="ListParagraph"/>
        <w:spacing w:before="100" w:beforeAutospacing="1" w:after="100" w:afterAutospacing="1"/>
        <w:jc w:val="both"/>
        <w:outlineLvl w:val="0"/>
        <w:rPr>
          <w:rFonts w:ascii="Arial" w:hAnsi="Arial" w:cs="Arial"/>
        </w:rPr>
      </w:pPr>
    </w:p>
    <w:p w:rsidR="004F6A5E" w:rsidRDefault="004F6A5E" w:rsidP="004F6A5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420920" w:rsidRDefault="00420920" w:rsidP="00633C23">
      <w:pPr>
        <w:rPr>
          <w:lang w:val="en-ZA" w:eastAsia="x-none"/>
        </w:rPr>
      </w:pPr>
    </w:p>
    <w:sectPr w:rsidR="00420920"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33" w:rsidRDefault="00537D33" w:rsidP="00DB1508">
      <w:pPr>
        <w:spacing w:after="0" w:line="240" w:lineRule="auto"/>
      </w:pPr>
      <w:r>
        <w:separator/>
      </w:r>
    </w:p>
  </w:endnote>
  <w:endnote w:type="continuationSeparator" w:id="0">
    <w:p w:rsidR="00537D33" w:rsidRDefault="00537D3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33" w:rsidRDefault="00537D33" w:rsidP="00DB1508">
      <w:pPr>
        <w:spacing w:after="0" w:line="240" w:lineRule="auto"/>
      </w:pPr>
      <w:r>
        <w:separator/>
      </w:r>
    </w:p>
  </w:footnote>
  <w:footnote w:type="continuationSeparator" w:id="0">
    <w:p w:rsidR="00537D33" w:rsidRDefault="00537D3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954C8"/>
    <w:rsid w:val="000B01FF"/>
    <w:rsid w:val="000C3487"/>
    <w:rsid w:val="000C3E5F"/>
    <w:rsid w:val="000E04E0"/>
    <w:rsid w:val="000E1816"/>
    <w:rsid w:val="000E1907"/>
    <w:rsid w:val="000F14B7"/>
    <w:rsid w:val="000F15CB"/>
    <w:rsid w:val="000F29A6"/>
    <w:rsid w:val="000F4DF8"/>
    <w:rsid w:val="000F76BD"/>
    <w:rsid w:val="001306CF"/>
    <w:rsid w:val="00130AB5"/>
    <w:rsid w:val="00131EBD"/>
    <w:rsid w:val="0013407E"/>
    <w:rsid w:val="001479DC"/>
    <w:rsid w:val="00151529"/>
    <w:rsid w:val="00153AAD"/>
    <w:rsid w:val="00156DFD"/>
    <w:rsid w:val="001712B4"/>
    <w:rsid w:val="00173751"/>
    <w:rsid w:val="001828D3"/>
    <w:rsid w:val="001952BA"/>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3CED"/>
    <w:rsid w:val="002A6B00"/>
    <w:rsid w:val="002B3082"/>
    <w:rsid w:val="002C42EA"/>
    <w:rsid w:val="002C441D"/>
    <w:rsid w:val="002C4526"/>
    <w:rsid w:val="002D4348"/>
    <w:rsid w:val="002D508D"/>
    <w:rsid w:val="002E0B34"/>
    <w:rsid w:val="002E1F7C"/>
    <w:rsid w:val="002E404E"/>
    <w:rsid w:val="002E4BF3"/>
    <w:rsid w:val="00300DB7"/>
    <w:rsid w:val="00305323"/>
    <w:rsid w:val="003130D1"/>
    <w:rsid w:val="00314530"/>
    <w:rsid w:val="00322191"/>
    <w:rsid w:val="00323697"/>
    <w:rsid w:val="003360C9"/>
    <w:rsid w:val="003450B0"/>
    <w:rsid w:val="003510C2"/>
    <w:rsid w:val="003541C5"/>
    <w:rsid w:val="003554D8"/>
    <w:rsid w:val="00373A84"/>
    <w:rsid w:val="00391284"/>
    <w:rsid w:val="00392460"/>
    <w:rsid w:val="00393E6C"/>
    <w:rsid w:val="00396483"/>
    <w:rsid w:val="003A0196"/>
    <w:rsid w:val="003A196A"/>
    <w:rsid w:val="003A4A56"/>
    <w:rsid w:val="003B15B6"/>
    <w:rsid w:val="003B1D22"/>
    <w:rsid w:val="003C53EF"/>
    <w:rsid w:val="003C785A"/>
    <w:rsid w:val="003D7ABC"/>
    <w:rsid w:val="003F1D7B"/>
    <w:rsid w:val="003F7CE2"/>
    <w:rsid w:val="004016C1"/>
    <w:rsid w:val="0040578A"/>
    <w:rsid w:val="0040684E"/>
    <w:rsid w:val="00420920"/>
    <w:rsid w:val="00420BFA"/>
    <w:rsid w:val="00422CB0"/>
    <w:rsid w:val="004234A4"/>
    <w:rsid w:val="0042351F"/>
    <w:rsid w:val="00423E34"/>
    <w:rsid w:val="004253F6"/>
    <w:rsid w:val="00430277"/>
    <w:rsid w:val="00444A78"/>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4F6A5E"/>
    <w:rsid w:val="0050286C"/>
    <w:rsid w:val="00521C71"/>
    <w:rsid w:val="005225EF"/>
    <w:rsid w:val="00525BB9"/>
    <w:rsid w:val="005318EE"/>
    <w:rsid w:val="00532531"/>
    <w:rsid w:val="0053349A"/>
    <w:rsid w:val="005346BD"/>
    <w:rsid w:val="00537D33"/>
    <w:rsid w:val="0054378D"/>
    <w:rsid w:val="00555FE7"/>
    <w:rsid w:val="00562AC9"/>
    <w:rsid w:val="0056444A"/>
    <w:rsid w:val="00566CB8"/>
    <w:rsid w:val="00567B24"/>
    <w:rsid w:val="00571C4F"/>
    <w:rsid w:val="00572AAB"/>
    <w:rsid w:val="00574F3A"/>
    <w:rsid w:val="0057794C"/>
    <w:rsid w:val="00577F57"/>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3C23"/>
    <w:rsid w:val="00637B39"/>
    <w:rsid w:val="006610B0"/>
    <w:rsid w:val="006748E3"/>
    <w:rsid w:val="006762C5"/>
    <w:rsid w:val="00677C72"/>
    <w:rsid w:val="00682580"/>
    <w:rsid w:val="006842D9"/>
    <w:rsid w:val="006917CD"/>
    <w:rsid w:val="00691EDB"/>
    <w:rsid w:val="00691FC0"/>
    <w:rsid w:val="006B11A5"/>
    <w:rsid w:val="006B1CD3"/>
    <w:rsid w:val="006B4375"/>
    <w:rsid w:val="006B788C"/>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70277"/>
    <w:rsid w:val="00783D94"/>
    <w:rsid w:val="00784077"/>
    <w:rsid w:val="00787784"/>
    <w:rsid w:val="007907EC"/>
    <w:rsid w:val="007A22E6"/>
    <w:rsid w:val="007A5C12"/>
    <w:rsid w:val="007A6B70"/>
    <w:rsid w:val="007C7CC7"/>
    <w:rsid w:val="007D3628"/>
    <w:rsid w:val="007E0CB7"/>
    <w:rsid w:val="007F0FBD"/>
    <w:rsid w:val="007F24B0"/>
    <w:rsid w:val="007F5D96"/>
    <w:rsid w:val="007F5F7B"/>
    <w:rsid w:val="00802076"/>
    <w:rsid w:val="00802DCE"/>
    <w:rsid w:val="00803673"/>
    <w:rsid w:val="008046C7"/>
    <w:rsid w:val="00810B14"/>
    <w:rsid w:val="0081425D"/>
    <w:rsid w:val="008161C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85215"/>
    <w:rsid w:val="00990CE2"/>
    <w:rsid w:val="00992AA4"/>
    <w:rsid w:val="00993310"/>
    <w:rsid w:val="009A0286"/>
    <w:rsid w:val="009A4739"/>
    <w:rsid w:val="009B0431"/>
    <w:rsid w:val="009C0DE1"/>
    <w:rsid w:val="009C28A3"/>
    <w:rsid w:val="009C4E79"/>
    <w:rsid w:val="009D21CE"/>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C6DA9"/>
    <w:rsid w:val="00AD48AE"/>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485B"/>
    <w:rsid w:val="00C33C1E"/>
    <w:rsid w:val="00C417E3"/>
    <w:rsid w:val="00C50D10"/>
    <w:rsid w:val="00C6207A"/>
    <w:rsid w:val="00C62268"/>
    <w:rsid w:val="00C64770"/>
    <w:rsid w:val="00C731ED"/>
    <w:rsid w:val="00C83520"/>
    <w:rsid w:val="00C92817"/>
    <w:rsid w:val="00CA3593"/>
    <w:rsid w:val="00CB640B"/>
    <w:rsid w:val="00CC164A"/>
    <w:rsid w:val="00CE1573"/>
    <w:rsid w:val="00CE54D8"/>
    <w:rsid w:val="00CE5A8E"/>
    <w:rsid w:val="00CF0F3F"/>
    <w:rsid w:val="00CF5BC7"/>
    <w:rsid w:val="00D12E4F"/>
    <w:rsid w:val="00D222DF"/>
    <w:rsid w:val="00D26F90"/>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14650"/>
    <w:rsid w:val="00F25A2B"/>
    <w:rsid w:val="00F26365"/>
    <w:rsid w:val="00F2675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3E30"/>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7742734">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10912806">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59EE-9932-4462-B941-A2ED586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2017-05-31T15:23:00Z</cp:lastPrinted>
  <dcterms:created xsi:type="dcterms:W3CDTF">2017-06-05T07:47:00Z</dcterms:created>
  <dcterms:modified xsi:type="dcterms:W3CDTF">2017-06-05T07:47:00Z</dcterms:modified>
</cp:coreProperties>
</file>