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BE" w:rsidRPr="0099694C" w:rsidRDefault="00CC32BE" w:rsidP="00DB32F0">
      <w:pPr>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_____________________________________</w:t>
      </w:r>
      <w:r w:rsidR="00D916D7">
        <w:rPr>
          <w:rFonts w:ascii="Arial" w:eastAsia="Times New Roman" w:hAnsi="Arial" w:cs="Arial"/>
          <w:b/>
          <w:snapToGrid w:val="0"/>
          <w:color w:val="000000"/>
          <w:sz w:val="40"/>
          <w:szCs w:val="40"/>
          <w:lang w:val="en-GB"/>
        </w:rPr>
        <w:t>___</w:t>
      </w:r>
    </w:p>
    <w:p w:rsidR="00D33C41" w:rsidRPr="00D916D7"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24"/>
          <w:szCs w:val="40"/>
          <w:lang w:val="en-GB"/>
        </w:rPr>
      </w:pPr>
      <w:r w:rsidRPr="00D916D7">
        <w:rPr>
          <w:rFonts w:ascii="Arial" w:eastAsia="Times New Roman" w:hAnsi="Arial" w:cs="Arial"/>
          <w:b/>
          <w:snapToGrid w:val="0"/>
          <w:color w:val="000000"/>
          <w:sz w:val="24"/>
          <w:szCs w:val="40"/>
          <w:lang w:val="en-GB"/>
        </w:rPr>
        <w:t xml:space="preserve">NATIONAL </w:t>
      </w:r>
      <w:r w:rsidR="00382D1D" w:rsidRPr="00D916D7">
        <w:rPr>
          <w:rFonts w:ascii="Arial" w:eastAsia="Times New Roman" w:hAnsi="Arial" w:cs="Arial"/>
          <w:b/>
          <w:snapToGrid w:val="0"/>
          <w:color w:val="000000"/>
          <w:sz w:val="24"/>
          <w:szCs w:val="40"/>
          <w:lang w:val="en-GB"/>
        </w:rPr>
        <w:t xml:space="preserve">ASSEMBLY </w:t>
      </w:r>
      <w:r w:rsidR="007A7AE6" w:rsidRPr="00D916D7">
        <w:rPr>
          <w:rFonts w:ascii="Arial" w:eastAsia="Times New Roman" w:hAnsi="Arial" w:cs="Arial"/>
          <w:b/>
          <w:snapToGrid w:val="0"/>
          <w:color w:val="000000"/>
          <w:sz w:val="24"/>
          <w:szCs w:val="40"/>
          <w:lang w:val="en-GB"/>
        </w:rPr>
        <w:t xml:space="preserve">QUESTION FOR </w:t>
      </w:r>
      <w:r w:rsidR="00193B0E" w:rsidRPr="00D916D7">
        <w:rPr>
          <w:rFonts w:ascii="Arial" w:eastAsia="Times New Roman" w:hAnsi="Arial" w:cs="Arial"/>
          <w:b/>
          <w:snapToGrid w:val="0"/>
          <w:color w:val="000000"/>
          <w:sz w:val="24"/>
          <w:szCs w:val="40"/>
          <w:lang w:val="en-GB"/>
        </w:rPr>
        <w:t>WRITTEN</w:t>
      </w:r>
      <w:r w:rsidRPr="00D916D7">
        <w:rPr>
          <w:rFonts w:ascii="Arial" w:eastAsia="Times New Roman" w:hAnsi="Arial" w:cs="Arial"/>
          <w:b/>
          <w:snapToGrid w:val="0"/>
          <w:color w:val="000000"/>
          <w:sz w:val="24"/>
          <w:szCs w:val="40"/>
          <w:lang w:val="en-GB"/>
        </w:rPr>
        <w:t xml:space="preserve"> REPLY</w:t>
      </w:r>
    </w:p>
    <w:p w:rsidR="00D33C41" w:rsidRPr="00D916D7"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sz w:val="24"/>
          <w:szCs w:val="40"/>
          <w:lang w:val="en-GB"/>
        </w:rPr>
      </w:pPr>
      <w:r w:rsidRPr="00D916D7">
        <w:rPr>
          <w:rFonts w:ascii="Arial" w:eastAsia="Times New Roman" w:hAnsi="Arial" w:cs="Arial"/>
          <w:b/>
          <w:snapToGrid w:val="0"/>
          <w:sz w:val="24"/>
          <w:szCs w:val="40"/>
          <w:lang w:val="en-GB"/>
        </w:rPr>
        <w:t>QUESTION NUMBER:</w:t>
      </w:r>
      <w:r w:rsidR="00E556BF" w:rsidRPr="00D916D7">
        <w:rPr>
          <w:rFonts w:ascii="Arial" w:eastAsia="Times New Roman" w:hAnsi="Arial" w:cs="Arial"/>
          <w:b/>
          <w:snapToGrid w:val="0"/>
          <w:sz w:val="24"/>
          <w:szCs w:val="40"/>
          <w:lang w:val="en-GB"/>
        </w:rPr>
        <w:t xml:space="preserve"> </w:t>
      </w:r>
      <w:r w:rsidRPr="00D916D7">
        <w:rPr>
          <w:rFonts w:ascii="Arial" w:eastAsia="Times New Roman" w:hAnsi="Arial" w:cs="Arial"/>
          <w:b/>
          <w:snapToGrid w:val="0"/>
          <w:sz w:val="24"/>
          <w:szCs w:val="40"/>
          <w:lang w:val="en-GB"/>
        </w:rPr>
        <w:tab/>
      </w:r>
      <w:r w:rsidR="00003917" w:rsidRPr="00D916D7">
        <w:rPr>
          <w:rFonts w:ascii="Arial" w:eastAsia="Times New Roman" w:hAnsi="Arial" w:cs="Arial"/>
          <w:b/>
          <w:snapToGrid w:val="0"/>
          <w:sz w:val="24"/>
          <w:szCs w:val="40"/>
          <w:lang w:val="en-GB"/>
        </w:rPr>
        <w:t>1</w:t>
      </w:r>
      <w:r w:rsidR="00061748" w:rsidRPr="00D916D7">
        <w:rPr>
          <w:rFonts w:ascii="Arial" w:eastAsia="Times New Roman" w:hAnsi="Arial" w:cs="Arial"/>
          <w:b/>
          <w:snapToGrid w:val="0"/>
          <w:sz w:val="24"/>
          <w:szCs w:val="40"/>
          <w:lang w:val="en-GB"/>
        </w:rPr>
        <w:t>2</w:t>
      </w:r>
      <w:r w:rsidR="004E33E8" w:rsidRPr="00D916D7">
        <w:rPr>
          <w:rFonts w:ascii="Arial" w:eastAsia="Times New Roman" w:hAnsi="Arial" w:cs="Arial"/>
          <w:b/>
          <w:snapToGrid w:val="0"/>
          <w:sz w:val="24"/>
          <w:szCs w:val="40"/>
          <w:lang w:val="en-GB"/>
        </w:rPr>
        <w:t>7</w:t>
      </w:r>
      <w:r w:rsidR="00FE303C" w:rsidRPr="00D916D7">
        <w:rPr>
          <w:rFonts w:ascii="Arial" w:eastAsia="Times New Roman" w:hAnsi="Arial" w:cs="Arial"/>
          <w:b/>
          <w:snapToGrid w:val="0"/>
          <w:sz w:val="24"/>
          <w:szCs w:val="40"/>
          <w:lang w:val="en-GB"/>
        </w:rPr>
        <w:t>8</w:t>
      </w:r>
    </w:p>
    <w:p w:rsidR="00D33C41" w:rsidRPr="00D916D7" w:rsidRDefault="00D33C41" w:rsidP="00FB4659">
      <w:pPr>
        <w:spacing w:after="120" w:line="240" w:lineRule="auto"/>
        <w:jc w:val="center"/>
        <w:rPr>
          <w:rFonts w:ascii="Arial" w:eastAsia="Times New Roman" w:hAnsi="Arial" w:cs="Arial"/>
          <w:b/>
          <w:snapToGrid w:val="0"/>
          <w:sz w:val="24"/>
          <w:szCs w:val="40"/>
          <w:lang w:val="en-GB"/>
        </w:rPr>
      </w:pPr>
      <w:r w:rsidRPr="00D916D7">
        <w:rPr>
          <w:rFonts w:ascii="Arial" w:eastAsia="Times New Roman" w:hAnsi="Arial" w:cs="Arial"/>
          <w:b/>
          <w:snapToGrid w:val="0"/>
          <w:sz w:val="24"/>
          <w:szCs w:val="40"/>
          <w:lang w:val="en-GB"/>
        </w:rPr>
        <w:t xml:space="preserve">DATE OF PUBLICATION IN INTERNAL QUESTION PAPER: </w:t>
      </w:r>
      <w:r w:rsidR="00061748" w:rsidRPr="00D916D7">
        <w:rPr>
          <w:rFonts w:ascii="Arial" w:eastAsia="Times New Roman" w:hAnsi="Arial" w:cs="Arial"/>
          <w:b/>
          <w:snapToGrid w:val="0"/>
          <w:sz w:val="24"/>
          <w:szCs w:val="40"/>
          <w:lang w:val="en-GB"/>
        </w:rPr>
        <w:t>01 APRIL</w:t>
      </w:r>
      <w:r w:rsidR="009E7540" w:rsidRPr="00D916D7">
        <w:rPr>
          <w:rFonts w:ascii="Arial" w:eastAsia="Times New Roman" w:hAnsi="Arial" w:cs="Arial"/>
          <w:b/>
          <w:snapToGrid w:val="0"/>
          <w:sz w:val="24"/>
          <w:szCs w:val="40"/>
          <w:lang w:val="en-GB"/>
        </w:rPr>
        <w:t xml:space="preserve"> 202</w:t>
      </w:r>
      <w:r w:rsidR="00571987" w:rsidRPr="00D916D7">
        <w:rPr>
          <w:rFonts w:ascii="Arial" w:eastAsia="Times New Roman" w:hAnsi="Arial" w:cs="Arial"/>
          <w:b/>
          <w:snapToGrid w:val="0"/>
          <w:sz w:val="24"/>
          <w:szCs w:val="40"/>
          <w:lang w:val="en-GB"/>
        </w:rPr>
        <w:t>2</w:t>
      </w:r>
    </w:p>
    <w:p w:rsidR="00D33C41" w:rsidRPr="00D916D7" w:rsidRDefault="00D33C41" w:rsidP="00FB4659">
      <w:pPr>
        <w:pBdr>
          <w:bottom w:val="single" w:sz="12" w:space="1" w:color="auto"/>
        </w:pBdr>
        <w:spacing w:after="0" w:line="240" w:lineRule="auto"/>
        <w:jc w:val="center"/>
        <w:rPr>
          <w:rFonts w:ascii="Arial" w:eastAsia="Times New Roman" w:hAnsi="Arial" w:cs="Arial"/>
          <w:b/>
          <w:snapToGrid w:val="0"/>
          <w:sz w:val="24"/>
          <w:szCs w:val="40"/>
          <w:lang w:val="en-GB"/>
        </w:rPr>
      </w:pPr>
      <w:r w:rsidRPr="00D916D7">
        <w:rPr>
          <w:rFonts w:ascii="Arial" w:eastAsia="Times New Roman" w:hAnsi="Arial" w:cs="Arial"/>
          <w:b/>
          <w:snapToGrid w:val="0"/>
          <w:sz w:val="24"/>
          <w:szCs w:val="40"/>
          <w:lang w:val="en-GB"/>
        </w:rPr>
        <w:t xml:space="preserve">INTERNAL QUESTION PAPER NUMBER:  </w:t>
      </w:r>
      <w:r w:rsidR="00670DC9" w:rsidRPr="00D916D7">
        <w:rPr>
          <w:rFonts w:ascii="Arial" w:eastAsia="Times New Roman" w:hAnsi="Arial" w:cs="Arial"/>
          <w:b/>
          <w:snapToGrid w:val="0"/>
          <w:sz w:val="24"/>
          <w:szCs w:val="40"/>
          <w:lang w:val="en-GB"/>
        </w:rPr>
        <w:t>1</w:t>
      </w:r>
      <w:r w:rsidR="00061748" w:rsidRPr="00D916D7">
        <w:rPr>
          <w:rFonts w:ascii="Arial" w:eastAsia="Times New Roman" w:hAnsi="Arial" w:cs="Arial"/>
          <w:b/>
          <w:snapToGrid w:val="0"/>
          <w:sz w:val="24"/>
          <w:szCs w:val="40"/>
          <w:lang w:val="en-GB"/>
        </w:rPr>
        <w:t>3</w:t>
      </w:r>
      <w:r w:rsidR="002B387B" w:rsidRPr="00D916D7">
        <w:rPr>
          <w:rFonts w:ascii="Arial" w:eastAsia="Times New Roman" w:hAnsi="Arial" w:cs="Arial"/>
          <w:b/>
          <w:snapToGrid w:val="0"/>
          <w:sz w:val="24"/>
          <w:szCs w:val="40"/>
          <w:lang w:val="en-GB"/>
        </w:rPr>
        <w:t xml:space="preserve"> </w:t>
      </w:r>
      <w:r w:rsidR="009E7540" w:rsidRPr="00D916D7">
        <w:rPr>
          <w:rFonts w:ascii="Arial" w:eastAsia="Times New Roman" w:hAnsi="Arial" w:cs="Arial"/>
          <w:b/>
          <w:snapToGrid w:val="0"/>
          <w:sz w:val="24"/>
          <w:szCs w:val="40"/>
          <w:lang w:val="en-GB"/>
        </w:rPr>
        <w:t>- 202</w:t>
      </w:r>
      <w:r w:rsidR="00343A08" w:rsidRPr="00D916D7">
        <w:rPr>
          <w:rFonts w:ascii="Arial" w:eastAsia="Times New Roman" w:hAnsi="Arial" w:cs="Arial"/>
          <w:b/>
          <w:snapToGrid w:val="0"/>
          <w:sz w:val="24"/>
          <w:szCs w:val="40"/>
          <w:lang w:val="en-GB"/>
        </w:rPr>
        <w:t>2</w:t>
      </w:r>
    </w:p>
    <w:p w:rsidR="00FE303C" w:rsidRPr="00D916D7" w:rsidRDefault="00FE303C" w:rsidP="00D916D7">
      <w:pPr>
        <w:spacing w:before="100" w:beforeAutospacing="1" w:after="100" w:afterAutospacing="1" w:line="360" w:lineRule="auto"/>
        <w:ind w:left="720" w:right="26" w:hanging="720"/>
        <w:jc w:val="both"/>
        <w:outlineLvl w:val="0"/>
        <w:rPr>
          <w:rFonts w:ascii="Arial" w:hAnsi="Arial" w:cs="Arial"/>
          <w:sz w:val="24"/>
          <w:szCs w:val="40"/>
        </w:rPr>
      </w:pPr>
      <w:r w:rsidRPr="00D916D7">
        <w:rPr>
          <w:rFonts w:ascii="Arial" w:hAnsi="Arial" w:cs="Arial"/>
          <w:b/>
          <w:sz w:val="24"/>
          <w:szCs w:val="40"/>
        </w:rPr>
        <w:t>1278.</w:t>
      </w:r>
      <w:r w:rsidRPr="00D916D7">
        <w:rPr>
          <w:rFonts w:ascii="Arial" w:hAnsi="Arial" w:cs="Arial"/>
          <w:b/>
          <w:sz w:val="24"/>
          <w:szCs w:val="40"/>
        </w:rPr>
        <w:tab/>
        <w:t>Dr M M Gondwe (DA) to ask the Minister of Social Development</w:t>
      </w:r>
      <w:r w:rsidR="0072778C" w:rsidRPr="00D916D7">
        <w:rPr>
          <w:rFonts w:ascii="Arial" w:hAnsi="Arial" w:cs="Arial"/>
          <w:b/>
          <w:sz w:val="24"/>
          <w:szCs w:val="40"/>
        </w:rPr>
        <w:fldChar w:fldCharType="begin"/>
      </w:r>
      <w:r w:rsidRPr="00D916D7">
        <w:rPr>
          <w:rFonts w:ascii="Arial" w:hAnsi="Arial" w:cs="Arial"/>
          <w:sz w:val="24"/>
          <w:szCs w:val="40"/>
        </w:rPr>
        <w:instrText xml:space="preserve"> XE "</w:instrText>
      </w:r>
      <w:r w:rsidRPr="00D916D7">
        <w:rPr>
          <w:rFonts w:ascii="Arial" w:hAnsi="Arial" w:cs="Arial"/>
          <w:b/>
          <w:sz w:val="24"/>
          <w:szCs w:val="40"/>
        </w:rPr>
        <w:instrText>Social Development</w:instrText>
      </w:r>
      <w:r w:rsidRPr="00D916D7">
        <w:rPr>
          <w:rFonts w:ascii="Arial" w:hAnsi="Arial" w:cs="Arial"/>
          <w:sz w:val="24"/>
          <w:szCs w:val="40"/>
        </w:rPr>
        <w:instrText xml:space="preserve">" </w:instrText>
      </w:r>
      <w:r w:rsidR="0072778C" w:rsidRPr="00D916D7">
        <w:rPr>
          <w:rFonts w:ascii="Arial" w:hAnsi="Arial" w:cs="Arial"/>
          <w:b/>
          <w:sz w:val="24"/>
          <w:szCs w:val="40"/>
        </w:rPr>
        <w:fldChar w:fldCharType="end"/>
      </w:r>
      <w:r w:rsidRPr="00D916D7">
        <w:rPr>
          <w:rFonts w:ascii="Arial" w:hAnsi="Arial" w:cs="Arial"/>
          <w:b/>
          <w:sz w:val="24"/>
          <w:szCs w:val="40"/>
        </w:rPr>
        <w:t xml:space="preserve">: </w:t>
      </w:r>
    </w:p>
    <w:p w:rsidR="00FE303C" w:rsidRPr="00D916D7" w:rsidRDefault="00FE303C" w:rsidP="00D916D7">
      <w:pPr>
        <w:spacing w:before="240" w:line="360" w:lineRule="auto"/>
        <w:ind w:left="709" w:right="26" w:firstLine="11"/>
        <w:jc w:val="both"/>
        <w:rPr>
          <w:rFonts w:ascii="Arial" w:hAnsi="Arial" w:cs="Arial"/>
          <w:sz w:val="24"/>
          <w:szCs w:val="40"/>
        </w:rPr>
      </w:pPr>
      <w:r w:rsidRPr="00D916D7">
        <w:rPr>
          <w:rFonts w:ascii="Arial" w:hAnsi="Arial" w:cs="Arial"/>
          <w:sz w:val="24"/>
          <w:szCs w:val="40"/>
        </w:rPr>
        <w:t xml:space="preserve">With reference to the 177 108 public servants who were found to have received social grants, excluding the Social Relief of Distress Grant, (a) on what date did her department suspend the payment of the grants to the specified public servants, (b) in which (i) national and (ii) provincial government departments are the implicated public servants employed </w:t>
      </w:r>
      <w:r w:rsidRPr="00D916D7">
        <w:rPr>
          <w:rFonts w:ascii="Arial" w:eastAsia="Times New Roman" w:hAnsi="Arial" w:cs="Arial"/>
          <w:sz w:val="24"/>
          <w:szCs w:val="40"/>
        </w:rPr>
        <w:t>and</w:t>
      </w:r>
      <w:bookmarkStart w:id="0" w:name="_GoBack"/>
      <w:bookmarkEnd w:id="0"/>
      <w:r w:rsidRPr="00D916D7">
        <w:rPr>
          <w:rFonts w:ascii="Arial" w:hAnsi="Arial" w:cs="Arial"/>
          <w:sz w:val="24"/>
          <w:szCs w:val="40"/>
        </w:rPr>
        <w:t xml:space="preserve"> (c) other than the suspension of the grants, what other measures has her department taken in order to address the issue?</w:t>
      </w:r>
      <w:r w:rsidRPr="00D916D7">
        <w:rPr>
          <w:rFonts w:ascii="Arial" w:hAnsi="Arial" w:cs="Arial"/>
          <w:sz w:val="24"/>
          <w:szCs w:val="40"/>
        </w:rPr>
        <w:tab/>
        <w:t xml:space="preserve">      </w:t>
      </w:r>
      <w:r w:rsidRPr="00D916D7">
        <w:rPr>
          <w:rFonts w:ascii="Arial" w:hAnsi="Arial" w:cs="Arial"/>
          <w:sz w:val="24"/>
          <w:szCs w:val="40"/>
        </w:rPr>
        <w:tab/>
        <w:t>NW1536E</w:t>
      </w:r>
    </w:p>
    <w:p w:rsidR="001C734F" w:rsidRPr="00D916D7" w:rsidRDefault="001C734F" w:rsidP="00D916D7">
      <w:pPr>
        <w:spacing w:after="0" w:line="360" w:lineRule="auto"/>
        <w:jc w:val="both"/>
        <w:rPr>
          <w:rFonts w:ascii="Arial" w:eastAsia="Times New Roman" w:hAnsi="Arial" w:cs="Arial"/>
          <w:b/>
          <w:snapToGrid w:val="0"/>
          <w:color w:val="000000"/>
          <w:sz w:val="24"/>
          <w:szCs w:val="40"/>
          <w:lang w:val="en-GB"/>
        </w:rPr>
      </w:pPr>
    </w:p>
    <w:p w:rsidR="00DA4793" w:rsidRPr="00D916D7" w:rsidRDefault="00DA4793" w:rsidP="00D916D7">
      <w:pPr>
        <w:spacing w:after="0" w:line="360" w:lineRule="auto"/>
        <w:jc w:val="both"/>
        <w:rPr>
          <w:rFonts w:ascii="Arial" w:eastAsia="Times New Roman" w:hAnsi="Arial" w:cs="Arial"/>
          <w:b/>
          <w:snapToGrid w:val="0"/>
          <w:color w:val="000000"/>
          <w:sz w:val="24"/>
          <w:szCs w:val="40"/>
          <w:lang w:val="en-GB"/>
        </w:rPr>
      </w:pPr>
      <w:r w:rsidRPr="00D916D7">
        <w:rPr>
          <w:rFonts w:ascii="Arial" w:eastAsia="Times New Roman" w:hAnsi="Arial" w:cs="Arial"/>
          <w:b/>
          <w:snapToGrid w:val="0"/>
          <w:color w:val="000000"/>
          <w:sz w:val="24"/>
          <w:szCs w:val="40"/>
          <w:lang w:val="en-GB"/>
        </w:rPr>
        <w:t>REPLY:</w:t>
      </w:r>
    </w:p>
    <w:p w:rsidR="009B1CB7" w:rsidRPr="00D916D7" w:rsidRDefault="00FB2816" w:rsidP="00D916D7">
      <w:pPr>
        <w:pStyle w:val="ListParagraph"/>
        <w:numPr>
          <w:ilvl w:val="0"/>
          <w:numId w:val="17"/>
        </w:numPr>
        <w:spacing w:before="100" w:beforeAutospacing="1" w:after="100" w:afterAutospacing="1" w:line="360" w:lineRule="auto"/>
        <w:jc w:val="both"/>
        <w:rPr>
          <w:rFonts w:ascii="Arial" w:hAnsi="Arial" w:cs="Arial"/>
          <w:sz w:val="24"/>
          <w:szCs w:val="40"/>
        </w:rPr>
      </w:pPr>
      <w:r w:rsidRPr="00D916D7">
        <w:rPr>
          <w:rFonts w:ascii="Arial" w:hAnsi="Arial" w:cs="Arial"/>
          <w:sz w:val="24"/>
          <w:szCs w:val="40"/>
        </w:rPr>
        <w:t>Payment of the identified grants was suspended o</w:t>
      </w:r>
      <w:r w:rsidR="009A061E" w:rsidRPr="00D916D7">
        <w:rPr>
          <w:rFonts w:ascii="Arial" w:hAnsi="Arial" w:cs="Arial"/>
          <w:sz w:val="24"/>
          <w:szCs w:val="40"/>
        </w:rPr>
        <w:t>n 10 September 2021</w:t>
      </w:r>
      <w:r w:rsidRPr="00D916D7">
        <w:rPr>
          <w:rFonts w:ascii="Arial" w:hAnsi="Arial" w:cs="Arial"/>
          <w:sz w:val="24"/>
          <w:szCs w:val="40"/>
        </w:rPr>
        <w:t xml:space="preserve">.  However, </w:t>
      </w:r>
      <w:r w:rsidR="00392912" w:rsidRPr="00D916D7">
        <w:rPr>
          <w:rFonts w:ascii="Arial" w:hAnsi="Arial" w:cs="Arial"/>
          <w:sz w:val="24"/>
          <w:szCs w:val="40"/>
        </w:rPr>
        <w:t>all</w:t>
      </w:r>
      <w:r w:rsidRPr="00D916D7">
        <w:rPr>
          <w:rFonts w:ascii="Arial" w:hAnsi="Arial" w:cs="Arial"/>
          <w:sz w:val="24"/>
          <w:szCs w:val="40"/>
        </w:rPr>
        <w:t xml:space="preserve"> were</w:t>
      </w:r>
      <w:r w:rsidR="00392912" w:rsidRPr="00D916D7">
        <w:rPr>
          <w:rFonts w:ascii="Arial" w:hAnsi="Arial" w:cs="Arial"/>
          <w:sz w:val="24"/>
          <w:szCs w:val="40"/>
        </w:rPr>
        <w:t xml:space="preserve"> reinstated</w:t>
      </w:r>
      <w:r w:rsidRPr="00D916D7">
        <w:rPr>
          <w:rFonts w:ascii="Arial" w:hAnsi="Arial" w:cs="Arial"/>
          <w:sz w:val="24"/>
          <w:szCs w:val="40"/>
        </w:rPr>
        <w:t xml:space="preserve">, after having discovered that many of the suspended grants were being received by interns and contract workers, who </w:t>
      </w:r>
      <w:r w:rsidR="007E3B89" w:rsidRPr="00D916D7">
        <w:rPr>
          <w:rFonts w:ascii="Arial" w:hAnsi="Arial" w:cs="Arial"/>
          <w:sz w:val="24"/>
          <w:szCs w:val="40"/>
        </w:rPr>
        <w:t>may</w:t>
      </w:r>
      <w:r w:rsidRPr="00D916D7">
        <w:rPr>
          <w:rFonts w:ascii="Arial" w:hAnsi="Arial" w:cs="Arial"/>
          <w:sz w:val="24"/>
          <w:szCs w:val="40"/>
        </w:rPr>
        <w:t xml:space="preserve"> qualif</w:t>
      </w:r>
      <w:r w:rsidR="007E3B89" w:rsidRPr="00D916D7">
        <w:rPr>
          <w:rFonts w:ascii="Arial" w:hAnsi="Arial" w:cs="Arial"/>
          <w:sz w:val="24"/>
          <w:szCs w:val="40"/>
        </w:rPr>
        <w:t>y</w:t>
      </w:r>
      <w:r w:rsidRPr="00D916D7">
        <w:rPr>
          <w:rFonts w:ascii="Arial" w:hAnsi="Arial" w:cs="Arial"/>
          <w:sz w:val="24"/>
          <w:szCs w:val="40"/>
        </w:rPr>
        <w:t xml:space="preserve"> to continue receiving these grants. The reinstatement was done in order </w:t>
      </w:r>
      <w:r w:rsidR="00392912" w:rsidRPr="00D916D7">
        <w:rPr>
          <w:rFonts w:ascii="Arial" w:hAnsi="Arial" w:cs="Arial"/>
          <w:sz w:val="24"/>
          <w:szCs w:val="40"/>
        </w:rPr>
        <w:t xml:space="preserve">to afford the </w:t>
      </w:r>
      <w:r w:rsidRPr="00D916D7">
        <w:rPr>
          <w:rFonts w:ascii="Arial" w:hAnsi="Arial" w:cs="Arial"/>
          <w:sz w:val="24"/>
          <w:szCs w:val="40"/>
        </w:rPr>
        <w:t xml:space="preserve">review </w:t>
      </w:r>
      <w:r w:rsidR="00392912" w:rsidRPr="00D916D7">
        <w:rPr>
          <w:rFonts w:ascii="Arial" w:hAnsi="Arial" w:cs="Arial"/>
          <w:sz w:val="24"/>
          <w:szCs w:val="40"/>
        </w:rPr>
        <w:t>process to be done according</w:t>
      </w:r>
      <w:r w:rsidRPr="00D916D7">
        <w:rPr>
          <w:rFonts w:ascii="Arial" w:hAnsi="Arial" w:cs="Arial"/>
          <w:sz w:val="24"/>
          <w:szCs w:val="40"/>
        </w:rPr>
        <w:t xml:space="preserve"> to</w:t>
      </w:r>
      <w:r w:rsidR="00392912" w:rsidRPr="00D916D7">
        <w:rPr>
          <w:rFonts w:ascii="Arial" w:hAnsi="Arial" w:cs="Arial"/>
          <w:sz w:val="24"/>
          <w:szCs w:val="40"/>
        </w:rPr>
        <w:t xml:space="preserve"> the prescripts of the </w:t>
      </w:r>
      <w:r w:rsidRPr="00D916D7">
        <w:rPr>
          <w:rFonts w:ascii="Arial" w:hAnsi="Arial" w:cs="Arial"/>
          <w:sz w:val="24"/>
          <w:szCs w:val="40"/>
        </w:rPr>
        <w:t xml:space="preserve">Regulations to the </w:t>
      </w:r>
      <w:r w:rsidR="00392912" w:rsidRPr="00D916D7">
        <w:rPr>
          <w:rFonts w:ascii="Arial" w:hAnsi="Arial" w:cs="Arial"/>
          <w:sz w:val="24"/>
          <w:szCs w:val="40"/>
        </w:rPr>
        <w:t>Social Assistan</w:t>
      </w:r>
      <w:r w:rsidRPr="00D916D7">
        <w:rPr>
          <w:rFonts w:ascii="Arial" w:hAnsi="Arial" w:cs="Arial"/>
          <w:sz w:val="24"/>
          <w:szCs w:val="40"/>
        </w:rPr>
        <w:t>ce</w:t>
      </w:r>
      <w:r w:rsidR="00392912" w:rsidRPr="00D916D7">
        <w:rPr>
          <w:rFonts w:ascii="Arial" w:hAnsi="Arial" w:cs="Arial"/>
          <w:sz w:val="24"/>
          <w:szCs w:val="40"/>
        </w:rPr>
        <w:t xml:space="preserve"> </w:t>
      </w:r>
      <w:r w:rsidRPr="00D916D7">
        <w:rPr>
          <w:rFonts w:ascii="Arial" w:hAnsi="Arial" w:cs="Arial"/>
          <w:sz w:val="24"/>
          <w:szCs w:val="40"/>
        </w:rPr>
        <w:t xml:space="preserve">Act, 2004.  </w:t>
      </w:r>
    </w:p>
    <w:p w:rsidR="00FB2816" w:rsidRPr="00D916D7" w:rsidRDefault="00FB2816" w:rsidP="00D916D7">
      <w:pPr>
        <w:pStyle w:val="ListParagraph"/>
        <w:spacing w:before="100" w:beforeAutospacing="1" w:after="100" w:afterAutospacing="1" w:line="360" w:lineRule="auto"/>
        <w:ind w:left="1080"/>
        <w:jc w:val="both"/>
        <w:rPr>
          <w:rFonts w:ascii="Arial" w:hAnsi="Arial" w:cs="Arial"/>
          <w:sz w:val="24"/>
          <w:szCs w:val="40"/>
        </w:rPr>
      </w:pPr>
    </w:p>
    <w:p w:rsidR="00B22B16" w:rsidRPr="00D916D7" w:rsidRDefault="00392912" w:rsidP="00D916D7">
      <w:pPr>
        <w:pStyle w:val="ListParagraph"/>
        <w:numPr>
          <w:ilvl w:val="0"/>
          <w:numId w:val="17"/>
        </w:numPr>
        <w:spacing w:before="100" w:beforeAutospacing="1" w:after="100" w:afterAutospacing="1" w:line="360" w:lineRule="auto"/>
        <w:jc w:val="both"/>
        <w:rPr>
          <w:rFonts w:ascii="Arial" w:hAnsi="Arial" w:cs="Arial"/>
          <w:sz w:val="24"/>
          <w:szCs w:val="40"/>
        </w:rPr>
      </w:pPr>
      <w:r w:rsidRPr="00D916D7">
        <w:rPr>
          <w:rFonts w:ascii="Arial" w:hAnsi="Arial" w:cs="Arial"/>
          <w:sz w:val="24"/>
          <w:szCs w:val="40"/>
        </w:rPr>
        <w:t xml:space="preserve">(i) </w:t>
      </w:r>
      <w:r w:rsidR="00FB2816" w:rsidRPr="00D916D7">
        <w:rPr>
          <w:rFonts w:ascii="Arial" w:hAnsi="Arial" w:cs="Arial"/>
          <w:sz w:val="24"/>
          <w:szCs w:val="40"/>
        </w:rPr>
        <w:t>The public servants identified were found i</w:t>
      </w:r>
      <w:r w:rsidR="009A061E" w:rsidRPr="00D916D7">
        <w:rPr>
          <w:rFonts w:ascii="Arial" w:hAnsi="Arial" w:cs="Arial"/>
          <w:sz w:val="24"/>
          <w:szCs w:val="40"/>
        </w:rPr>
        <w:t xml:space="preserve">n the following national departments </w:t>
      </w:r>
    </w:p>
    <w:tbl>
      <w:tblPr>
        <w:tblW w:w="7110" w:type="dxa"/>
        <w:tblInd w:w="1250" w:type="dxa"/>
        <w:tblLook w:val="04A0"/>
      </w:tblPr>
      <w:tblGrid>
        <w:gridCol w:w="7110"/>
      </w:tblGrid>
      <w:tr w:rsidR="00230769" w:rsidRPr="00230769" w:rsidTr="00EE68B0">
        <w:trPr>
          <w:trHeight w:val="315"/>
        </w:trPr>
        <w:tc>
          <w:tcPr>
            <w:tcW w:w="711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30769" w:rsidRPr="00230769" w:rsidRDefault="00230769" w:rsidP="00230769">
            <w:pPr>
              <w:spacing w:after="0" w:line="240" w:lineRule="auto"/>
              <w:rPr>
                <w:rFonts w:ascii="Calibri" w:eastAsia="Times New Roman" w:hAnsi="Calibri" w:cs="Calibri"/>
                <w:b/>
                <w:bCs/>
                <w:color w:val="000000"/>
                <w:sz w:val="24"/>
                <w:szCs w:val="24"/>
                <w:lang w:val="en-US"/>
              </w:rPr>
            </w:pPr>
            <w:r w:rsidRPr="00230769">
              <w:rPr>
                <w:rFonts w:ascii="Calibri" w:eastAsia="Times New Roman" w:hAnsi="Calibri" w:cs="Calibri"/>
                <w:b/>
                <w:bCs/>
                <w:color w:val="000000"/>
                <w:sz w:val="24"/>
                <w:szCs w:val="24"/>
                <w:lang w:val="en-US"/>
              </w:rPr>
              <w:lastRenderedPageBreak/>
              <w:t xml:space="preserve">NATIONAL DEPARTMENTS </w:t>
            </w:r>
          </w:p>
        </w:tc>
      </w:tr>
      <w:tr w:rsidR="00230769" w:rsidRPr="00230769" w:rsidTr="00EE68B0">
        <w:trPr>
          <w:trHeight w:val="300"/>
        </w:trPr>
        <w:tc>
          <w:tcPr>
            <w:tcW w:w="7110" w:type="dxa"/>
            <w:tcBorders>
              <w:top w:val="nil"/>
              <w:left w:val="single" w:sz="8" w:space="0" w:color="auto"/>
              <w:bottom w:val="single" w:sz="4" w:space="0" w:color="auto"/>
              <w:right w:val="single" w:sz="8" w:space="0" w:color="auto"/>
            </w:tcBorders>
            <w:shd w:val="clear" w:color="auto" w:fill="auto"/>
            <w:noWrap/>
            <w:vAlign w:val="bottom"/>
            <w:hideMark/>
          </w:tcPr>
          <w:p w:rsidR="00230769" w:rsidRPr="00230769" w:rsidRDefault="00230769" w:rsidP="00230769">
            <w:pPr>
              <w:spacing w:after="0" w:line="240" w:lineRule="auto"/>
              <w:rPr>
                <w:rFonts w:ascii="Calibri" w:eastAsia="Times New Roman" w:hAnsi="Calibri" w:cs="Calibri"/>
                <w:color w:val="000000"/>
                <w:sz w:val="24"/>
                <w:szCs w:val="24"/>
                <w:lang w:val="en-US"/>
              </w:rPr>
            </w:pPr>
            <w:r w:rsidRPr="00230769">
              <w:rPr>
                <w:rFonts w:ascii="Calibri" w:eastAsia="Times New Roman" w:hAnsi="Calibri" w:cs="Calibri"/>
                <w:color w:val="000000"/>
                <w:sz w:val="24"/>
                <w:szCs w:val="24"/>
                <w:lang w:val="en-US"/>
              </w:rPr>
              <w:t xml:space="preserve">CIVILIAN SECRETARIAT FOR POLICE                   </w:t>
            </w:r>
          </w:p>
        </w:tc>
      </w:tr>
      <w:tr w:rsidR="00230769" w:rsidRPr="00230769" w:rsidTr="00EE68B0">
        <w:trPr>
          <w:trHeight w:val="300"/>
        </w:trPr>
        <w:tc>
          <w:tcPr>
            <w:tcW w:w="7110" w:type="dxa"/>
            <w:tcBorders>
              <w:top w:val="nil"/>
              <w:left w:val="single" w:sz="8" w:space="0" w:color="auto"/>
              <w:bottom w:val="single" w:sz="4" w:space="0" w:color="auto"/>
              <w:right w:val="single" w:sz="8" w:space="0" w:color="auto"/>
            </w:tcBorders>
            <w:shd w:val="clear" w:color="auto" w:fill="auto"/>
            <w:noWrap/>
            <w:vAlign w:val="bottom"/>
            <w:hideMark/>
          </w:tcPr>
          <w:p w:rsidR="00230769" w:rsidRPr="00230769" w:rsidRDefault="00230769" w:rsidP="00230769">
            <w:pPr>
              <w:spacing w:after="0" w:line="240" w:lineRule="auto"/>
              <w:rPr>
                <w:rFonts w:ascii="Calibri" w:eastAsia="Times New Roman" w:hAnsi="Calibri" w:cs="Calibri"/>
                <w:color w:val="000000"/>
                <w:sz w:val="24"/>
                <w:szCs w:val="24"/>
                <w:lang w:val="en-US"/>
              </w:rPr>
            </w:pPr>
            <w:r w:rsidRPr="00230769">
              <w:rPr>
                <w:rFonts w:ascii="Calibri" w:eastAsia="Times New Roman" w:hAnsi="Calibri" w:cs="Calibri"/>
                <w:color w:val="000000"/>
                <w:sz w:val="24"/>
                <w:szCs w:val="24"/>
                <w:lang w:val="en-US"/>
              </w:rPr>
              <w:t xml:space="preserve">DEEDS REGISTRATION TRADING ACCOUNT                </w:t>
            </w:r>
          </w:p>
        </w:tc>
      </w:tr>
      <w:tr w:rsidR="00230769" w:rsidRPr="00230769" w:rsidTr="00EE68B0">
        <w:trPr>
          <w:trHeight w:val="300"/>
        </w:trPr>
        <w:tc>
          <w:tcPr>
            <w:tcW w:w="7110" w:type="dxa"/>
            <w:tcBorders>
              <w:top w:val="nil"/>
              <w:left w:val="single" w:sz="8" w:space="0" w:color="auto"/>
              <w:bottom w:val="single" w:sz="4" w:space="0" w:color="auto"/>
              <w:right w:val="single" w:sz="8" w:space="0" w:color="auto"/>
            </w:tcBorders>
            <w:shd w:val="clear" w:color="auto" w:fill="auto"/>
            <w:noWrap/>
            <w:vAlign w:val="bottom"/>
            <w:hideMark/>
          </w:tcPr>
          <w:p w:rsidR="00230769" w:rsidRPr="00230769" w:rsidRDefault="00230769" w:rsidP="00230769">
            <w:pPr>
              <w:spacing w:after="0" w:line="240" w:lineRule="auto"/>
              <w:rPr>
                <w:rFonts w:ascii="Calibri" w:eastAsia="Times New Roman" w:hAnsi="Calibri" w:cs="Calibri"/>
                <w:color w:val="000000"/>
                <w:sz w:val="24"/>
                <w:szCs w:val="24"/>
                <w:lang w:val="en-US"/>
              </w:rPr>
            </w:pPr>
            <w:r w:rsidRPr="00230769">
              <w:rPr>
                <w:rFonts w:ascii="Calibri" w:eastAsia="Times New Roman" w:hAnsi="Calibri" w:cs="Calibri"/>
                <w:color w:val="000000"/>
                <w:sz w:val="24"/>
                <w:szCs w:val="24"/>
                <w:lang w:val="en-US"/>
              </w:rPr>
              <w:t xml:space="preserve">DEPART AGRICULTURE LAND REFORM RURAL DEVELOPMENT  </w:t>
            </w:r>
          </w:p>
        </w:tc>
      </w:tr>
      <w:tr w:rsidR="00230769" w:rsidRPr="00230769" w:rsidTr="00EE68B0">
        <w:trPr>
          <w:trHeight w:val="300"/>
        </w:trPr>
        <w:tc>
          <w:tcPr>
            <w:tcW w:w="7110" w:type="dxa"/>
            <w:tcBorders>
              <w:top w:val="nil"/>
              <w:left w:val="single" w:sz="8" w:space="0" w:color="auto"/>
              <w:bottom w:val="single" w:sz="4" w:space="0" w:color="auto"/>
              <w:right w:val="single" w:sz="8" w:space="0" w:color="auto"/>
            </w:tcBorders>
            <w:shd w:val="clear" w:color="auto" w:fill="auto"/>
            <w:noWrap/>
            <w:vAlign w:val="bottom"/>
            <w:hideMark/>
          </w:tcPr>
          <w:p w:rsidR="00230769" w:rsidRPr="00230769" w:rsidRDefault="00230769" w:rsidP="00230769">
            <w:pPr>
              <w:spacing w:after="0" w:line="240" w:lineRule="auto"/>
              <w:rPr>
                <w:rFonts w:ascii="Calibri" w:eastAsia="Times New Roman" w:hAnsi="Calibri" w:cs="Calibri"/>
                <w:color w:val="000000"/>
                <w:sz w:val="24"/>
                <w:szCs w:val="24"/>
                <w:lang w:val="en-US"/>
              </w:rPr>
            </w:pPr>
            <w:r w:rsidRPr="00230769">
              <w:rPr>
                <w:rFonts w:ascii="Calibri" w:eastAsia="Times New Roman" w:hAnsi="Calibri" w:cs="Calibri"/>
                <w:color w:val="000000"/>
                <w:sz w:val="24"/>
                <w:szCs w:val="24"/>
                <w:lang w:val="en-US"/>
              </w:rPr>
              <w:t xml:space="preserve">DEPART COMMUNICATIONS AND DIGITAL TECHNOLOGIES    </w:t>
            </w:r>
          </w:p>
        </w:tc>
      </w:tr>
      <w:tr w:rsidR="00230769" w:rsidRPr="00230769" w:rsidTr="00EE68B0">
        <w:trPr>
          <w:trHeight w:val="300"/>
        </w:trPr>
        <w:tc>
          <w:tcPr>
            <w:tcW w:w="7110" w:type="dxa"/>
            <w:tcBorders>
              <w:top w:val="nil"/>
              <w:left w:val="single" w:sz="8" w:space="0" w:color="auto"/>
              <w:bottom w:val="single" w:sz="4" w:space="0" w:color="auto"/>
              <w:right w:val="single" w:sz="8" w:space="0" w:color="auto"/>
            </w:tcBorders>
            <w:shd w:val="clear" w:color="auto" w:fill="auto"/>
            <w:noWrap/>
            <w:vAlign w:val="bottom"/>
            <w:hideMark/>
          </w:tcPr>
          <w:p w:rsidR="00230769" w:rsidRPr="00230769" w:rsidRDefault="00230769" w:rsidP="00230769">
            <w:pPr>
              <w:spacing w:after="0" w:line="240" w:lineRule="auto"/>
              <w:rPr>
                <w:rFonts w:ascii="Calibri" w:eastAsia="Times New Roman" w:hAnsi="Calibri" w:cs="Calibri"/>
                <w:color w:val="000000"/>
                <w:sz w:val="24"/>
                <w:szCs w:val="24"/>
                <w:lang w:val="en-US"/>
              </w:rPr>
            </w:pPr>
            <w:r w:rsidRPr="00230769">
              <w:rPr>
                <w:rFonts w:ascii="Calibri" w:eastAsia="Times New Roman" w:hAnsi="Calibri" w:cs="Calibri"/>
                <w:color w:val="000000"/>
                <w:sz w:val="24"/>
                <w:szCs w:val="24"/>
                <w:lang w:val="en-US"/>
              </w:rPr>
              <w:t xml:space="preserve">DEPART OF EMPLOYMENT AND LABOUR                   </w:t>
            </w:r>
          </w:p>
        </w:tc>
      </w:tr>
      <w:tr w:rsidR="00230769" w:rsidRPr="00230769" w:rsidTr="00EE68B0">
        <w:trPr>
          <w:trHeight w:val="300"/>
        </w:trPr>
        <w:tc>
          <w:tcPr>
            <w:tcW w:w="7110" w:type="dxa"/>
            <w:tcBorders>
              <w:top w:val="nil"/>
              <w:left w:val="single" w:sz="8" w:space="0" w:color="auto"/>
              <w:bottom w:val="single" w:sz="4" w:space="0" w:color="auto"/>
              <w:right w:val="single" w:sz="8" w:space="0" w:color="auto"/>
            </w:tcBorders>
            <w:shd w:val="clear" w:color="auto" w:fill="auto"/>
            <w:noWrap/>
            <w:vAlign w:val="bottom"/>
            <w:hideMark/>
          </w:tcPr>
          <w:p w:rsidR="00230769" w:rsidRPr="00230769" w:rsidRDefault="00230769" w:rsidP="00230769">
            <w:pPr>
              <w:spacing w:after="0" w:line="240" w:lineRule="auto"/>
              <w:rPr>
                <w:rFonts w:ascii="Calibri" w:eastAsia="Times New Roman" w:hAnsi="Calibri" w:cs="Calibri"/>
                <w:color w:val="000000"/>
                <w:sz w:val="24"/>
                <w:szCs w:val="24"/>
                <w:lang w:val="en-US"/>
              </w:rPr>
            </w:pPr>
            <w:r w:rsidRPr="00230769">
              <w:rPr>
                <w:rFonts w:ascii="Calibri" w:eastAsia="Times New Roman" w:hAnsi="Calibri" w:cs="Calibri"/>
                <w:color w:val="000000"/>
                <w:sz w:val="24"/>
                <w:szCs w:val="24"/>
                <w:lang w:val="en-US"/>
              </w:rPr>
              <w:t xml:space="preserve">DEPART OF ENVIRONMENT FORESTRY AND FISHERIES      </w:t>
            </w:r>
          </w:p>
        </w:tc>
      </w:tr>
      <w:tr w:rsidR="00230769" w:rsidRPr="00230769" w:rsidTr="00EE68B0">
        <w:trPr>
          <w:trHeight w:val="300"/>
        </w:trPr>
        <w:tc>
          <w:tcPr>
            <w:tcW w:w="7110" w:type="dxa"/>
            <w:tcBorders>
              <w:top w:val="nil"/>
              <w:left w:val="single" w:sz="8" w:space="0" w:color="auto"/>
              <w:bottom w:val="single" w:sz="4" w:space="0" w:color="auto"/>
              <w:right w:val="single" w:sz="8" w:space="0" w:color="auto"/>
            </w:tcBorders>
            <w:shd w:val="clear" w:color="auto" w:fill="auto"/>
            <w:noWrap/>
            <w:vAlign w:val="bottom"/>
            <w:hideMark/>
          </w:tcPr>
          <w:p w:rsidR="00230769" w:rsidRPr="00230769" w:rsidRDefault="00230769" w:rsidP="00230769">
            <w:pPr>
              <w:spacing w:after="0" w:line="240" w:lineRule="auto"/>
              <w:rPr>
                <w:rFonts w:ascii="Calibri" w:eastAsia="Times New Roman" w:hAnsi="Calibri" w:cs="Calibri"/>
                <w:color w:val="000000"/>
                <w:sz w:val="24"/>
                <w:szCs w:val="24"/>
                <w:lang w:val="en-US"/>
              </w:rPr>
            </w:pPr>
            <w:r w:rsidRPr="00230769">
              <w:rPr>
                <w:rFonts w:ascii="Calibri" w:eastAsia="Times New Roman" w:hAnsi="Calibri" w:cs="Calibri"/>
                <w:color w:val="000000"/>
                <w:sz w:val="24"/>
                <w:szCs w:val="24"/>
                <w:lang w:val="en-US"/>
              </w:rPr>
              <w:t xml:space="preserve">DEPART OF MINERAL RESOURCES AND ENERGY            </w:t>
            </w:r>
          </w:p>
        </w:tc>
      </w:tr>
      <w:tr w:rsidR="00230769" w:rsidRPr="00230769" w:rsidTr="00EE68B0">
        <w:trPr>
          <w:trHeight w:val="300"/>
        </w:trPr>
        <w:tc>
          <w:tcPr>
            <w:tcW w:w="7110" w:type="dxa"/>
            <w:tcBorders>
              <w:top w:val="nil"/>
              <w:left w:val="single" w:sz="8" w:space="0" w:color="auto"/>
              <w:bottom w:val="single" w:sz="4" w:space="0" w:color="auto"/>
              <w:right w:val="single" w:sz="8" w:space="0" w:color="auto"/>
            </w:tcBorders>
            <w:shd w:val="clear" w:color="auto" w:fill="auto"/>
            <w:noWrap/>
            <w:vAlign w:val="bottom"/>
            <w:hideMark/>
          </w:tcPr>
          <w:p w:rsidR="00230769" w:rsidRPr="00230769" w:rsidRDefault="00230769" w:rsidP="00230769">
            <w:pPr>
              <w:spacing w:after="0" w:line="240" w:lineRule="auto"/>
              <w:rPr>
                <w:rFonts w:ascii="Calibri" w:eastAsia="Times New Roman" w:hAnsi="Calibri" w:cs="Calibri"/>
                <w:color w:val="000000"/>
                <w:sz w:val="24"/>
                <w:szCs w:val="24"/>
                <w:lang w:val="en-US"/>
              </w:rPr>
            </w:pPr>
            <w:r w:rsidRPr="00230769">
              <w:rPr>
                <w:rFonts w:ascii="Calibri" w:eastAsia="Times New Roman" w:hAnsi="Calibri" w:cs="Calibri"/>
                <w:color w:val="000000"/>
                <w:sz w:val="24"/>
                <w:szCs w:val="24"/>
                <w:lang w:val="en-US"/>
              </w:rPr>
              <w:t>DEPART OF WOMEN YOUTH AND PERSONS WITH DISABILITIE</w:t>
            </w:r>
            <w:r w:rsidR="008F189A">
              <w:rPr>
                <w:rFonts w:ascii="Calibri" w:eastAsia="Times New Roman" w:hAnsi="Calibri" w:cs="Calibri"/>
                <w:color w:val="000000"/>
                <w:sz w:val="24"/>
                <w:szCs w:val="24"/>
                <w:lang w:val="en-US"/>
              </w:rPr>
              <w:t>S</w:t>
            </w:r>
          </w:p>
        </w:tc>
      </w:tr>
      <w:tr w:rsidR="00230769" w:rsidRPr="00230769" w:rsidTr="00EE68B0">
        <w:trPr>
          <w:trHeight w:val="300"/>
        </w:trPr>
        <w:tc>
          <w:tcPr>
            <w:tcW w:w="7110" w:type="dxa"/>
            <w:tcBorders>
              <w:top w:val="nil"/>
              <w:left w:val="single" w:sz="8" w:space="0" w:color="auto"/>
              <w:bottom w:val="single" w:sz="4" w:space="0" w:color="auto"/>
              <w:right w:val="single" w:sz="8" w:space="0" w:color="auto"/>
            </w:tcBorders>
            <w:shd w:val="clear" w:color="auto" w:fill="auto"/>
            <w:noWrap/>
            <w:vAlign w:val="bottom"/>
            <w:hideMark/>
          </w:tcPr>
          <w:p w:rsidR="00230769" w:rsidRPr="00230769" w:rsidRDefault="00230769" w:rsidP="00230769">
            <w:pPr>
              <w:spacing w:after="0" w:line="240" w:lineRule="auto"/>
              <w:rPr>
                <w:rFonts w:ascii="Calibri" w:eastAsia="Times New Roman" w:hAnsi="Calibri" w:cs="Calibri"/>
                <w:color w:val="000000"/>
                <w:sz w:val="24"/>
                <w:szCs w:val="24"/>
                <w:lang w:val="en-US"/>
              </w:rPr>
            </w:pPr>
            <w:r w:rsidRPr="00230769">
              <w:rPr>
                <w:rFonts w:ascii="Calibri" w:eastAsia="Times New Roman" w:hAnsi="Calibri" w:cs="Calibri"/>
                <w:color w:val="000000"/>
                <w:sz w:val="24"/>
                <w:szCs w:val="24"/>
                <w:lang w:val="en-US"/>
              </w:rPr>
              <w:t xml:space="preserve">DEPART SPORTS ARTS AND CULTURE                    </w:t>
            </w:r>
          </w:p>
        </w:tc>
      </w:tr>
      <w:tr w:rsidR="00230769" w:rsidRPr="00230769" w:rsidTr="00EE68B0">
        <w:trPr>
          <w:trHeight w:val="300"/>
        </w:trPr>
        <w:tc>
          <w:tcPr>
            <w:tcW w:w="7110" w:type="dxa"/>
            <w:tcBorders>
              <w:top w:val="nil"/>
              <w:left w:val="single" w:sz="8" w:space="0" w:color="auto"/>
              <w:bottom w:val="single" w:sz="4" w:space="0" w:color="auto"/>
              <w:right w:val="single" w:sz="8" w:space="0" w:color="auto"/>
            </w:tcBorders>
            <w:shd w:val="clear" w:color="auto" w:fill="auto"/>
            <w:noWrap/>
            <w:vAlign w:val="bottom"/>
            <w:hideMark/>
          </w:tcPr>
          <w:p w:rsidR="001C734F" w:rsidRDefault="00230769" w:rsidP="00230769">
            <w:pPr>
              <w:spacing w:after="0" w:line="240" w:lineRule="auto"/>
              <w:rPr>
                <w:rFonts w:ascii="Calibri" w:eastAsia="Times New Roman" w:hAnsi="Calibri" w:cs="Calibri"/>
                <w:color w:val="000000"/>
                <w:sz w:val="24"/>
                <w:szCs w:val="24"/>
                <w:lang w:val="en-US"/>
              </w:rPr>
            </w:pPr>
            <w:r w:rsidRPr="00230769">
              <w:rPr>
                <w:rFonts w:ascii="Calibri" w:eastAsia="Times New Roman" w:hAnsi="Calibri" w:cs="Calibri"/>
                <w:color w:val="000000"/>
                <w:sz w:val="24"/>
                <w:szCs w:val="24"/>
                <w:lang w:val="en-US"/>
              </w:rPr>
              <w:t xml:space="preserve">DEPART TRADE INDUSTRY AND COMPETITION            </w:t>
            </w:r>
          </w:p>
          <w:p w:rsidR="00230769" w:rsidRPr="00230769" w:rsidRDefault="00230769" w:rsidP="00230769">
            <w:pPr>
              <w:spacing w:after="0" w:line="240" w:lineRule="auto"/>
              <w:rPr>
                <w:rFonts w:ascii="Calibri" w:eastAsia="Times New Roman" w:hAnsi="Calibri" w:cs="Calibri"/>
                <w:color w:val="000000"/>
                <w:sz w:val="24"/>
                <w:szCs w:val="24"/>
                <w:lang w:val="en-US"/>
              </w:rPr>
            </w:pPr>
            <w:r w:rsidRPr="00230769">
              <w:rPr>
                <w:rFonts w:ascii="Calibri" w:eastAsia="Times New Roman" w:hAnsi="Calibri" w:cs="Calibri"/>
                <w:color w:val="000000"/>
                <w:sz w:val="24"/>
                <w:szCs w:val="24"/>
                <w:lang w:val="en-US"/>
              </w:rPr>
              <w:t xml:space="preserve"> </w:t>
            </w:r>
          </w:p>
        </w:tc>
      </w:tr>
      <w:tr w:rsidR="00230769" w:rsidRPr="00230769" w:rsidTr="00EE68B0">
        <w:trPr>
          <w:trHeight w:val="300"/>
        </w:trPr>
        <w:tc>
          <w:tcPr>
            <w:tcW w:w="7110" w:type="dxa"/>
            <w:tcBorders>
              <w:top w:val="nil"/>
              <w:left w:val="single" w:sz="8" w:space="0" w:color="auto"/>
              <w:bottom w:val="single" w:sz="4" w:space="0" w:color="auto"/>
              <w:right w:val="single" w:sz="8" w:space="0" w:color="auto"/>
            </w:tcBorders>
            <w:shd w:val="clear" w:color="auto" w:fill="auto"/>
            <w:noWrap/>
            <w:vAlign w:val="bottom"/>
            <w:hideMark/>
          </w:tcPr>
          <w:p w:rsidR="00230769" w:rsidRPr="00230769" w:rsidRDefault="00230769" w:rsidP="00230769">
            <w:pPr>
              <w:spacing w:after="0" w:line="240" w:lineRule="auto"/>
              <w:rPr>
                <w:rFonts w:ascii="Calibri" w:eastAsia="Times New Roman" w:hAnsi="Calibri" w:cs="Calibri"/>
                <w:color w:val="000000"/>
                <w:sz w:val="24"/>
                <w:szCs w:val="24"/>
                <w:lang w:val="en-US"/>
              </w:rPr>
            </w:pPr>
            <w:r w:rsidRPr="00230769">
              <w:rPr>
                <w:rFonts w:ascii="Calibri" w:eastAsia="Times New Roman" w:hAnsi="Calibri" w:cs="Calibri"/>
                <w:color w:val="000000"/>
                <w:sz w:val="24"/>
                <w:szCs w:val="24"/>
                <w:lang w:val="en-US"/>
              </w:rPr>
              <w:t xml:space="preserve">DEPARTMENT OF BASIC EDUCATION                     </w:t>
            </w:r>
          </w:p>
        </w:tc>
      </w:tr>
      <w:tr w:rsidR="00230769" w:rsidRPr="00230769" w:rsidTr="00EE68B0">
        <w:trPr>
          <w:trHeight w:val="300"/>
        </w:trPr>
        <w:tc>
          <w:tcPr>
            <w:tcW w:w="7110" w:type="dxa"/>
            <w:tcBorders>
              <w:top w:val="nil"/>
              <w:left w:val="single" w:sz="8" w:space="0" w:color="auto"/>
              <w:bottom w:val="single" w:sz="4" w:space="0" w:color="auto"/>
              <w:right w:val="single" w:sz="8" w:space="0" w:color="auto"/>
            </w:tcBorders>
            <w:shd w:val="clear" w:color="auto" w:fill="auto"/>
            <w:noWrap/>
            <w:vAlign w:val="bottom"/>
            <w:hideMark/>
          </w:tcPr>
          <w:p w:rsidR="00230769" w:rsidRPr="00230769" w:rsidRDefault="00230769" w:rsidP="00230769">
            <w:pPr>
              <w:spacing w:after="0" w:line="240" w:lineRule="auto"/>
              <w:rPr>
                <w:rFonts w:ascii="Calibri" w:eastAsia="Times New Roman" w:hAnsi="Calibri" w:cs="Calibri"/>
                <w:color w:val="000000"/>
                <w:sz w:val="24"/>
                <w:szCs w:val="24"/>
                <w:lang w:val="en-US"/>
              </w:rPr>
            </w:pPr>
            <w:r w:rsidRPr="00230769">
              <w:rPr>
                <w:rFonts w:ascii="Calibri" w:eastAsia="Times New Roman" w:hAnsi="Calibri" w:cs="Calibri"/>
                <w:color w:val="000000"/>
                <w:sz w:val="24"/>
                <w:szCs w:val="24"/>
                <w:lang w:val="en-US"/>
              </w:rPr>
              <w:t xml:space="preserve">DEPARTMENT OF HIGHER EDUCATION AND TRAINING       </w:t>
            </w:r>
          </w:p>
        </w:tc>
      </w:tr>
      <w:tr w:rsidR="00230769" w:rsidRPr="00230769" w:rsidTr="00EE68B0">
        <w:trPr>
          <w:trHeight w:val="300"/>
        </w:trPr>
        <w:tc>
          <w:tcPr>
            <w:tcW w:w="7110" w:type="dxa"/>
            <w:tcBorders>
              <w:top w:val="nil"/>
              <w:left w:val="single" w:sz="8" w:space="0" w:color="auto"/>
              <w:bottom w:val="single" w:sz="4" w:space="0" w:color="auto"/>
              <w:right w:val="single" w:sz="8" w:space="0" w:color="auto"/>
            </w:tcBorders>
            <w:shd w:val="clear" w:color="auto" w:fill="auto"/>
            <w:noWrap/>
            <w:vAlign w:val="bottom"/>
            <w:hideMark/>
          </w:tcPr>
          <w:p w:rsidR="00230769" w:rsidRPr="00230769" w:rsidRDefault="00230769" w:rsidP="00230769">
            <w:pPr>
              <w:spacing w:after="0" w:line="240" w:lineRule="auto"/>
              <w:rPr>
                <w:rFonts w:ascii="Calibri" w:eastAsia="Times New Roman" w:hAnsi="Calibri" w:cs="Calibri"/>
                <w:color w:val="000000"/>
                <w:sz w:val="24"/>
                <w:szCs w:val="24"/>
                <w:lang w:val="en-US"/>
              </w:rPr>
            </w:pPr>
            <w:r w:rsidRPr="00230769">
              <w:rPr>
                <w:rFonts w:ascii="Calibri" w:eastAsia="Times New Roman" w:hAnsi="Calibri" w:cs="Calibri"/>
                <w:color w:val="000000"/>
                <w:sz w:val="24"/>
                <w:szCs w:val="24"/>
                <w:lang w:val="en-US"/>
              </w:rPr>
              <w:t xml:space="preserve">DEPARTMENT OF MILITARY VETERANS                   </w:t>
            </w:r>
          </w:p>
        </w:tc>
      </w:tr>
      <w:tr w:rsidR="00230769" w:rsidRPr="00230769" w:rsidTr="00EE68B0">
        <w:trPr>
          <w:trHeight w:val="300"/>
        </w:trPr>
        <w:tc>
          <w:tcPr>
            <w:tcW w:w="7110" w:type="dxa"/>
            <w:tcBorders>
              <w:top w:val="nil"/>
              <w:left w:val="single" w:sz="8" w:space="0" w:color="auto"/>
              <w:bottom w:val="single" w:sz="4" w:space="0" w:color="auto"/>
              <w:right w:val="single" w:sz="8" w:space="0" w:color="auto"/>
            </w:tcBorders>
            <w:shd w:val="clear" w:color="auto" w:fill="auto"/>
            <w:noWrap/>
            <w:vAlign w:val="bottom"/>
            <w:hideMark/>
          </w:tcPr>
          <w:p w:rsidR="00230769" w:rsidRPr="00230769" w:rsidRDefault="00230769" w:rsidP="00230769">
            <w:pPr>
              <w:spacing w:after="0" w:line="240" w:lineRule="auto"/>
              <w:rPr>
                <w:rFonts w:ascii="Calibri" w:eastAsia="Times New Roman" w:hAnsi="Calibri" w:cs="Calibri"/>
                <w:color w:val="000000"/>
                <w:sz w:val="24"/>
                <w:szCs w:val="24"/>
                <w:lang w:val="en-US"/>
              </w:rPr>
            </w:pPr>
            <w:r w:rsidRPr="00230769">
              <w:rPr>
                <w:rFonts w:ascii="Calibri" w:eastAsia="Times New Roman" w:hAnsi="Calibri" w:cs="Calibri"/>
                <w:color w:val="000000"/>
                <w:sz w:val="24"/>
                <w:szCs w:val="24"/>
                <w:lang w:val="en-US"/>
              </w:rPr>
              <w:t xml:space="preserve">DEPARTMENT OF PUBLIC ENTERPRISES                  </w:t>
            </w:r>
          </w:p>
        </w:tc>
      </w:tr>
      <w:tr w:rsidR="00230769" w:rsidRPr="00230769" w:rsidTr="00EE68B0">
        <w:trPr>
          <w:trHeight w:val="300"/>
        </w:trPr>
        <w:tc>
          <w:tcPr>
            <w:tcW w:w="7110" w:type="dxa"/>
            <w:tcBorders>
              <w:top w:val="nil"/>
              <w:left w:val="single" w:sz="8" w:space="0" w:color="auto"/>
              <w:bottom w:val="single" w:sz="4" w:space="0" w:color="auto"/>
              <w:right w:val="single" w:sz="8" w:space="0" w:color="auto"/>
            </w:tcBorders>
            <w:shd w:val="clear" w:color="auto" w:fill="auto"/>
            <w:noWrap/>
            <w:vAlign w:val="bottom"/>
            <w:hideMark/>
          </w:tcPr>
          <w:p w:rsidR="00230769" w:rsidRPr="00230769" w:rsidRDefault="00230769" w:rsidP="00230769">
            <w:pPr>
              <w:spacing w:after="0" w:line="240" w:lineRule="auto"/>
              <w:rPr>
                <w:rFonts w:ascii="Calibri" w:eastAsia="Times New Roman" w:hAnsi="Calibri" w:cs="Calibri"/>
                <w:color w:val="000000"/>
                <w:sz w:val="24"/>
                <w:szCs w:val="24"/>
                <w:lang w:val="en-US"/>
              </w:rPr>
            </w:pPr>
            <w:r w:rsidRPr="00230769">
              <w:rPr>
                <w:rFonts w:ascii="Calibri" w:eastAsia="Times New Roman" w:hAnsi="Calibri" w:cs="Calibri"/>
                <w:color w:val="000000"/>
                <w:sz w:val="24"/>
                <w:szCs w:val="24"/>
                <w:lang w:val="en-US"/>
              </w:rPr>
              <w:t xml:space="preserve">DEPARTMENT OF SMALL BUSINESS DEVELOPMENT          </w:t>
            </w:r>
          </w:p>
        </w:tc>
      </w:tr>
      <w:tr w:rsidR="00230769" w:rsidRPr="00230769" w:rsidTr="00EE68B0">
        <w:trPr>
          <w:trHeight w:val="300"/>
        </w:trPr>
        <w:tc>
          <w:tcPr>
            <w:tcW w:w="7110" w:type="dxa"/>
            <w:tcBorders>
              <w:top w:val="nil"/>
              <w:left w:val="single" w:sz="8" w:space="0" w:color="auto"/>
              <w:bottom w:val="single" w:sz="4" w:space="0" w:color="auto"/>
              <w:right w:val="single" w:sz="8" w:space="0" w:color="auto"/>
            </w:tcBorders>
            <w:shd w:val="clear" w:color="auto" w:fill="auto"/>
            <w:noWrap/>
            <w:vAlign w:val="bottom"/>
            <w:hideMark/>
          </w:tcPr>
          <w:p w:rsidR="00230769" w:rsidRPr="00230769" w:rsidRDefault="00230769" w:rsidP="00230769">
            <w:pPr>
              <w:spacing w:after="0" w:line="240" w:lineRule="auto"/>
              <w:rPr>
                <w:rFonts w:ascii="Calibri" w:eastAsia="Times New Roman" w:hAnsi="Calibri" w:cs="Calibri"/>
                <w:color w:val="000000"/>
                <w:sz w:val="24"/>
                <w:szCs w:val="24"/>
                <w:lang w:val="en-US"/>
              </w:rPr>
            </w:pPr>
            <w:r w:rsidRPr="00230769">
              <w:rPr>
                <w:rFonts w:ascii="Calibri" w:eastAsia="Times New Roman" w:hAnsi="Calibri" w:cs="Calibri"/>
                <w:color w:val="000000"/>
                <w:sz w:val="24"/>
                <w:szCs w:val="24"/>
                <w:lang w:val="en-US"/>
              </w:rPr>
              <w:t xml:space="preserve">DEPARTMENT OF SOCIAL DEVELOPMENT                  </w:t>
            </w:r>
          </w:p>
        </w:tc>
      </w:tr>
      <w:tr w:rsidR="00230769" w:rsidRPr="00230769" w:rsidTr="00EE68B0">
        <w:trPr>
          <w:trHeight w:val="300"/>
        </w:trPr>
        <w:tc>
          <w:tcPr>
            <w:tcW w:w="7110" w:type="dxa"/>
            <w:tcBorders>
              <w:top w:val="nil"/>
              <w:left w:val="single" w:sz="8" w:space="0" w:color="auto"/>
              <w:bottom w:val="single" w:sz="4" w:space="0" w:color="auto"/>
              <w:right w:val="single" w:sz="8" w:space="0" w:color="auto"/>
            </w:tcBorders>
            <w:shd w:val="clear" w:color="auto" w:fill="auto"/>
            <w:noWrap/>
            <w:vAlign w:val="bottom"/>
            <w:hideMark/>
          </w:tcPr>
          <w:p w:rsidR="00230769" w:rsidRPr="00230769" w:rsidRDefault="00230769" w:rsidP="00230769">
            <w:pPr>
              <w:spacing w:after="0" w:line="240" w:lineRule="auto"/>
              <w:rPr>
                <w:rFonts w:ascii="Calibri" w:eastAsia="Times New Roman" w:hAnsi="Calibri" w:cs="Calibri"/>
                <w:color w:val="000000"/>
                <w:sz w:val="24"/>
                <w:szCs w:val="24"/>
                <w:lang w:val="en-US"/>
              </w:rPr>
            </w:pPr>
            <w:r w:rsidRPr="00230769">
              <w:rPr>
                <w:rFonts w:ascii="Calibri" w:eastAsia="Times New Roman" w:hAnsi="Calibri" w:cs="Calibri"/>
                <w:color w:val="000000"/>
                <w:sz w:val="24"/>
                <w:szCs w:val="24"/>
                <w:lang w:val="en-US"/>
              </w:rPr>
              <w:t>DEPARTMENT OF WATER AND SANITATION TRADING ACCOUNT</w:t>
            </w:r>
          </w:p>
        </w:tc>
      </w:tr>
      <w:tr w:rsidR="00230769" w:rsidRPr="00230769" w:rsidTr="00EE68B0">
        <w:trPr>
          <w:trHeight w:val="300"/>
        </w:trPr>
        <w:tc>
          <w:tcPr>
            <w:tcW w:w="7110" w:type="dxa"/>
            <w:tcBorders>
              <w:top w:val="nil"/>
              <w:left w:val="single" w:sz="8" w:space="0" w:color="auto"/>
              <w:bottom w:val="single" w:sz="4" w:space="0" w:color="auto"/>
              <w:right w:val="single" w:sz="8" w:space="0" w:color="auto"/>
            </w:tcBorders>
            <w:shd w:val="clear" w:color="auto" w:fill="auto"/>
            <w:noWrap/>
            <w:vAlign w:val="bottom"/>
            <w:hideMark/>
          </w:tcPr>
          <w:p w:rsidR="00230769" w:rsidRPr="00230769" w:rsidRDefault="00230769" w:rsidP="00230769">
            <w:pPr>
              <w:spacing w:after="0" w:line="240" w:lineRule="auto"/>
              <w:rPr>
                <w:rFonts w:ascii="Calibri" w:eastAsia="Times New Roman" w:hAnsi="Calibri" w:cs="Calibri"/>
                <w:color w:val="000000"/>
                <w:sz w:val="24"/>
                <w:szCs w:val="24"/>
                <w:lang w:val="en-US"/>
              </w:rPr>
            </w:pPr>
            <w:r w:rsidRPr="00230769">
              <w:rPr>
                <w:rFonts w:ascii="Calibri" w:eastAsia="Times New Roman" w:hAnsi="Calibri" w:cs="Calibri"/>
                <w:color w:val="000000"/>
                <w:sz w:val="24"/>
                <w:szCs w:val="24"/>
                <w:lang w:val="en-US"/>
              </w:rPr>
              <w:t xml:space="preserve">DEPT GOVERNMENT COMMUNICATIONS AND INFO SYSTEMS   </w:t>
            </w:r>
          </w:p>
        </w:tc>
      </w:tr>
      <w:tr w:rsidR="00230769" w:rsidRPr="00230769" w:rsidTr="00EE68B0">
        <w:trPr>
          <w:trHeight w:val="300"/>
        </w:trPr>
        <w:tc>
          <w:tcPr>
            <w:tcW w:w="7110" w:type="dxa"/>
            <w:tcBorders>
              <w:top w:val="nil"/>
              <w:left w:val="single" w:sz="8" w:space="0" w:color="auto"/>
              <w:bottom w:val="single" w:sz="4" w:space="0" w:color="auto"/>
              <w:right w:val="single" w:sz="8" w:space="0" w:color="auto"/>
            </w:tcBorders>
            <w:shd w:val="clear" w:color="auto" w:fill="auto"/>
            <w:noWrap/>
            <w:vAlign w:val="bottom"/>
            <w:hideMark/>
          </w:tcPr>
          <w:p w:rsidR="00230769" w:rsidRPr="00230769" w:rsidRDefault="00230769" w:rsidP="00230769">
            <w:pPr>
              <w:spacing w:after="0" w:line="240" w:lineRule="auto"/>
              <w:rPr>
                <w:rFonts w:ascii="Calibri" w:eastAsia="Times New Roman" w:hAnsi="Calibri" w:cs="Calibri"/>
                <w:color w:val="000000"/>
                <w:sz w:val="24"/>
                <w:szCs w:val="24"/>
                <w:lang w:val="en-US"/>
              </w:rPr>
            </w:pPr>
            <w:r w:rsidRPr="00230769">
              <w:rPr>
                <w:rFonts w:ascii="Calibri" w:eastAsia="Times New Roman" w:hAnsi="Calibri" w:cs="Calibri"/>
                <w:color w:val="000000"/>
                <w:sz w:val="24"/>
                <w:szCs w:val="24"/>
                <w:lang w:val="en-US"/>
              </w:rPr>
              <w:t xml:space="preserve">GOVERNMENT PENSIONS ADMINISTRATION AGENCY         </w:t>
            </w:r>
          </w:p>
        </w:tc>
      </w:tr>
      <w:tr w:rsidR="00230769" w:rsidRPr="00230769" w:rsidTr="00EE68B0">
        <w:trPr>
          <w:trHeight w:val="300"/>
        </w:trPr>
        <w:tc>
          <w:tcPr>
            <w:tcW w:w="7110" w:type="dxa"/>
            <w:tcBorders>
              <w:top w:val="nil"/>
              <w:left w:val="single" w:sz="8" w:space="0" w:color="auto"/>
              <w:bottom w:val="single" w:sz="4" w:space="0" w:color="auto"/>
              <w:right w:val="single" w:sz="8" w:space="0" w:color="auto"/>
            </w:tcBorders>
            <w:shd w:val="clear" w:color="auto" w:fill="auto"/>
            <w:noWrap/>
            <w:vAlign w:val="bottom"/>
            <w:hideMark/>
          </w:tcPr>
          <w:p w:rsidR="00230769" w:rsidRPr="00230769" w:rsidRDefault="00230769" w:rsidP="00230769">
            <w:pPr>
              <w:spacing w:after="0" w:line="240" w:lineRule="auto"/>
              <w:rPr>
                <w:rFonts w:ascii="Calibri" w:eastAsia="Times New Roman" w:hAnsi="Calibri" w:cs="Calibri"/>
                <w:color w:val="000000"/>
                <w:sz w:val="24"/>
                <w:szCs w:val="24"/>
                <w:lang w:val="en-US"/>
              </w:rPr>
            </w:pPr>
            <w:r w:rsidRPr="00230769">
              <w:rPr>
                <w:rFonts w:ascii="Calibri" w:eastAsia="Times New Roman" w:hAnsi="Calibri" w:cs="Calibri"/>
                <w:color w:val="000000"/>
                <w:sz w:val="24"/>
                <w:szCs w:val="24"/>
                <w:lang w:val="en-US"/>
              </w:rPr>
              <w:t xml:space="preserve">GOVERNMENT PRINTING                               </w:t>
            </w:r>
          </w:p>
        </w:tc>
      </w:tr>
      <w:tr w:rsidR="00230769" w:rsidRPr="00230769" w:rsidTr="00EE68B0">
        <w:trPr>
          <w:trHeight w:val="300"/>
        </w:trPr>
        <w:tc>
          <w:tcPr>
            <w:tcW w:w="7110" w:type="dxa"/>
            <w:tcBorders>
              <w:top w:val="nil"/>
              <w:left w:val="single" w:sz="8" w:space="0" w:color="auto"/>
              <w:bottom w:val="single" w:sz="4" w:space="0" w:color="auto"/>
              <w:right w:val="single" w:sz="8" w:space="0" w:color="auto"/>
            </w:tcBorders>
            <w:shd w:val="clear" w:color="auto" w:fill="auto"/>
            <w:noWrap/>
            <w:vAlign w:val="bottom"/>
            <w:hideMark/>
          </w:tcPr>
          <w:p w:rsidR="00230769" w:rsidRPr="00230769" w:rsidRDefault="00230769" w:rsidP="00230769">
            <w:pPr>
              <w:spacing w:after="0" w:line="240" w:lineRule="auto"/>
              <w:rPr>
                <w:rFonts w:ascii="Calibri" w:eastAsia="Times New Roman" w:hAnsi="Calibri" w:cs="Calibri"/>
                <w:color w:val="000000"/>
                <w:sz w:val="24"/>
                <w:szCs w:val="24"/>
                <w:lang w:val="en-US"/>
              </w:rPr>
            </w:pPr>
            <w:r w:rsidRPr="00230769">
              <w:rPr>
                <w:rFonts w:ascii="Calibri" w:eastAsia="Times New Roman" w:hAnsi="Calibri" w:cs="Calibri"/>
                <w:color w:val="000000"/>
                <w:sz w:val="24"/>
                <w:szCs w:val="24"/>
                <w:lang w:val="en-US"/>
              </w:rPr>
              <w:t xml:space="preserve">INDEPENDENT POLICE INVESTIGATIVE DIRECTORATE      </w:t>
            </w:r>
          </w:p>
        </w:tc>
      </w:tr>
      <w:tr w:rsidR="00230769" w:rsidRPr="00230769" w:rsidTr="00EE68B0">
        <w:trPr>
          <w:trHeight w:val="300"/>
        </w:trPr>
        <w:tc>
          <w:tcPr>
            <w:tcW w:w="7110" w:type="dxa"/>
            <w:tcBorders>
              <w:top w:val="nil"/>
              <w:left w:val="single" w:sz="8" w:space="0" w:color="auto"/>
              <w:bottom w:val="single" w:sz="4" w:space="0" w:color="auto"/>
              <w:right w:val="single" w:sz="8" w:space="0" w:color="auto"/>
            </w:tcBorders>
            <w:shd w:val="clear" w:color="auto" w:fill="auto"/>
            <w:noWrap/>
            <w:vAlign w:val="bottom"/>
            <w:hideMark/>
          </w:tcPr>
          <w:p w:rsidR="00230769" w:rsidRPr="00230769" w:rsidRDefault="00230769" w:rsidP="00230769">
            <w:pPr>
              <w:spacing w:after="0" w:line="240" w:lineRule="auto"/>
              <w:rPr>
                <w:rFonts w:ascii="Calibri" w:eastAsia="Times New Roman" w:hAnsi="Calibri" w:cs="Calibri"/>
                <w:color w:val="000000"/>
                <w:sz w:val="24"/>
                <w:szCs w:val="24"/>
                <w:lang w:val="en-US"/>
              </w:rPr>
            </w:pPr>
            <w:r w:rsidRPr="00230769">
              <w:rPr>
                <w:rFonts w:ascii="Calibri" w:eastAsia="Times New Roman" w:hAnsi="Calibri" w:cs="Calibri"/>
                <w:color w:val="000000"/>
                <w:sz w:val="24"/>
                <w:szCs w:val="24"/>
                <w:lang w:val="en-US"/>
              </w:rPr>
              <w:t xml:space="preserve">INTERNATIONAL RELATIONS AND COOPERATION           </w:t>
            </w:r>
          </w:p>
        </w:tc>
      </w:tr>
      <w:tr w:rsidR="00230769" w:rsidRPr="00230769" w:rsidTr="00EE68B0">
        <w:trPr>
          <w:trHeight w:val="300"/>
        </w:trPr>
        <w:tc>
          <w:tcPr>
            <w:tcW w:w="7110" w:type="dxa"/>
            <w:tcBorders>
              <w:top w:val="nil"/>
              <w:left w:val="single" w:sz="8" w:space="0" w:color="auto"/>
              <w:bottom w:val="single" w:sz="4" w:space="0" w:color="auto"/>
              <w:right w:val="single" w:sz="8" w:space="0" w:color="auto"/>
            </w:tcBorders>
            <w:shd w:val="clear" w:color="auto" w:fill="auto"/>
            <w:noWrap/>
            <w:vAlign w:val="bottom"/>
            <w:hideMark/>
          </w:tcPr>
          <w:p w:rsidR="00230769" w:rsidRPr="00230769" w:rsidRDefault="00230769" w:rsidP="00230769">
            <w:pPr>
              <w:spacing w:after="0" w:line="240" w:lineRule="auto"/>
              <w:rPr>
                <w:rFonts w:ascii="Calibri" w:eastAsia="Times New Roman" w:hAnsi="Calibri" w:cs="Calibri"/>
                <w:color w:val="000000"/>
                <w:sz w:val="24"/>
                <w:szCs w:val="24"/>
                <w:lang w:val="en-US"/>
              </w:rPr>
            </w:pPr>
            <w:r w:rsidRPr="00230769">
              <w:rPr>
                <w:rFonts w:ascii="Calibri" w:eastAsia="Times New Roman" w:hAnsi="Calibri" w:cs="Calibri"/>
                <w:color w:val="000000"/>
                <w:sz w:val="24"/>
                <w:szCs w:val="24"/>
                <w:lang w:val="en-US"/>
              </w:rPr>
              <w:t xml:space="preserve">MUNICIPAL INFRASTRUCTURE SUPPORT AGENT            </w:t>
            </w:r>
          </w:p>
        </w:tc>
      </w:tr>
      <w:tr w:rsidR="00230769" w:rsidRPr="00230769" w:rsidTr="00EE68B0">
        <w:trPr>
          <w:trHeight w:val="300"/>
        </w:trPr>
        <w:tc>
          <w:tcPr>
            <w:tcW w:w="7110" w:type="dxa"/>
            <w:tcBorders>
              <w:top w:val="nil"/>
              <w:left w:val="single" w:sz="8" w:space="0" w:color="auto"/>
              <w:bottom w:val="single" w:sz="4" w:space="0" w:color="auto"/>
              <w:right w:val="single" w:sz="8" w:space="0" w:color="auto"/>
            </w:tcBorders>
            <w:shd w:val="clear" w:color="auto" w:fill="auto"/>
            <w:noWrap/>
            <w:vAlign w:val="bottom"/>
            <w:hideMark/>
          </w:tcPr>
          <w:p w:rsidR="00230769" w:rsidRPr="00230769" w:rsidRDefault="00230769" w:rsidP="00230769">
            <w:pPr>
              <w:spacing w:after="0" w:line="240" w:lineRule="auto"/>
              <w:rPr>
                <w:rFonts w:ascii="Calibri" w:eastAsia="Times New Roman" w:hAnsi="Calibri" w:cs="Calibri"/>
                <w:color w:val="000000"/>
                <w:sz w:val="24"/>
                <w:szCs w:val="24"/>
                <w:lang w:val="en-US"/>
              </w:rPr>
            </w:pPr>
            <w:r w:rsidRPr="00230769">
              <w:rPr>
                <w:rFonts w:ascii="Calibri" w:eastAsia="Times New Roman" w:hAnsi="Calibri" w:cs="Calibri"/>
                <w:color w:val="000000"/>
                <w:sz w:val="24"/>
                <w:szCs w:val="24"/>
                <w:lang w:val="en-US"/>
              </w:rPr>
              <w:t>NAT DEPT COOPERATIVE GOVERNANCE AND TRADITIONAL AF</w:t>
            </w:r>
          </w:p>
        </w:tc>
      </w:tr>
      <w:tr w:rsidR="00230769" w:rsidRPr="00230769" w:rsidTr="00EE68B0">
        <w:trPr>
          <w:trHeight w:val="300"/>
        </w:trPr>
        <w:tc>
          <w:tcPr>
            <w:tcW w:w="7110" w:type="dxa"/>
            <w:tcBorders>
              <w:top w:val="nil"/>
              <w:left w:val="single" w:sz="8" w:space="0" w:color="auto"/>
              <w:bottom w:val="single" w:sz="4" w:space="0" w:color="auto"/>
              <w:right w:val="single" w:sz="8" w:space="0" w:color="auto"/>
            </w:tcBorders>
            <w:shd w:val="clear" w:color="auto" w:fill="auto"/>
            <w:noWrap/>
            <w:vAlign w:val="bottom"/>
            <w:hideMark/>
          </w:tcPr>
          <w:p w:rsidR="00230769" w:rsidRPr="00230769" w:rsidRDefault="00230769" w:rsidP="00230769">
            <w:pPr>
              <w:spacing w:after="0" w:line="240" w:lineRule="auto"/>
              <w:rPr>
                <w:rFonts w:ascii="Calibri" w:eastAsia="Times New Roman" w:hAnsi="Calibri" w:cs="Calibri"/>
                <w:color w:val="000000"/>
                <w:sz w:val="24"/>
                <w:szCs w:val="24"/>
                <w:lang w:val="en-US"/>
              </w:rPr>
            </w:pPr>
            <w:r w:rsidRPr="00230769">
              <w:rPr>
                <w:rFonts w:ascii="Calibri" w:eastAsia="Times New Roman" w:hAnsi="Calibri" w:cs="Calibri"/>
                <w:color w:val="000000"/>
                <w:sz w:val="24"/>
                <w:szCs w:val="24"/>
                <w:lang w:val="en-US"/>
              </w:rPr>
              <w:t xml:space="preserve">NAT DEPT JUSTICE AND CONSTITUTIONAL DEVELOPMENT   </w:t>
            </w:r>
          </w:p>
        </w:tc>
      </w:tr>
      <w:tr w:rsidR="00230769" w:rsidRPr="00230769" w:rsidTr="00EE68B0">
        <w:trPr>
          <w:trHeight w:val="300"/>
        </w:trPr>
        <w:tc>
          <w:tcPr>
            <w:tcW w:w="7110" w:type="dxa"/>
            <w:tcBorders>
              <w:top w:val="nil"/>
              <w:left w:val="single" w:sz="8" w:space="0" w:color="auto"/>
              <w:bottom w:val="single" w:sz="4" w:space="0" w:color="auto"/>
              <w:right w:val="single" w:sz="8" w:space="0" w:color="auto"/>
            </w:tcBorders>
            <w:shd w:val="clear" w:color="auto" w:fill="auto"/>
            <w:noWrap/>
            <w:vAlign w:val="bottom"/>
            <w:hideMark/>
          </w:tcPr>
          <w:p w:rsidR="00230769" w:rsidRPr="00230769" w:rsidRDefault="00230769" w:rsidP="00230769">
            <w:pPr>
              <w:spacing w:after="0" w:line="240" w:lineRule="auto"/>
              <w:rPr>
                <w:rFonts w:ascii="Calibri" w:eastAsia="Times New Roman" w:hAnsi="Calibri" w:cs="Calibri"/>
                <w:color w:val="000000"/>
                <w:sz w:val="24"/>
                <w:szCs w:val="24"/>
                <w:lang w:val="en-US"/>
              </w:rPr>
            </w:pPr>
            <w:r w:rsidRPr="00230769">
              <w:rPr>
                <w:rFonts w:ascii="Calibri" w:eastAsia="Times New Roman" w:hAnsi="Calibri" w:cs="Calibri"/>
                <w:color w:val="000000"/>
                <w:sz w:val="24"/>
                <w:szCs w:val="24"/>
                <w:lang w:val="en-US"/>
              </w:rPr>
              <w:t xml:space="preserve">NATIONAL DEPARTMENT OF CORRECTIONAL SERVICES      </w:t>
            </w:r>
          </w:p>
        </w:tc>
      </w:tr>
      <w:tr w:rsidR="00230769" w:rsidRPr="00230769" w:rsidTr="00EE68B0">
        <w:trPr>
          <w:trHeight w:val="300"/>
        </w:trPr>
        <w:tc>
          <w:tcPr>
            <w:tcW w:w="7110" w:type="dxa"/>
            <w:tcBorders>
              <w:top w:val="nil"/>
              <w:left w:val="single" w:sz="8" w:space="0" w:color="auto"/>
              <w:bottom w:val="single" w:sz="4" w:space="0" w:color="auto"/>
              <w:right w:val="single" w:sz="8" w:space="0" w:color="auto"/>
            </w:tcBorders>
            <w:shd w:val="clear" w:color="auto" w:fill="auto"/>
            <w:noWrap/>
            <w:vAlign w:val="bottom"/>
            <w:hideMark/>
          </w:tcPr>
          <w:p w:rsidR="00230769" w:rsidRPr="00230769" w:rsidRDefault="00230769" w:rsidP="00230769">
            <w:pPr>
              <w:spacing w:after="0" w:line="240" w:lineRule="auto"/>
              <w:rPr>
                <w:rFonts w:ascii="Calibri" w:eastAsia="Times New Roman" w:hAnsi="Calibri" w:cs="Calibri"/>
                <w:color w:val="000000"/>
                <w:sz w:val="24"/>
                <w:szCs w:val="24"/>
                <w:lang w:val="en-US"/>
              </w:rPr>
            </w:pPr>
            <w:r w:rsidRPr="00230769">
              <w:rPr>
                <w:rFonts w:ascii="Calibri" w:eastAsia="Times New Roman" w:hAnsi="Calibri" w:cs="Calibri"/>
                <w:color w:val="000000"/>
                <w:sz w:val="24"/>
                <w:szCs w:val="24"/>
                <w:lang w:val="en-US"/>
              </w:rPr>
              <w:t xml:space="preserve">NATIONAL DEPARTMENT OF HEALTH                     </w:t>
            </w:r>
          </w:p>
        </w:tc>
      </w:tr>
      <w:tr w:rsidR="00230769" w:rsidRPr="00230769" w:rsidTr="00EE68B0">
        <w:trPr>
          <w:trHeight w:val="300"/>
        </w:trPr>
        <w:tc>
          <w:tcPr>
            <w:tcW w:w="7110" w:type="dxa"/>
            <w:tcBorders>
              <w:top w:val="nil"/>
              <w:left w:val="single" w:sz="8" w:space="0" w:color="auto"/>
              <w:bottom w:val="single" w:sz="4" w:space="0" w:color="auto"/>
              <w:right w:val="single" w:sz="8" w:space="0" w:color="auto"/>
            </w:tcBorders>
            <w:shd w:val="clear" w:color="auto" w:fill="auto"/>
            <w:noWrap/>
            <w:vAlign w:val="bottom"/>
            <w:hideMark/>
          </w:tcPr>
          <w:p w:rsidR="00230769" w:rsidRPr="00230769" w:rsidRDefault="00230769" w:rsidP="00230769">
            <w:pPr>
              <w:spacing w:after="0" w:line="240" w:lineRule="auto"/>
              <w:rPr>
                <w:rFonts w:ascii="Calibri" w:eastAsia="Times New Roman" w:hAnsi="Calibri" w:cs="Calibri"/>
                <w:color w:val="000000"/>
                <w:sz w:val="24"/>
                <w:szCs w:val="24"/>
                <w:lang w:val="en-US"/>
              </w:rPr>
            </w:pPr>
            <w:r w:rsidRPr="00230769">
              <w:rPr>
                <w:rFonts w:ascii="Calibri" w:eastAsia="Times New Roman" w:hAnsi="Calibri" w:cs="Calibri"/>
                <w:color w:val="000000"/>
                <w:sz w:val="24"/>
                <w:szCs w:val="24"/>
                <w:lang w:val="en-US"/>
              </w:rPr>
              <w:t xml:space="preserve">NATIONAL DEPARTMENT OF HOME AFFAIRS               </w:t>
            </w:r>
          </w:p>
        </w:tc>
      </w:tr>
      <w:tr w:rsidR="00230769" w:rsidRPr="00230769" w:rsidTr="00EE68B0">
        <w:trPr>
          <w:trHeight w:val="300"/>
        </w:trPr>
        <w:tc>
          <w:tcPr>
            <w:tcW w:w="7110" w:type="dxa"/>
            <w:tcBorders>
              <w:top w:val="nil"/>
              <w:left w:val="single" w:sz="8" w:space="0" w:color="auto"/>
              <w:bottom w:val="single" w:sz="4" w:space="0" w:color="auto"/>
              <w:right w:val="single" w:sz="8" w:space="0" w:color="auto"/>
            </w:tcBorders>
            <w:shd w:val="clear" w:color="auto" w:fill="auto"/>
            <w:noWrap/>
            <w:vAlign w:val="bottom"/>
            <w:hideMark/>
          </w:tcPr>
          <w:p w:rsidR="00230769" w:rsidRPr="00230769" w:rsidRDefault="00230769" w:rsidP="00230769">
            <w:pPr>
              <w:spacing w:after="0" w:line="240" w:lineRule="auto"/>
              <w:rPr>
                <w:rFonts w:ascii="Calibri" w:eastAsia="Times New Roman" w:hAnsi="Calibri" w:cs="Calibri"/>
                <w:color w:val="000000"/>
                <w:sz w:val="24"/>
                <w:szCs w:val="24"/>
                <w:lang w:val="en-US"/>
              </w:rPr>
            </w:pPr>
            <w:r w:rsidRPr="00230769">
              <w:rPr>
                <w:rFonts w:ascii="Calibri" w:eastAsia="Times New Roman" w:hAnsi="Calibri" w:cs="Calibri"/>
                <w:color w:val="000000"/>
                <w:sz w:val="24"/>
                <w:szCs w:val="24"/>
                <w:lang w:val="en-US"/>
              </w:rPr>
              <w:t xml:space="preserve">NATIONAL DEPARTMENT OF HUMAN SETTLEMENTS          </w:t>
            </w:r>
          </w:p>
        </w:tc>
      </w:tr>
      <w:tr w:rsidR="00230769" w:rsidRPr="00230769" w:rsidTr="00EE68B0">
        <w:trPr>
          <w:trHeight w:val="300"/>
        </w:trPr>
        <w:tc>
          <w:tcPr>
            <w:tcW w:w="7110" w:type="dxa"/>
            <w:tcBorders>
              <w:top w:val="nil"/>
              <w:left w:val="single" w:sz="8" w:space="0" w:color="auto"/>
              <w:bottom w:val="single" w:sz="4" w:space="0" w:color="auto"/>
              <w:right w:val="single" w:sz="8" w:space="0" w:color="auto"/>
            </w:tcBorders>
            <w:shd w:val="clear" w:color="auto" w:fill="auto"/>
            <w:noWrap/>
            <w:vAlign w:val="bottom"/>
            <w:hideMark/>
          </w:tcPr>
          <w:p w:rsidR="00230769" w:rsidRPr="00230769" w:rsidRDefault="00230769" w:rsidP="00230769">
            <w:pPr>
              <w:spacing w:after="0" w:line="240" w:lineRule="auto"/>
              <w:rPr>
                <w:rFonts w:ascii="Calibri" w:eastAsia="Times New Roman" w:hAnsi="Calibri" w:cs="Calibri"/>
                <w:color w:val="000000"/>
                <w:sz w:val="24"/>
                <w:szCs w:val="24"/>
                <w:lang w:val="en-US"/>
              </w:rPr>
            </w:pPr>
            <w:r w:rsidRPr="00230769">
              <w:rPr>
                <w:rFonts w:ascii="Calibri" w:eastAsia="Times New Roman" w:hAnsi="Calibri" w:cs="Calibri"/>
                <w:color w:val="000000"/>
                <w:sz w:val="24"/>
                <w:szCs w:val="24"/>
                <w:lang w:val="en-US"/>
              </w:rPr>
              <w:t xml:space="preserve">NATIONAL DEPARTMENT OF PUBLIC WORKS               </w:t>
            </w:r>
          </w:p>
        </w:tc>
      </w:tr>
      <w:tr w:rsidR="00230769" w:rsidRPr="00230769" w:rsidTr="00EE68B0">
        <w:trPr>
          <w:trHeight w:val="300"/>
        </w:trPr>
        <w:tc>
          <w:tcPr>
            <w:tcW w:w="7110" w:type="dxa"/>
            <w:tcBorders>
              <w:top w:val="nil"/>
              <w:left w:val="single" w:sz="8" w:space="0" w:color="auto"/>
              <w:bottom w:val="single" w:sz="4" w:space="0" w:color="auto"/>
              <w:right w:val="single" w:sz="8" w:space="0" w:color="auto"/>
            </w:tcBorders>
            <w:shd w:val="clear" w:color="auto" w:fill="auto"/>
            <w:noWrap/>
            <w:vAlign w:val="bottom"/>
            <w:hideMark/>
          </w:tcPr>
          <w:p w:rsidR="00230769" w:rsidRPr="00230769" w:rsidRDefault="00230769" w:rsidP="00230769">
            <w:pPr>
              <w:spacing w:after="0" w:line="240" w:lineRule="auto"/>
              <w:rPr>
                <w:rFonts w:ascii="Calibri" w:eastAsia="Times New Roman" w:hAnsi="Calibri" w:cs="Calibri"/>
                <w:color w:val="000000"/>
                <w:sz w:val="24"/>
                <w:szCs w:val="24"/>
                <w:lang w:val="en-US"/>
              </w:rPr>
            </w:pPr>
            <w:r w:rsidRPr="00230769">
              <w:rPr>
                <w:rFonts w:ascii="Calibri" w:eastAsia="Times New Roman" w:hAnsi="Calibri" w:cs="Calibri"/>
                <w:color w:val="000000"/>
                <w:sz w:val="24"/>
                <w:szCs w:val="24"/>
                <w:lang w:val="en-US"/>
              </w:rPr>
              <w:t xml:space="preserve">NATIONAL DEPARTMENT OF TOURISM                    </w:t>
            </w:r>
          </w:p>
        </w:tc>
      </w:tr>
      <w:tr w:rsidR="00230769" w:rsidRPr="00230769" w:rsidTr="00EE68B0">
        <w:trPr>
          <w:trHeight w:val="300"/>
        </w:trPr>
        <w:tc>
          <w:tcPr>
            <w:tcW w:w="7110" w:type="dxa"/>
            <w:tcBorders>
              <w:top w:val="nil"/>
              <w:left w:val="single" w:sz="8" w:space="0" w:color="auto"/>
              <w:bottom w:val="single" w:sz="4" w:space="0" w:color="auto"/>
              <w:right w:val="single" w:sz="8" w:space="0" w:color="auto"/>
            </w:tcBorders>
            <w:shd w:val="clear" w:color="auto" w:fill="auto"/>
            <w:noWrap/>
            <w:vAlign w:val="bottom"/>
            <w:hideMark/>
          </w:tcPr>
          <w:p w:rsidR="00230769" w:rsidRPr="00230769" w:rsidRDefault="00230769" w:rsidP="00230769">
            <w:pPr>
              <w:spacing w:after="0" w:line="240" w:lineRule="auto"/>
              <w:rPr>
                <w:rFonts w:ascii="Calibri" w:eastAsia="Times New Roman" w:hAnsi="Calibri" w:cs="Calibri"/>
                <w:color w:val="000000"/>
                <w:sz w:val="24"/>
                <w:szCs w:val="24"/>
                <w:lang w:val="en-US"/>
              </w:rPr>
            </w:pPr>
            <w:r w:rsidRPr="00230769">
              <w:rPr>
                <w:rFonts w:ascii="Calibri" w:eastAsia="Times New Roman" w:hAnsi="Calibri" w:cs="Calibri"/>
                <w:color w:val="000000"/>
                <w:sz w:val="24"/>
                <w:szCs w:val="24"/>
                <w:lang w:val="en-US"/>
              </w:rPr>
              <w:t xml:space="preserve">NATIONAL DEPARTMENT OF TRANSPORT                  </w:t>
            </w:r>
          </w:p>
        </w:tc>
      </w:tr>
      <w:tr w:rsidR="00230769" w:rsidRPr="00230769" w:rsidTr="00EE68B0">
        <w:trPr>
          <w:trHeight w:val="300"/>
        </w:trPr>
        <w:tc>
          <w:tcPr>
            <w:tcW w:w="7110" w:type="dxa"/>
            <w:tcBorders>
              <w:top w:val="nil"/>
              <w:left w:val="single" w:sz="8" w:space="0" w:color="auto"/>
              <w:bottom w:val="single" w:sz="4" w:space="0" w:color="auto"/>
              <w:right w:val="single" w:sz="8" w:space="0" w:color="auto"/>
            </w:tcBorders>
            <w:shd w:val="clear" w:color="auto" w:fill="auto"/>
            <w:noWrap/>
            <w:vAlign w:val="bottom"/>
            <w:hideMark/>
          </w:tcPr>
          <w:p w:rsidR="00230769" w:rsidRPr="00230769" w:rsidRDefault="00230769" w:rsidP="00230769">
            <w:pPr>
              <w:spacing w:after="0" w:line="240" w:lineRule="auto"/>
              <w:rPr>
                <w:rFonts w:ascii="Calibri" w:eastAsia="Times New Roman" w:hAnsi="Calibri" w:cs="Calibri"/>
                <w:color w:val="000000"/>
                <w:sz w:val="24"/>
                <w:szCs w:val="24"/>
                <w:lang w:val="en-US"/>
              </w:rPr>
            </w:pPr>
            <w:r w:rsidRPr="00230769">
              <w:rPr>
                <w:rFonts w:ascii="Calibri" w:eastAsia="Times New Roman" w:hAnsi="Calibri" w:cs="Calibri"/>
                <w:color w:val="000000"/>
                <w:sz w:val="24"/>
                <w:szCs w:val="24"/>
                <w:lang w:val="en-US"/>
              </w:rPr>
              <w:t xml:space="preserve">NATIONAL DEPARTMENT OF WATER AND SANITATION       </w:t>
            </w:r>
          </w:p>
        </w:tc>
      </w:tr>
      <w:tr w:rsidR="00230769" w:rsidRPr="00230769" w:rsidTr="00EE68B0">
        <w:trPr>
          <w:trHeight w:val="300"/>
        </w:trPr>
        <w:tc>
          <w:tcPr>
            <w:tcW w:w="7110" w:type="dxa"/>
            <w:tcBorders>
              <w:top w:val="nil"/>
              <w:left w:val="single" w:sz="8" w:space="0" w:color="auto"/>
              <w:bottom w:val="single" w:sz="4" w:space="0" w:color="auto"/>
              <w:right w:val="single" w:sz="8" w:space="0" w:color="auto"/>
            </w:tcBorders>
            <w:shd w:val="clear" w:color="auto" w:fill="auto"/>
            <w:noWrap/>
            <w:vAlign w:val="bottom"/>
            <w:hideMark/>
          </w:tcPr>
          <w:p w:rsidR="00230769" w:rsidRPr="00230769" w:rsidRDefault="00230769" w:rsidP="00230769">
            <w:pPr>
              <w:spacing w:after="0" w:line="240" w:lineRule="auto"/>
              <w:rPr>
                <w:rFonts w:ascii="Calibri" w:eastAsia="Times New Roman" w:hAnsi="Calibri" w:cs="Calibri"/>
                <w:color w:val="000000"/>
                <w:sz w:val="24"/>
                <w:szCs w:val="24"/>
                <w:lang w:val="en-US"/>
              </w:rPr>
            </w:pPr>
            <w:r w:rsidRPr="00230769">
              <w:rPr>
                <w:rFonts w:ascii="Calibri" w:eastAsia="Times New Roman" w:hAnsi="Calibri" w:cs="Calibri"/>
                <w:color w:val="000000"/>
                <w:sz w:val="24"/>
                <w:szCs w:val="24"/>
                <w:lang w:val="en-US"/>
              </w:rPr>
              <w:t xml:space="preserve">NATIONAL DEPARTMENT SCIENCE AND TECHNOLOGY        </w:t>
            </w:r>
          </w:p>
        </w:tc>
      </w:tr>
      <w:tr w:rsidR="00230769" w:rsidRPr="00230769" w:rsidTr="00EE68B0">
        <w:trPr>
          <w:trHeight w:val="300"/>
        </w:trPr>
        <w:tc>
          <w:tcPr>
            <w:tcW w:w="7110" w:type="dxa"/>
            <w:tcBorders>
              <w:top w:val="nil"/>
              <w:left w:val="single" w:sz="8" w:space="0" w:color="auto"/>
              <w:bottom w:val="single" w:sz="4" w:space="0" w:color="auto"/>
              <w:right w:val="single" w:sz="8" w:space="0" w:color="auto"/>
            </w:tcBorders>
            <w:shd w:val="clear" w:color="auto" w:fill="auto"/>
            <w:noWrap/>
            <w:vAlign w:val="bottom"/>
            <w:hideMark/>
          </w:tcPr>
          <w:p w:rsidR="00230769" w:rsidRPr="00230769" w:rsidRDefault="00230769" w:rsidP="00230769">
            <w:pPr>
              <w:spacing w:after="0" w:line="240" w:lineRule="auto"/>
              <w:rPr>
                <w:rFonts w:ascii="Calibri" w:eastAsia="Times New Roman" w:hAnsi="Calibri" w:cs="Calibri"/>
                <w:color w:val="000000"/>
                <w:sz w:val="24"/>
                <w:szCs w:val="24"/>
                <w:lang w:val="en-US"/>
              </w:rPr>
            </w:pPr>
            <w:r w:rsidRPr="00230769">
              <w:rPr>
                <w:rFonts w:ascii="Calibri" w:eastAsia="Times New Roman" w:hAnsi="Calibri" w:cs="Calibri"/>
                <w:color w:val="000000"/>
                <w:sz w:val="24"/>
                <w:szCs w:val="24"/>
                <w:lang w:val="en-US"/>
              </w:rPr>
              <w:t>NATIONAL DEPT OF PUBLIC SERVICE AND ADMINISTRATION</w:t>
            </w:r>
          </w:p>
        </w:tc>
      </w:tr>
      <w:tr w:rsidR="00230769" w:rsidRPr="00230769" w:rsidTr="00EE68B0">
        <w:trPr>
          <w:trHeight w:val="300"/>
        </w:trPr>
        <w:tc>
          <w:tcPr>
            <w:tcW w:w="7110" w:type="dxa"/>
            <w:tcBorders>
              <w:top w:val="nil"/>
              <w:left w:val="single" w:sz="8" w:space="0" w:color="auto"/>
              <w:bottom w:val="single" w:sz="4" w:space="0" w:color="auto"/>
              <w:right w:val="single" w:sz="8" w:space="0" w:color="auto"/>
            </w:tcBorders>
            <w:shd w:val="clear" w:color="auto" w:fill="auto"/>
            <w:noWrap/>
            <w:vAlign w:val="bottom"/>
            <w:hideMark/>
          </w:tcPr>
          <w:p w:rsidR="00230769" w:rsidRPr="00230769" w:rsidRDefault="00230769" w:rsidP="00230769">
            <w:pPr>
              <w:spacing w:after="0" w:line="240" w:lineRule="auto"/>
              <w:rPr>
                <w:rFonts w:ascii="Calibri" w:eastAsia="Times New Roman" w:hAnsi="Calibri" w:cs="Calibri"/>
                <w:color w:val="000000"/>
                <w:sz w:val="24"/>
                <w:szCs w:val="24"/>
                <w:lang w:val="en-US"/>
              </w:rPr>
            </w:pPr>
            <w:r w:rsidRPr="00230769">
              <w:rPr>
                <w:rFonts w:ascii="Calibri" w:eastAsia="Times New Roman" w:hAnsi="Calibri" w:cs="Calibri"/>
                <w:color w:val="000000"/>
                <w:sz w:val="24"/>
                <w:szCs w:val="24"/>
                <w:lang w:val="en-US"/>
              </w:rPr>
              <w:t xml:space="preserve">NATIONAL PROSECUTING AUTHORITY                    </w:t>
            </w:r>
          </w:p>
        </w:tc>
      </w:tr>
      <w:tr w:rsidR="00230769" w:rsidRPr="00230769" w:rsidTr="00EE68B0">
        <w:trPr>
          <w:trHeight w:val="300"/>
        </w:trPr>
        <w:tc>
          <w:tcPr>
            <w:tcW w:w="7110" w:type="dxa"/>
            <w:tcBorders>
              <w:top w:val="nil"/>
              <w:left w:val="single" w:sz="8" w:space="0" w:color="auto"/>
              <w:bottom w:val="single" w:sz="4" w:space="0" w:color="auto"/>
              <w:right w:val="single" w:sz="8" w:space="0" w:color="auto"/>
            </w:tcBorders>
            <w:shd w:val="clear" w:color="auto" w:fill="auto"/>
            <w:noWrap/>
            <w:vAlign w:val="bottom"/>
            <w:hideMark/>
          </w:tcPr>
          <w:p w:rsidR="00230769" w:rsidRPr="00230769" w:rsidRDefault="00230769" w:rsidP="00230769">
            <w:pPr>
              <w:spacing w:after="0" w:line="240" w:lineRule="auto"/>
              <w:rPr>
                <w:rFonts w:ascii="Calibri" w:eastAsia="Times New Roman" w:hAnsi="Calibri" w:cs="Calibri"/>
                <w:color w:val="000000"/>
                <w:sz w:val="24"/>
                <w:szCs w:val="24"/>
                <w:lang w:val="en-US"/>
              </w:rPr>
            </w:pPr>
            <w:r w:rsidRPr="00230769">
              <w:rPr>
                <w:rFonts w:ascii="Calibri" w:eastAsia="Times New Roman" w:hAnsi="Calibri" w:cs="Calibri"/>
                <w:color w:val="000000"/>
                <w:sz w:val="24"/>
                <w:szCs w:val="24"/>
                <w:lang w:val="en-US"/>
              </w:rPr>
              <w:t xml:space="preserve">NATIONAL SCHOOL OF GOVERNMENT                     </w:t>
            </w:r>
          </w:p>
        </w:tc>
      </w:tr>
      <w:tr w:rsidR="00230769" w:rsidRPr="00230769" w:rsidTr="00EE68B0">
        <w:trPr>
          <w:trHeight w:val="300"/>
        </w:trPr>
        <w:tc>
          <w:tcPr>
            <w:tcW w:w="7110" w:type="dxa"/>
            <w:tcBorders>
              <w:top w:val="nil"/>
              <w:left w:val="single" w:sz="8" w:space="0" w:color="auto"/>
              <w:bottom w:val="single" w:sz="4" w:space="0" w:color="auto"/>
              <w:right w:val="single" w:sz="8" w:space="0" w:color="auto"/>
            </w:tcBorders>
            <w:shd w:val="clear" w:color="auto" w:fill="auto"/>
            <w:noWrap/>
            <w:vAlign w:val="bottom"/>
            <w:hideMark/>
          </w:tcPr>
          <w:p w:rsidR="00230769" w:rsidRPr="00230769" w:rsidRDefault="00230769" w:rsidP="00230769">
            <w:pPr>
              <w:spacing w:after="0" w:line="240" w:lineRule="auto"/>
              <w:rPr>
                <w:rFonts w:ascii="Calibri" w:eastAsia="Times New Roman" w:hAnsi="Calibri" w:cs="Calibri"/>
                <w:color w:val="000000"/>
                <w:sz w:val="24"/>
                <w:szCs w:val="24"/>
                <w:lang w:val="en-US"/>
              </w:rPr>
            </w:pPr>
            <w:r w:rsidRPr="00230769">
              <w:rPr>
                <w:rFonts w:ascii="Calibri" w:eastAsia="Times New Roman" w:hAnsi="Calibri" w:cs="Calibri"/>
                <w:color w:val="000000"/>
                <w:sz w:val="24"/>
                <w:szCs w:val="24"/>
                <w:lang w:val="en-US"/>
              </w:rPr>
              <w:t xml:space="preserve">NATIONAL TREASURY                                 </w:t>
            </w:r>
          </w:p>
        </w:tc>
      </w:tr>
      <w:tr w:rsidR="00230769" w:rsidRPr="00230769" w:rsidTr="00EE68B0">
        <w:trPr>
          <w:trHeight w:val="300"/>
        </w:trPr>
        <w:tc>
          <w:tcPr>
            <w:tcW w:w="7110" w:type="dxa"/>
            <w:tcBorders>
              <w:top w:val="nil"/>
              <w:left w:val="single" w:sz="8" w:space="0" w:color="auto"/>
              <w:bottom w:val="single" w:sz="4" w:space="0" w:color="auto"/>
              <w:right w:val="single" w:sz="8" w:space="0" w:color="auto"/>
            </w:tcBorders>
            <w:shd w:val="clear" w:color="auto" w:fill="auto"/>
            <w:noWrap/>
            <w:vAlign w:val="bottom"/>
            <w:hideMark/>
          </w:tcPr>
          <w:p w:rsidR="00230769" w:rsidRPr="00230769" w:rsidRDefault="00230769" w:rsidP="00230769">
            <w:pPr>
              <w:spacing w:after="0" w:line="240" w:lineRule="auto"/>
              <w:rPr>
                <w:rFonts w:ascii="Calibri" w:eastAsia="Times New Roman" w:hAnsi="Calibri" w:cs="Calibri"/>
                <w:color w:val="000000"/>
                <w:sz w:val="24"/>
                <w:szCs w:val="24"/>
                <w:lang w:val="en-US"/>
              </w:rPr>
            </w:pPr>
            <w:r w:rsidRPr="00230769">
              <w:rPr>
                <w:rFonts w:ascii="Calibri" w:eastAsia="Times New Roman" w:hAnsi="Calibri" w:cs="Calibri"/>
                <w:color w:val="000000"/>
                <w:sz w:val="24"/>
                <w:szCs w:val="24"/>
                <w:lang w:val="en-US"/>
              </w:rPr>
              <w:t xml:space="preserve">OFFICE OF THE CHIEF JUSTICE                       </w:t>
            </w:r>
          </w:p>
        </w:tc>
      </w:tr>
      <w:tr w:rsidR="00230769" w:rsidRPr="00230769" w:rsidTr="00EE68B0">
        <w:trPr>
          <w:trHeight w:val="300"/>
        </w:trPr>
        <w:tc>
          <w:tcPr>
            <w:tcW w:w="7110" w:type="dxa"/>
            <w:tcBorders>
              <w:top w:val="nil"/>
              <w:left w:val="single" w:sz="8" w:space="0" w:color="auto"/>
              <w:bottom w:val="single" w:sz="4" w:space="0" w:color="auto"/>
              <w:right w:val="single" w:sz="8" w:space="0" w:color="auto"/>
            </w:tcBorders>
            <w:shd w:val="clear" w:color="auto" w:fill="auto"/>
            <w:noWrap/>
            <w:vAlign w:val="bottom"/>
            <w:hideMark/>
          </w:tcPr>
          <w:p w:rsidR="00230769" w:rsidRPr="00230769" w:rsidRDefault="00230769" w:rsidP="00230769">
            <w:pPr>
              <w:spacing w:after="0" w:line="240" w:lineRule="auto"/>
              <w:rPr>
                <w:rFonts w:ascii="Calibri" w:eastAsia="Times New Roman" w:hAnsi="Calibri" w:cs="Calibri"/>
                <w:color w:val="000000"/>
                <w:sz w:val="24"/>
                <w:szCs w:val="24"/>
                <w:lang w:val="en-US"/>
              </w:rPr>
            </w:pPr>
            <w:r w:rsidRPr="00230769">
              <w:rPr>
                <w:rFonts w:ascii="Calibri" w:eastAsia="Times New Roman" w:hAnsi="Calibri" w:cs="Calibri"/>
                <w:color w:val="000000"/>
                <w:sz w:val="24"/>
                <w:szCs w:val="24"/>
                <w:lang w:val="en-US"/>
              </w:rPr>
              <w:t xml:space="preserve">OFFICE OF THE PUBLIC SERVICE COMMISSION           </w:t>
            </w:r>
          </w:p>
        </w:tc>
      </w:tr>
      <w:tr w:rsidR="00230769" w:rsidRPr="00230769" w:rsidTr="00EE68B0">
        <w:trPr>
          <w:trHeight w:val="300"/>
        </w:trPr>
        <w:tc>
          <w:tcPr>
            <w:tcW w:w="7110" w:type="dxa"/>
            <w:tcBorders>
              <w:top w:val="nil"/>
              <w:left w:val="single" w:sz="8" w:space="0" w:color="auto"/>
              <w:bottom w:val="single" w:sz="4" w:space="0" w:color="auto"/>
              <w:right w:val="single" w:sz="8" w:space="0" w:color="auto"/>
            </w:tcBorders>
            <w:shd w:val="clear" w:color="auto" w:fill="auto"/>
            <w:noWrap/>
            <w:vAlign w:val="bottom"/>
            <w:hideMark/>
          </w:tcPr>
          <w:p w:rsidR="00230769" w:rsidRPr="00230769" w:rsidRDefault="00230769" w:rsidP="00230769">
            <w:pPr>
              <w:spacing w:after="0" w:line="240" w:lineRule="auto"/>
              <w:rPr>
                <w:rFonts w:ascii="Calibri" w:eastAsia="Times New Roman" w:hAnsi="Calibri" w:cs="Calibri"/>
                <w:color w:val="000000"/>
                <w:sz w:val="24"/>
                <w:szCs w:val="24"/>
                <w:lang w:val="en-US"/>
              </w:rPr>
            </w:pPr>
            <w:r w:rsidRPr="00230769">
              <w:rPr>
                <w:rFonts w:ascii="Calibri" w:eastAsia="Times New Roman" w:hAnsi="Calibri" w:cs="Calibri"/>
                <w:color w:val="000000"/>
                <w:sz w:val="24"/>
                <w:szCs w:val="24"/>
                <w:lang w:val="en-US"/>
              </w:rPr>
              <w:t xml:space="preserve">PLANNING MONITORING AND EVALUATION                </w:t>
            </w:r>
          </w:p>
        </w:tc>
      </w:tr>
      <w:tr w:rsidR="00230769" w:rsidRPr="00230769" w:rsidTr="00EE68B0">
        <w:trPr>
          <w:trHeight w:val="300"/>
        </w:trPr>
        <w:tc>
          <w:tcPr>
            <w:tcW w:w="7110" w:type="dxa"/>
            <w:tcBorders>
              <w:top w:val="nil"/>
              <w:left w:val="single" w:sz="8" w:space="0" w:color="auto"/>
              <w:bottom w:val="single" w:sz="4" w:space="0" w:color="auto"/>
              <w:right w:val="single" w:sz="8" w:space="0" w:color="auto"/>
            </w:tcBorders>
            <w:shd w:val="clear" w:color="auto" w:fill="auto"/>
            <w:noWrap/>
            <w:vAlign w:val="bottom"/>
            <w:hideMark/>
          </w:tcPr>
          <w:p w:rsidR="00230769" w:rsidRPr="00230769" w:rsidRDefault="00230769" w:rsidP="00230769">
            <w:pPr>
              <w:spacing w:after="0" w:line="240" w:lineRule="auto"/>
              <w:rPr>
                <w:rFonts w:ascii="Calibri" w:eastAsia="Times New Roman" w:hAnsi="Calibri" w:cs="Calibri"/>
                <w:color w:val="000000"/>
                <w:sz w:val="24"/>
                <w:szCs w:val="24"/>
                <w:lang w:val="en-US"/>
              </w:rPr>
            </w:pPr>
            <w:r w:rsidRPr="00230769">
              <w:rPr>
                <w:rFonts w:ascii="Calibri" w:eastAsia="Times New Roman" w:hAnsi="Calibri" w:cs="Calibri"/>
                <w:color w:val="000000"/>
                <w:sz w:val="24"/>
                <w:szCs w:val="24"/>
                <w:lang w:val="en-US"/>
              </w:rPr>
              <w:t xml:space="preserve">PROPERTY MANAGEMENT TRADING ENTITY                </w:t>
            </w:r>
          </w:p>
        </w:tc>
      </w:tr>
      <w:tr w:rsidR="00230769" w:rsidRPr="00230769" w:rsidTr="00EE68B0">
        <w:trPr>
          <w:trHeight w:val="300"/>
        </w:trPr>
        <w:tc>
          <w:tcPr>
            <w:tcW w:w="7110" w:type="dxa"/>
            <w:tcBorders>
              <w:top w:val="nil"/>
              <w:left w:val="single" w:sz="8" w:space="0" w:color="auto"/>
              <w:bottom w:val="single" w:sz="4" w:space="0" w:color="auto"/>
              <w:right w:val="single" w:sz="8" w:space="0" w:color="auto"/>
            </w:tcBorders>
            <w:shd w:val="clear" w:color="auto" w:fill="auto"/>
            <w:noWrap/>
            <w:vAlign w:val="bottom"/>
            <w:hideMark/>
          </w:tcPr>
          <w:p w:rsidR="00230769" w:rsidRPr="00230769" w:rsidRDefault="00230769" w:rsidP="00230769">
            <w:pPr>
              <w:spacing w:after="0" w:line="240" w:lineRule="auto"/>
              <w:rPr>
                <w:rFonts w:ascii="Calibri" w:eastAsia="Times New Roman" w:hAnsi="Calibri" w:cs="Calibri"/>
                <w:color w:val="000000"/>
                <w:sz w:val="24"/>
                <w:szCs w:val="24"/>
                <w:lang w:val="en-US"/>
              </w:rPr>
            </w:pPr>
            <w:r w:rsidRPr="00230769">
              <w:rPr>
                <w:rFonts w:ascii="Calibri" w:eastAsia="Times New Roman" w:hAnsi="Calibri" w:cs="Calibri"/>
                <w:color w:val="000000"/>
                <w:sz w:val="24"/>
                <w:szCs w:val="24"/>
                <w:lang w:val="en-US"/>
              </w:rPr>
              <w:t xml:space="preserve">SOUTH AFRICAN POLICE SERVICE                      </w:t>
            </w:r>
          </w:p>
        </w:tc>
      </w:tr>
      <w:tr w:rsidR="00230769" w:rsidRPr="00230769" w:rsidTr="00EE68B0">
        <w:trPr>
          <w:trHeight w:val="300"/>
        </w:trPr>
        <w:tc>
          <w:tcPr>
            <w:tcW w:w="7110" w:type="dxa"/>
            <w:tcBorders>
              <w:top w:val="nil"/>
              <w:left w:val="single" w:sz="8" w:space="0" w:color="auto"/>
              <w:bottom w:val="single" w:sz="4" w:space="0" w:color="auto"/>
              <w:right w:val="single" w:sz="8" w:space="0" w:color="auto"/>
            </w:tcBorders>
            <w:shd w:val="clear" w:color="auto" w:fill="auto"/>
            <w:noWrap/>
            <w:vAlign w:val="bottom"/>
            <w:hideMark/>
          </w:tcPr>
          <w:p w:rsidR="00230769" w:rsidRPr="00230769" w:rsidRDefault="00230769" w:rsidP="00230769">
            <w:pPr>
              <w:spacing w:after="0" w:line="240" w:lineRule="auto"/>
              <w:rPr>
                <w:rFonts w:ascii="Calibri" w:eastAsia="Times New Roman" w:hAnsi="Calibri" w:cs="Calibri"/>
                <w:color w:val="000000"/>
                <w:sz w:val="24"/>
                <w:szCs w:val="24"/>
                <w:lang w:val="en-US"/>
              </w:rPr>
            </w:pPr>
            <w:r w:rsidRPr="00230769">
              <w:rPr>
                <w:rFonts w:ascii="Calibri" w:eastAsia="Times New Roman" w:hAnsi="Calibri" w:cs="Calibri"/>
                <w:color w:val="000000"/>
                <w:sz w:val="24"/>
                <w:szCs w:val="24"/>
                <w:lang w:val="en-US"/>
              </w:rPr>
              <w:t xml:space="preserve">STATISTICS SOUTH AFRICA                           </w:t>
            </w:r>
          </w:p>
        </w:tc>
      </w:tr>
      <w:tr w:rsidR="00230769" w:rsidRPr="00230769" w:rsidTr="00EE68B0">
        <w:trPr>
          <w:trHeight w:val="315"/>
        </w:trPr>
        <w:tc>
          <w:tcPr>
            <w:tcW w:w="7110" w:type="dxa"/>
            <w:tcBorders>
              <w:top w:val="nil"/>
              <w:left w:val="single" w:sz="8" w:space="0" w:color="auto"/>
              <w:bottom w:val="single" w:sz="8" w:space="0" w:color="auto"/>
              <w:right w:val="single" w:sz="8" w:space="0" w:color="auto"/>
            </w:tcBorders>
            <w:shd w:val="clear" w:color="auto" w:fill="auto"/>
            <w:noWrap/>
            <w:vAlign w:val="bottom"/>
            <w:hideMark/>
          </w:tcPr>
          <w:p w:rsidR="00230769" w:rsidRPr="00230769" w:rsidRDefault="00230769" w:rsidP="00230769">
            <w:pPr>
              <w:spacing w:after="0" w:line="240" w:lineRule="auto"/>
              <w:rPr>
                <w:rFonts w:ascii="Calibri" w:eastAsia="Times New Roman" w:hAnsi="Calibri" w:cs="Calibri"/>
                <w:color w:val="000000"/>
                <w:sz w:val="24"/>
                <w:szCs w:val="24"/>
                <w:lang w:val="en-US"/>
              </w:rPr>
            </w:pPr>
            <w:r w:rsidRPr="00230769">
              <w:rPr>
                <w:rFonts w:ascii="Calibri" w:eastAsia="Times New Roman" w:hAnsi="Calibri" w:cs="Calibri"/>
                <w:color w:val="000000"/>
                <w:sz w:val="24"/>
                <w:szCs w:val="24"/>
                <w:lang w:val="en-US"/>
              </w:rPr>
              <w:t xml:space="preserve">THE PRESIDENCY                                    </w:t>
            </w:r>
          </w:p>
        </w:tc>
      </w:tr>
    </w:tbl>
    <w:p w:rsidR="009A061E" w:rsidRPr="00D916D7" w:rsidRDefault="00FB2816" w:rsidP="00392912">
      <w:pPr>
        <w:pStyle w:val="ListParagraph"/>
        <w:numPr>
          <w:ilvl w:val="0"/>
          <w:numId w:val="23"/>
        </w:numPr>
        <w:spacing w:before="100" w:beforeAutospacing="1" w:after="100" w:afterAutospacing="1"/>
        <w:jc w:val="both"/>
        <w:rPr>
          <w:rFonts w:ascii="Arial" w:hAnsi="Arial" w:cs="Arial"/>
          <w:sz w:val="24"/>
          <w:szCs w:val="40"/>
        </w:rPr>
      </w:pPr>
      <w:r w:rsidRPr="00D916D7">
        <w:rPr>
          <w:rFonts w:ascii="Arial" w:hAnsi="Arial" w:cs="Arial"/>
          <w:sz w:val="24"/>
          <w:szCs w:val="40"/>
        </w:rPr>
        <w:t xml:space="preserve">The </w:t>
      </w:r>
      <w:r w:rsidR="009A061E" w:rsidRPr="00D916D7">
        <w:rPr>
          <w:rFonts w:ascii="Arial" w:hAnsi="Arial" w:cs="Arial"/>
          <w:sz w:val="24"/>
          <w:szCs w:val="40"/>
        </w:rPr>
        <w:t xml:space="preserve">following provincial departments </w:t>
      </w:r>
      <w:r w:rsidRPr="00D916D7">
        <w:rPr>
          <w:rFonts w:ascii="Arial" w:hAnsi="Arial" w:cs="Arial"/>
          <w:sz w:val="24"/>
          <w:szCs w:val="40"/>
        </w:rPr>
        <w:t>also had staff members receiving the social grants.</w:t>
      </w:r>
    </w:p>
    <w:tbl>
      <w:tblPr>
        <w:tblW w:w="7150" w:type="dxa"/>
        <w:tblInd w:w="1250" w:type="dxa"/>
        <w:tblLook w:val="04A0"/>
      </w:tblPr>
      <w:tblGrid>
        <w:gridCol w:w="30"/>
        <w:gridCol w:w="10"/>
        <w:gridCol w:w="7070"/>
        <w:gridCol w:w="30"/>
        <w:gridCol w:w="10"/>
      </w:tblGrid>
      <w:tr w:rsidR="001559F4" w:rsidRPr="001559F4" w:rsidTr="008F189A">
        <w:trPr>
          <w:gridAfter w:val="2"/>
          <w:wAfter w:w="40" w:type="dxa"/>
          <w:trHeight w:val="315"/>
        </w:trPr>
        <w:tc>
          <w:tcPr>
            <w:tcW w:w="7110"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559F4" w:rsidRPr="001559F4" w:rsidRDefault="001559F4" w:rsidP="001559F4">
            <w:pPr>
              <w:spacing w:after="0" w:line="240" w:lineRule="auto"/>
              <w:rPr>
                <w:rFonts w:ascii="Calibri" w:eastAsia="Times New Roman" w:hAnsi="Calibri" w:cs="Calibri"/>
                <w:b/>
                <w:bCs/>
                <w:color w:val="000000"/>
                <w:sz w:val="24"/>
                <w:szCs w:val="24"/>
                <w:lang w:val="en-US"/>
              </w:rPr>
            </w:pPr>
            <w:r w:rsidRPr="001559F4">
              <w:rPr>
                <w:rFonts w:ascii="Calibri" w:eastAsia="Times New Roman" w:hAnsi="Calibri" w:cs="Calibri"/>
                <w:b/>
                <w:bCs/>
                <w:color w:val="000000"/>
                <w:sz w:val="24"/>
                <w:szCs w:val="24"/>
                <w:lang w:val="en-US"/>
              </w:rPr>
              <w:t xml:space="preserve">EASTERN CAPE PROVINCE </w:t>
            </w:r>
          </w:p>
        </w:tc>
      </w:tr>
      <w:tr w:rsidR="001559F4" w:rsidRPr="001559F4" w:rsidTr="008F189A">
        <w:trPr>
          <w:gridAfter w:val="2"/>
          <w:wAfter w:w="40" w:type="dxa"/>
          <w:trHeight w:val="300"/>
        </w:trPr>
        <w:tc>
          <w:tcPr>
            <w:tcW w:w="7110" w:type="dxa"/>
            <w:gridSpan w:val="3"/>
            <w:tcBorders>
              <w:top w:val="nil"/>
              <w:left w:val="single" w:sz="8" w:space="0" w:color="auto"/>
              <w:bottom w:val="single" w:sz="4" w:space="0" w:color="auto"/>
              <w:right w:val="single" w:sz="8" w:space="0" w:color="auto"/>
            </w:tcBorders>
            <w:shd w:val="clear" w:color="auto" w:fill="auto"/>
            <w:noWrap/>
            <w:vAlign w:val="bottom"/>
            <w:hideMark/>
          </w:tcPr>
          <w:p w:rsidR="001559F4" w:rsidRPr="001559F4" w:rsidRDefault="001559F4" w:rsidP="001559F4">
            <w:pPr>
              <w:spacing w:after="0" w:line="240" w:lineRule="auto"/>
              <w:rPr>
                <w:rFonts w:ascii="Calibri" w:eastAsia="Times New Roman" w:hAnsi="Calibri" w:cs="Calibri"/>
                <w:color w:val="000000"/>
                <w:sz w:val="24"/>
                <w:szCs w:val="24"/>
                <w:lang w:val="en-US"/>
              </w:rPr>
            </w:pPr>
            <w:r w:rsidRPr="001559F4">
              <w:rPr>
                <w:rFonts w:ascii="Calibri" w:eastAsia="Times New Roman" w:hAnsi="Calibri" w:cs="Calibri"/>
                <w:color w:val="000000"/>
                <w:sz w:val="24"/>
                <w:szCs w:val="24"/>
                <w:lang w:val="en-US"/>
              </w:rPr>
              <w:t>EAST CAPE COOPERATIVE GOVER AND TRADITIONAL AFFAIR</w:t>
            </w:r>
          </w:p>
        </w:tc>
      </w:tr>
      <w:tr w:rsidR="001559F4" w:rsidRPr="001559F4" w:rsidTr="008F189A">
        <w:trPr>
          <w:gridAfter w:val="2"/>
          <w:wAfter w:w="40" w:type="dxa"/>
          <w:trHeight w:val="300"/>
        </w:trPr>
        <w:tc>
          <w:tcPr>
            <w:tcW w:w="7110" w:type="dxa"/>
            <w:gridSpan w:val="3"/>
            <w:tcBorders>
              <w:top w:val="nil"/>
              <w:left w:val="single" w:sz="8" w:space="0" w:color="auto"/>
              <w:bottom w:val="single" w:sz="4" w:space="0" w:color="auto"/>
              <w:right w:val="single" w:sz="8" w:space="0" w:color="auto"/>
            </w:tcBorders>
            <w:shd w:val="clear" w:color="auto" w:fill="auto"/>
            <w:noWrap/>
            <w:vAlign w:val="bottom"/>
            <w:hideMark/>
          </w:tcPr>
          <w:p w:rsidR="001559F4" w:rsidRPr="001559F4" w:rsidRDefault="001559F4" w:rsidP="001559F4">
            <w:pPr>
              <w:spacing w:after="0" w:line="240" w:lineRule="auto"/>
              <w:rPr>
                <w:rFonts w:ascii="Calibri" w:eastAsia="Times New Roman" w:hAnsi="Calibri" w:cs="Calibri"/>
                <w:color w:val="000000"/>
                <w:sz w:val="24"/>
                <w:szCs w:val="24"/>
                <w:lang w:val="en-US"/>
              </w:rPr>
            </w:pPr>
            <w:r w:rsidRPr="001559F4">
              <w:rPr>
                <w:rFonts w:ascii="Calibri" w:eastAsia="Times New Roman" w:hAnsi="Calibri" w:cs="Calibri"/>
                <w:color w:val="000000"/>
                <w:sz w:val="24"/>
                <w:szCs w:val="24"/>
                <w:lang w:val="en-US"/>
              </w:rPr>
              <w:t xml:space="preserve">EAST CAPE ECONOMIC DEV ENVIRONM AFFAIRS TOURISM   </w:t>
            </w:r>
          </w:p>
        </w:tc>
      </w:tr>
      <w:tr w:rsidR="001559F4" w:rsidRPr="001559F4" w:rsidTr="008F189A">
        <w:trPr>
          <w:gridAfter w:val="2"/>
          <w:wAfter w:w="40" w:type="dxa"/>
          <w:trHeight w:val="300"/>
        </w:trPr>
        <w:tc>
          <w:tcPr>
            <w:tcW w:w="7110" w:type="dxa"/>
            <w:gridSpan w:val="3"/>
            <w:tcBorders>
              <w:top w:val="nil"/>
              <w:left w:val="single" w:sz="8" w:space="0" w:color="auto"/>
              <w:bottom w:val="single" w:sz="4" w:space="0" w:color="auto"/>
              <w:right w:val="single" w:sz="8" w:space="0" w:color="auto"/>
            </w:tcBorders>
            <w:shd w:val="clear" w:color="auto" w:fill="auto"/>
            <w:noWrap/>
            <w:vAlign w:val="bottom"/>
            <w:hideMark/>
          </w:tcPr>
          <w:p w:rsidR="001559F4" w:rsidRPr="001559F4" w:rsidRDefault="001559F4" w:rsidP="001559F4">
            <w:pPr>
              <w:spacing w:after="0" w:line="240" w:lineRule="auto"/>
              <w:rPr>
                <w:rFonts w:ascii="Calibri" w:eastAsia="Times New Roman" w:hAnsi="Calibri" w:cs="Calibri"/>
                <w:color w:val="000000"/>
                <w:sz w:val="24"/>
                <w:szCs w:val="24"/>
                <w:lang w:val="en-US"/>
              </w:rPr>
            </w:pPr>
            <w:r w:rsidRPr="001559F4">
              <w:rPr>
                <w:rFonts w:ascii="Calibri" w:eastAsia="Times New Roman" w:hAnsi="Calibri" w:cs="Calibri"/>
                <w:color w:val="000000"/>
                <w:sz w:val="24"/>
                <w:szCs w:val="24"/>
                <w:lang w:val="en-US"/>
              </w:rPr>
              <w:t xml:space="preserve">EAST CAPE EDUCATION                               </w:t>
            </w:r>
          </w:p>
        </w:tc>
      </w:tr>
      <w:tr w:rsidR="001559F4" w:rsidRPr="001559F4" w:rsidTr="008F189A">
        <w:trPr>
          <w:gridAfter w:val="2"/>
          <w:wAfter w:w="40" w:type="dxa"/>
          <w:trHeight w:val="300"/>
        </w:trPr>
        <w:tc>
          <w:tcPr>
            <w:tcW w:w="7110" w:type="dxa"/>
            <w:gridSpan w:val="3"/>
            <w:tcBorders>
              <w:top w:val="nil"/>
              <w:left w:val="single" w:sz="8" w:space="0" w:color="auto"/>
              <w:bottom w:val="single" w:sz="4" w:space="0" w:color="auto"/>
              <w:right w:val="single" w:sz="8" w:space="0" w:color="auto"/>
            </w:tcBorders>
            <w:shd w:val="clear" w:color="auto" w:fill="auto"/>
            <w:noWrap/>
            <w:vAlign w:val="bottom"/>
            <w:hideMark/>
          </w:tcPr>
          <w:p w:rsidR="001559F4" w:rsidRPr="001559F4" w:rsidRDefault="001559F4" w:rsidP="001559F4">
            <w:pPr>
              <w:spacing w:after="0" w:line="240" w:lineRule="auto"/>
              <w:rPr>
                <w:rFonts w:ascii="Calibri" w:eastAsia="Times New Roman" w:hAnsi="Calibri" w:cs="Calibri"/>
                <w:color w:val="000000"/>
                <w:sz w:val="24"/>
                <w:szCs w:val="24"/>
                <w:lang w:val="en-US"/>
              </w:rPr>
            </w:pPr>
            <w:r w:rsidRPr="001559F4">
              <w:rPr>
                <w:rFonts w:ascii="Calibri" w:eastAsia="Times New Roman" w:hAnsi="Calibri" w:cs="Calibri"/>
                <w:color w:val="000000"/>
                <w:sz w:val="24"/>
                <w:szCs w:val="24"/>
                <w:lang w:val="en-US"/>
              </w:rPr>
              <w:t xml:space="preserve">EAST CAPE HEALTH                                  </w:t>
            </w:r>
          </w:p>
        </w:tc>
      </w:tr>
      <w:tr w:rsidR="001559F4" w:rsidRPr="001559F4" w:rsidTr="008F189A">
        <w:trPr>
          <w:gridAfter w:val="2"/>
          <w:wAfter w:w="40" w:type="dxa"/>
          <w:trHeight w:val="300"/>
        </w:trPr>
        <w:tc>
          <w:tcPr>
            <w:tcW w:w="7110" w:type="dxa"/>
            <w:gridSpan w:val="3"/>
            <w:tcBorders>
              <w:top w:val="nil"/>
              <w:left w:val="single" w:sz="8" w:space="0" w:color="auto"/>
              <w:bottom w:val="single" w:sz="4" w:space="0" w:color="auto"/>
              <w:right w:val="single" w:sz="8" w:space="0" w:color="auto"/>
            </w:tcBorders>
            <w:shd w:val="clear" w:color="auto" w:fill="auto"/>
            <w:noWrap/>
            <w:vAlign w:val="bottom"/>
            <w:hideMark/>
          </w:tcPr>
          <w:p w:rsidR="001559F4" w:rsidRPr="001559F4" w:rsidRDefault="001559F4" w:rsidP="001559F4">
            <w:pPr>
              <w:spacing w:after="0" w:line="240" w:lineRule="auto"/>
              <w:rPr>
                <w:rFonts w:ascii="Calibri" w:eastAsia="Times New Roman" w:hAnsi="Calibri" w:cs="Calibri"/>
                <w:color w:val="000000"/>
                <w:sz w:val="24"/>
                <w:szCs w:val="24"/>
                <w:lang w:val="en-US"/>
              </w:rPr>
            </w:pPr>
            <w:r w:rsidRPr="001559F4">
              <w:rPr>
                <w:rFonts w:ascii="Calibri" w:eastAsia="Times New Roman" w:hAnsi="Calibri" w:cs="Calibri"/>
                <w:color w:val="000000"/>
                <w:sz w:val="24"/>
                <w:szCs w:val="24"/>
                <w:lang w:val="en-US"/>
              </w:rPr>
              <w:t xml:space="preserve">EAST CAPE HUMAN SETTLEMENTS                       </w:t>
            </w:r>
          </w:p>
        </w:tc>
      </w:tr>
      <w:tr w:rsidR="001559F4" w:rsidRPr="001559F4" w:rsidTr="008F189A">
        <w:trPr>
          <w:gridAfter w:val="2"/>
          <w:wAfter w:w="40" w:type="dxa"/>
          <w:trHeight w:val="300"/>
        </w:trPr>
        <w:tc>
          <w:tcPr>
            <w:tcW w:w="7110" w:type="dxa"/>
            <w:gridSpan w:val="3"/>
            <w:tcBorders>
              <w:top w:val="nil"/>
              <w:left w:val="single" w:sz="8" w:space="0" w:color="auto"/>
              <w:bottom w:val="single" w:sz="4" w:space="0" w:color="auto"/>
              <w:right w:val="single" w:sz="8" w:space="0" w:color="auto"/>
            </w:tcBorders>
            <w:shd w:val="clear" w:color="auto" w:fill="auto"/>
            <w:noWrap/>
            <w:vAlign w:val="bottom"/>
            <w:hideMark/>
          </w:tcPr>
          <w:p w:rsidR="001559F4" w:rsidRPr="001559F4" w:rsidRDefault="001559F4" w:rsidP="001559F4">
            <w:pPr>
              <w:spacing w:after="0" w:line="240" w:lineRule="auto"/>
              <w:rPr>
                <w:rFonts w:ascii="Calibri" w:eastAsia="Times New Roman" w:hAnsi="Calibri" w:cs="Calibri"/>
                <w:color w:val="000000"/>
                <w:sz w:val="24"/>
                <w:szCs w:val="24"/>
                <w:lang w:val="en-US"/>
              </w:rPr>
            </w:pPr>
            <w:r w:rsidRPr="001559F4">
              <w:rPr>
                <w:rFonts w:ascii="Calibri" w:eastAsia="Times New Roman" w:hAnsi="Calibri" w:cs="Calibri"/>
                <w:color w:val="000000"/>
                <w:sz w:val="24"/>
                <w:szCs w:val="24"/>
                <w:lang w:val="en-US"/>
              </w:rPr>
              <w:t xml:space="preserve">EAST CAPE OFFICE OF THE PREMIER                   </w:t>
            </w:r>
          </w:p>
        </w:tc>
      </w:tr>
      <w:tr w:rsidR="001559F4" w:rsidRPr="001559F4" w:rsidTr="008F189A">
        <w:trPr>
          <w:gridAfter w:val="2"/>
          <w:wAfter w:w="40" w:type="dxa"/>
          <w:trHeight w:val="300"/>
        </w:trPr>
        <w:tc>
          <w:tcPr>
            <w:tcW w:w="7110" w:type="dxa"/>
            <w:gridSpan w:val="3"/>
            <w:tcBorders>
              <w:top w:val="nil"/>
              <w:left w:val="single" w:sz="8" w:space="0" w:color="auto"/>
              <w:bottom w:val="single" w:sz="4" w:space="0" w:color="auto"/>
              <w:right w:val="single" w:sz="8" w:space="0" w:color="auto"/>
            </w:tcBorders>
            <w:shd w:val="clear" w:color="auto" w:fill="auto"/>
            <w:noWrap/>
            <w:vAlign w:val="bottom"/>
            <w:hideMark/>
          </w:tcPr>
          <w:p w:rsidR="001559F4" w:rsidRPr="001559F4" w:rsidRDefault="001559F4" w:rsidP="001559F4">
            <w:pPr>
              <w:spacing w:after="0" w:line="240" w:lineRule="auto"/>
              <w:rPr>
                <w:rFonts w:ascii="Calibri" w:eastAsia="Times New Roman" w:hAnsi="Calibri" w:cs="Calibri"/>
                <w:color w:val="000000"/>
                <w:sz w:val="24"/>
                <w:szCs w:val="24"/>
                <w:lang w:val="en-US"/>
              </w:rPr>
            </w:pPr>
            <w:r w:rsidRPr="001559F4">
              <w:rPr>
                <w:rFonts w:ascii="Calibri" w:eastAsia="Times New Roman" w:hAnsi="Calibri" w:cs="Calibri"/>
                <w:color w:val="000000"/>
                <w:sz w:val="24"/>
                <w:szCs w:val="24"/>
                <w:lang w:val="en-US"/>
              </w:rPr>
              <w:t xml:space="preserve">EAST CAPE PROVINCIAL LEGISLATURE                  </w:t>
            </w:r>
          </w:p>
        </w:tc>
      </w:tr>
      <w:tr w:rsidR="001559F4" w:rsidRPr="001559F4" w:rsidTr="008F189A">
        <w:trPr>
          <w:gridAfter w:val="2"/>
          <w:wAfter w:w="40" w:type="dxa"/>
          <w:trHeight w:val="300"/>
        </w:trPr>
        <w:tc>
          <w:tcPr>
            <w:tcW w:w="7110" w:type="dxa"/>
            <w:gridSpan w:val="3"/>
            <w:tcBorders>
              <w:top w:val="nil"/>
              <w:left w:val="single" w:sz="8" w:space="0" w:color="auto"/>
              <w:bottom w:val="single" w:sz="4" w:space="0" w:color="auto"/>
              <w:right w:val="single" w:sz="8" w:space="0" w:color="auto"/>
            </w:tcBorders>
            <w:shd w:val="clear" w:color="auto" w:fill="auto"/>
            <w:noWrap/>
            <w:vAlign w:val="bottom"/>
            <w:hideMark/>
          </w:tcPr>
          <w:p w:rsidR="001559F4" w:rsidRPr="001559F4" w:rsidRDefault="001559F4" w:rsidP="001559F4">
            <w:pPr>
              <w:spacing w:after="0" w:line="240" w:lineRule="auto"/>
              <w:rPr>
                <w:rFonts w:ascii="Calibri" w:eastAsia="Times New Roman" w:hAnsi="Calibri" w:cs="Calibri"/>
                <w:color w:val="000000"/>
                <w:sz w:val="24"/>
                <w:szCs w:val="24"/>
                <w:lang w:val="en-US"/>
              </w:rPr>
            </w:pPr>
            <w:r w:rsidRPr="001559F4">
              <w:rPr>
                <w:rFonts w:ascii="Calibri" w:eastAsia="Times New Roman" w:hAnsi="Calibri" w:cs="Calibri"/>
                <w:color w:val="000000"/>
                <w:sz w:val="24"/>
                <w:szCs w:val="24"/>
                <w:lang w:val="en-US"/>
              </w:rPr>
              <w:t xml:space="preserve">EAST CAPE PROVINCIAL TREASURY                     </w:t>
            </w:r>
          </w:p>
        </w:tc>
      </w:tr>
      <w:tr w:rsidR="001559F4" w:rsidRPr="001559F4" w:rsidTr="008F189A">
        <w:trPr>
          <w:gridAfter w:val="2"/>
          <w:wAfter w:w="40" w:type="dxa"/>
          <w:trHeight w:val="300"/>
        </w:trPr>
        <w:tc>
          <w:tcPr>
            <w:tcW w:w="7110" w:type="dxa"/>
            <w:gridSpan w:val="3"/>
            <w:tcBorders>
              <w:top w:val="nil"/>
              <w:left w:val="single" w:sz="8" w:space="0" w:color="auto"/>
              <w:bottom w:val="single" w:sz="4" w:space="0" w:color="auto"/>
              <w:right w:val="single" w:sz="8" w:space="0" w:color="auto"/>
            </w:tcBorders>
            <w:shd w:val="clear" w:color="auto" w:fill="auto"/>
            <w:noWrap/>
            <w:vAlign w:val="bottom"/>
            <w:hideMark/>
          </w:tcPr>
          <w:p w:rsidR="001559F4" w:rsidRPr="001559F4" w:rsidRDefault="001559F4" w:rsidP="001559F4">
            <w:pPr>
              <w:spacing w:after="0" w:line="240" w:lineRule="auto"/>
              <w:rPr>
                <w:rFonts w:ascii="Calibri" w:eastAsia="Times New Roman" w:hAnsi="Calibri" w:cs="Calibri"/>
                <w:color w:val="000000"/>
                <w:sz w:val="24"/>
                <w:szCs w:val="24"/>
                <w:lang w:val="en-US"/>
              </w:rPr>
            </w:pPr>
            <w:r w:rsidRPr="001559F4">
              <w:rPr>
                <w:rFonts w:ascii="Calibri" w:eastAsia="Times New Roman" w:hAnsi="Calibri" w:cs="Calibri"/>
                <w:color w:val="000000"/>
                <w:sz w:val="24"/>
                <w:szCs w:val="24"/>
                <w:lang w:val="en-US"/>
              </w:rPr>
              <w:t xml:space="preserve">EAST CAPE PUBLIC WORKS                            </w:t>
            </w:r>
          </w:p>
        </w:tc>
      </w:tr>
      <w:tr w:rsidR="001559F4" w:rsidRPr="001559F4" w:rsidTr="008F189A">
        <w:trPr>
          <w:gridAfter w:val="2"/>
          <w:wAfter w:w="40" w:type="dxa"/>
          <w:trHeight w:val="300"/>
        </w:trPr>
        <w:tc>
          <w:tcPr>
            <w:tcW w:w="7110" w:type="dxa"/>
            <w:gridSpan w:val="3"/>
            <w:tcBorders>
              <w:top w:val="nil"/>
              <w:left w:val="single" w:sz="8" w:space="0" w:color="auto"/>
              <w:bottom w:val="single" w:sz="4" w:space="0" w:color="auto"/>
              <w:right w:val="single" w:sz="8" w:space="0" w:color="auto"/>
            </w:tcBorders>
            <w:shd w:val="clear" w:color="auto" w:fill="auto"/>
            <w:noWrap/>
            <w:vAlign w:val="bottom"/>
            <w:hideMark/>
          </w:tcPr>
          <w:p w:rsidR="001559F4" w:rsidRPr="001559F4" w:rsidRDefault="001559F4" w:rsidP="001559F4">
            <w:pPr>
              <w:spacing w:after="0" w:line="240" w:lineRule="auto"/>
              <w:rPr>
                <w:rFonts w:ascii="Calibri" w:eastAsia="Times New Roman" w:hAnsi="Calibri" w:cs="Calibri"/>
                <w:color w:val="000000"/>
                <w:sz w:val="24"/>
                <w:szCs w:val="24"/>
                <w:lang w:val="en-US"/>
              </w:rPr>
            </w:pPr>
            <w:r w:rsidRPr="001559F4">
              <w:rPr>
                <w:rFonts w:ascii="Calibri" w:eastAsia="Times New Roman" w:hAnsi="Calibri" w:cs="Calibri"/>
                <w:color w:val="000000"/>
                <w:sz w:val="24"/>
                <w:szCs w:val="24"/>
                <w:lang w:val="en-US"/>
              </w:rPr>
              <w:t xml:space="preserve">EAST CAPE RURAL DEVELOPMENT AND AGRARIAN REFORM   </w:t>
            </w:r>
          </w:p>
        </w:tc>
      </w:tr>
      <w:tr w:rsidR="001559F4" w:rsidRPr="001559F4" w:rsidTr="008F189A">
        <w:trPr>
          <w:gridAfter w:val="2"/>
          <w:wAfter w:w="40" w:type="dxa"/>
          <w:trHeight w:val="300"/>
        </w:trPr>
        <w:tc>
          <w:tcPr>
            <w:tcW w:w="7110" w:type="dxa"/>
            <w:gridSpan w:val="3"/>
            <w:tcBorders>
              <w:top w:val="nil"/>
              <w:left w:val="single" w:sz="8" w:space="0" w:color="auto"/>
              <w:bottom w:val="single" w:sz="4" w:space="0" w:color="auto"/>
              <w:right w:val="single" w:sz="8" w:space="0" w:color="auto"/>
            </w:tcBorders>
            <w:shd w:val="clear" w:color="auto" w:fill="auto"/>
            <w:noWrap/>
            <w:vAlign w:val="bottom"/>
            <w:hideMark/>
          </w:tcPr>
          <w:p w:rsidR="001559F4" w:rsidRPr="001559F4" w:rsidRDefault="001559F4" w:rsidP="001559F4">
            <w:pPr>
              <w:spacing w:after="0" w:line="240" w:lineRule="auto"/>
              <w:rPr>
                <w:rFonts w:ascii="Calibri" w:eastAsia="Times New Roman" w:hAnsi="Calibri" w:cs="Calibri"/>
                <w:color w:val="000000"/>
                <w:sz w:val="24"/>
                <w:szCs w:val="24"/>
                <w:lang w:val="en-US"/>
              </w:rPr>
            </w:pPr>
            <w:r w:rsidRPr="001559F4">
              <w:rPr>
                <w:rFonts w:ascii="Calibri" w:eastAsia="Times New Roman" w:hAnsi="Calibri" w:cs="Calibri"/>
                <w:color w:val="000000"/>
                <w:sz w:val="24"/>
                <w:szCs w:val="24"/>
                <w:lang w:val="en-US"/>
              </w:rPr>
              <w:t xml:space="preserve">EAST CAPE SAFETY AND LIAISON                      </w:t>
            </w:r>
          </w:p>
        </w:tc>
      </w:tr>
      <w:tr w:rsidR="001559F4" w:rsidRPr="001559F4" w:rsidTr="008F189A">
        <w:trPr>
          <w:gridAfter w:val="2"/>
          <w:wAfter w:w="40" w:type="dxa"/>
          <w:trHeight w:val="300"/>
        </w:trPr>
        <w:tc>
          <w:tcPr>
            <w:tcW w:w="7110" w:type="dxa"/>
            <w:gridSpan w:val="3"/>
            <w:tcBorders>
              <w:top w:val="nil"/>
              <w:left w:val="single" w:sz="8" w:space="0" w:color="auto"/>
              <w:bottom w:val="single" w:sz="4" w:space="0" w:color="auto"/>
              <w:right w:val="single" w:sz="8" w:space="0" w:color="auto"/>
            </w:tcBorders>
            <w:shd w:val="clear" w:color="auto" w:fill="auto"/>
            <w:noWrap/>
            <w:vAlign w:val="bottom"/>
            <w:hideMark/>
          </w:tcPr>
          <w:p w:rsidR="001559F4" w:rsidRPr="001559F4" w:rsidRDefault="001559F4" w:rsidP="001559F4">
            <w:pPr>
              <w:spacing w:after="0" w:line="240" w:lineRule="auto"/>
              <w:rPr>
                <w:rFonts w:ascii="Calibri" w:eastAsia="Times New Roman" w:hAnsi="Calibri" w:cs="Calibri"/>
                <w:color w:val="000000"/>
                <w:sz w:val="24"/>
                <w:szCs w:val="24"/>
                <w:lang w:val="en-US"/>
              </w:rPr>
            </w:pPr>
            <w:r w:rsidRPr="001559F4">
              <w:rPr>
                <w:rFonts w:ascii="Calibri" w:eastAsia="Times New Roman" w:hAnsi="Calibri" w:cs="Calibri"/>
                <w:color w:val="000000"/>
                <w:sz w:val="24"/>
                <w:szCs w:val="24"/>
                <w:lang w:val="en-US"/>
              </w:rPr>
              <w:t xml:space="preserve">EAST CAPE SOCIAL DEVELOPMENT                      </w:t>
            </w:r>
          </w:p>
        </w:tc>
      </w:tr>
      <w:tr w:rsidR="001559F4" w:rsidRPr="001559F4" w:rsidTr="008F189A">
        <w:trPr>
          <w:gridAfter w:val="2"/>
          <w:wAfter w:w="40" w:type="dxa"/>
          <w:trHeight w:val="300"/>
        </w:trPr>
        <w:tc>
          <w:tcPr>
            <w:tcW w:w="7110" w:type="dxa"/>
            <w:gridSpan w:val="3"/>
            <w:tcBorders>
              <w:top w:val="nil"/>
              <w:left w:val="single" w:sz="8" w:space="0" w:color="auto"/>
              <w:bottom w:val="single" w:sz="4" w:space="0" w:color="auto"/>
              <w:right w:val="single" w:sz="8" w:space="0" w:color="auto"/>
            </w:tcBorders>
            <w:shd w:val="clear" w:color="auto" w:fill="auto"/>
            <w:noWrap/>
            <w:vAlign w:val="bottom"/>
            <w:hideMark/>
          </w:tcPr>
          <w:p w:rsidR="001559F4" w:rsidRPr="001559F4" w:rsidRDefault="001559F4" w:rsidP="001559F4">
            <w:pPr>
              <w:spacing w:after="0" w:line="240" w:lineRule="auto"/>
              <w:rPr>
                <w:rFonts w:ascii="Calibri" w:eastAsia="Times New Roman" w:hAnsi="Calibri" w:cs="Calibri"/>
                <w:color w:val="000000"/>
                <w:sz w:val="24"/>
                <w:szCs w:val="24"/>
                <w:lang w:val="en-US"/>
              </w:rPr>
            </w:pPr>
            <w:r w:rsidRPr="001559F4">
              <w:rPr>
                <w:rFonts w:ascii="Calibri" w:eastAsia="Times New Roman" w:hAnsi="Calibri" w:cs="Calibri"/>
                <w:color w:val="000000"/>
                <w:sz w:val="24"/>
                <w:szCs w:val="24"/>
                <w:lang w:val="en-US"/>
              </w:rPr>
              <w:t xml:space="preserve">EAST CAPE SPORT AND RECREATION ARTS AND CULTURE   </w:t>
            </w:r>
          </w:p>
        </w:tc>
      </w:tr>
      <w:tr w:rsidR="001559F4" w:rsidRPr="001559F4" w:rsidTr="008F189A">
        <w:trPr>
          <w:gridAfter w:val="2"/>
          <w:wAfter w:w="40" w:type="dxa"/>
          <w:trHeight w:val="315"/>
        </w:trPr>
        <w:tc>
          <w:tcPr>
            <w:tcW w:w="7110" w:type="dxa"/>
            <w:gridSpan w:val="3"/>
            <w:tcBorders>
              <w:top w:val="nil"/>
              <w:left w:val="single" w:sz="8" w:space="0" w:color="auto"/>
              <w:bottom w:val="single" w:sz="8" w:space="0" w:color="auto"/>
              <w:right w:val="single" w:sz="8" w:space="0" w:color="auto"/>
            </w:tcBorders>
            <w:shd w:val="clear" w:color="auto" w:fill="auto"/>
            <w:noWrap/>
            <w:vAlign w:val="bottom"/>
            <w:hideMark/>
          </w:tcPr>
          <w:p w:rsidR="001559F4" w:rsidRPr="001559F4" w:rsidRDefault="001559F4" w:rsidP="001559F4">
            <w:pPr>
              <w:spacing w:after="0" w:line="240" w:lineRule="auto"/>
              <w:rPr>
                <w:rFonts w:ascii="Calibri" w:eastAsia="Times New Roman" w:hAnsi="Calibri" w:cs="Calibri"/>
                <w:color w:val="000000"/>
                <w:sz w:val="24"/>
                <w:szCs w:val="24"/>
                <w:lang w:val="en-US"/>
              </w:rPr>
            </w:pPr>
            <w:r w:rsidRPr="001559F4">
              <w:rPr>
                <w:rFonts w:ascii="Calibri" w:eastAsia="Times New Roman" w:hAnsi="Calibri" w:cs="Calibri"/>
                <w:color w:val="000000"/>
                <w:sz w:val="24"/>
                <w:szCs w:val="24"/>
                <w:lang w:val="en-US"/>
              </w:rPr>
              <w:t xml:space="preserve">EAST CAPE TRANSPORT                               </w:t>
            </w:r>
          </w:p>
        </w:tc>
      </w:tr>
      <w:tr w:rsidR="001559F4" w:rsidRPr="001559F4" w:rsidTr="008F189A">
        <w:trPr>
          <w:gridBefore w:val="1"/>
          <w:gridAfter w:val="1"/>
          <w:wBefore w:w="30" w:type="dxa"/>
          <w:wAfter w:w="10" w:type="dxa"/>
          <w:trHeight w:val="315"/>
        </w:trPr>
        <w:tc>
          <w:tcPr>
            <w:tcW w:w="7110" w:type="dxa"/>
            <w:gridSpan w:val="3"/>
            <w:tcBorders>
              <w:top w:val="nil"/>
              <w:left w:val="nil"/>
              <w:bottom w:val="nil"/>
              <w:right w:val="nil"/>
            </w:tcBorders>
            <w:shd w:val="clear" w:color="auto" w:fill="auto"/>
            <w:noWrap/>
            <w:vAlign w:val="bottom"/>
            <w:hideMark/>
          </w:tcPr>
          <w:p w:rsidR="001559F4" w:rsidRPr="001559F4" w:rsidRDefault="001559F4" w:rsidP="001559F4">
            <w:pPr>
              <w:spacing w:after="0" w:line="240" w:lineRule="auto"/>
              <w:rPr>
                <w:rFonts w:ascii="Calibri" w:eastAsia="Times New Roman" w:hAnsi="Calibri" w:cs="Calibri"/>
                <w:color w:val="000000"/>
                <w:sz w:val="24"/>
                <w:szCs w:val="24"/>
                <w:lang w:val="en-US"/>
              </w:rPr>
            </w:pPr>
          </w:p>
        </w:tc>
      </w:tr>
      <w:tr w:rsidR="001559F4" w:rsidRPr="001559F4" w:rsidTr="008F189A">
        <w:trPr>
          <w:gridBefore w:val="1"/>
          <w:gridAfter w:val="1"/>
          <w:wBefore w:w="30" w:type="dxa"/>
          <w:wAfter w:w="10" w:type="dxa"/>
          <w:trHeight w:val="315"/>
        </w:trPr>
        <w:tc>
          <w:tcPr>
            <w:tcW w:w="7110"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559F4" w:rsidRPr="001559F4" w:rsidRDefault="001559F4" w:rsidP="001559F4">
            <w:pPr>
              <w:spacing w:after="0" w:line="240" w:lineRule="auto"/>
              <w:rPr>
                <w:rFonts w:ascii="Calibri" w:eastAsia="Times New Roman" w:hAnsi="Calibri" w:cs="Calibri"/>
                <w:b/>
                <w:bCs/>
                <w:color w:val="000000"/>
                <w:sz w:val="24"/>
                <w:szCs w:val="24"/>
                <w:lang w:val="en-US"/>
              </w:rPr>
            </w:pPr>
            <w:r w:rsidRPr="001559F4">
              <w:rPr>
                <w:rFonts w:ascii="Calibri" w:eastAsia="Times New Roman" w:hAnsi="Calibri" w:cs="Calibri"/>
                <w:b/>
                <w:bCs/>
                <w:color w:val="000000"/>
                <w:sz w:val="24"/>
                <w:szCs w:val="24"/>
                <w:lang w:val="en-US"/>
              </w:rPr>
              <w:t xml:space="preserve">FREE STATE PROVINCE </w:t>
            </w:r>
          </w:p>
        </w:tc>
      </w:tr>
      <w:tr w:rsidR="001559F4" w:rsidRPr="001559F4" w:rsidTr="008F189A">
        <w:trPr>
          <w:gridBefore w:val="1"/>
          <w:gridAfter w:val="1"/>
          <w:wBefore w:w="30" w:type="dxa"/>
          <w:wAfter w:w="10" w:type="dxa"/>
          <w:trHeight w:val="300"/>
        </w:trPr>
        <w:tc>
          <w:tcPr>
            <w:tcW w:w="7110" w:type="dxa"/>
            <w:gridSpan w:val="3"/>
            <w:tcBorders>
              <w:top w:val="nil"/>
              <w:left w:val="single" w:sz="8" w:space="0" w:color="auto"/>
              <w:bottom w:val="single" w:sz="4" w:space="0" w:color="auto"/>
              <w:right w:val="single" w:sz="8" w:space="0" w:color="auto"/>
            </w:tcBorders>
            <w:shd w:val="clear" w:color="auto" w:fill="auto"/>
            <w:noWrap/>
            <w:vAlign w:val="bottom"/>
            <w:hideMark/>
          </w:tcPr>
          <w:p w:rsidR="001559F4" w:rsidRPr="001559F4" w:rsidRDefault="001559F4" w:rsidP="001559F4">
            <w:pPr>
              <w:spacing w:after="0" w:line="240" w:lineRule="auto"/>
              <w:rPr>
                <w:rFonts w:ascii="Calibri" w:eastAsia="Times New Roman" w:hAnsi="Calibri" w:cs="Calibri"/>
                <w:color w:val="000000"/>
                <w:sz w:val="24"/>
                <w:szCs w:val="24"/>
                <w:lang w:val="en-US"/>
              </w:rPr>
            </w:pPr>
            <w:r w:rsidRPr="001559F4">
              <w:rPr>
                <w:rFonts w:ascii="Calibri" w:eastAsia="Times New Roman" w:hAnsi="Calibri" w:cs="Calibri"/>
                <w:color w:val="000000"/>
                <w:sz w:val="24"/>
                <w:szCs w:val="24"/>
                <w:lang w:val="en-US"/>
              </w:rPr>
              <w:t xml:space="preserve">FREE STATE AGRICULTURE AND RURAL DEVELOPMENT      </w:t>
            </w:r>
          </w:p>
        </w:tc>
      </w:tr>
      <w:tr w:rsidR="001559F4" w:rsidRPr="001559F4" w:rsidTr="008F189A">
        <w:trPr>
          <w:gridBefore w:val="1"/>
          <w:gridAfter w:val="1"/>
          <w:wBefore w:w="30" w:type="dxa"/>
          <w:wAfter w:w="10" w:type="dxa"/>
          <w:trHeight w:val="300"/>
        </w:trPr>
        <w:tc>
          <w:tcPr>
            <w:tcW w:w="7110" w:type="dxa"/>
            <w:gridSpan w:val="3"/>
            <w:tcBorders>
              <w:top w:val="nil"/>
              <w:left w:val="single" w:sz="8" w:space="0" w:color="auto"/>
              <w:bottom w:val="single" w:sz="4" w:space="0" w:color="auto"/>
              <w:right w:val="single" w:sz="8" w:space="0" w:color="auto"/>
            </w:tcBorders>
            <w:shd w:val="clear" w:color="auto" w:fill="auto"/>
            <w:noWrap/>
            <w:vAlign w:val="bottom"/>
            <w:hideMark/>
          </w:tcPr>
          <w:p w:rsidR="001559F4" w:rsidRPr="001559F4" w:rsidRDefault="001559F4" w:rsidP="001559F4">
            <w:pPr>
              <w:spacing w:after="0" w:line="240" w:lineRule="auto"/>
              <w:rPr>
                <w:rFonts w:ascii="Calibri" w:eastAsia="Times New Roman" w:hAnsi="Calibri" w:cs="Calibri"/>
                <w:color w:val="000000"/>
                <w:sz w:val="24"/>
                <w:szCs w:val="24"/>
                <w:lang w:val="en-US"/>
              </w:rPr>
            </w:pPr>
            <w:r w:rsidRPr="001559F4">
              <w:rPr>
                <w:rFonts w:ascii="Calibri" w:eastAsia="Times New Roman" w:hAnsi="Calibri" w:cs="Calibri"/>
                <w:color w:val="000000"/>
                <w:sz w:val="24"/>
                <w:szCs w:val="24"/>
                <w:lang w:val="en-US"/>
              </w:rPr>
              <w:t>FREE STATE COOPERATIVE GOVERNANCE AND TRAD AFFAIRS</w:t>
            </w:r>
          </w:p>
        </w:tc>
      </w:tr>
      <w:tr w:rsidR="001559F4" w:rsidRPr="001559F4" w:rsidTr="008F189A">
        <w:trPr>
          <w:gridBefore w:val="1"/>
          <w:gridAfter w:val="1"/>
          <w:wBefore w:w="30" w:type="dxa"/>
          <w:wAfter w:w="10" w:type="dxa"/>
          <w:trHeight w:val="300"/>
        </w:trPr>
        <w:tc>
          <w:tcPr>
            <w:tcW w:w="7110" w:type="dxa"/>
            <w:gridSpan w:val="3"/>
            <w:tcBorders>
              <w:top w:val="nil"/>
              <w:left w:val="single" w:sz="8" w:space="0" w:color="auto"/>
              <w:bottom w:val="single" w:sz="4" w:space="0" w:color="auto"/>
              <w:right w:val="single" w:sz="8" w:space="0" w:color="auto"/>
            </w:tcBorders>
            <w:shd w:val="clear" w:color="auto" w:fill="auto"/>
            <w:noWrap/>
            <w:vAlign w:val="bottom"/>
            <w:hideMark/>
          </w:tcPr>
          <w:p w:rsidR="001559F4" w:rsidRPr="001559F4" w:rsidRDefault="001559F4" w:rsidP="001559F4">
            <w:pPr>
              <w:spacing w:after="0" w:line="240" w:lineRule="auto"/>
              <w:rPr>
                <w:rFonts w:ascii="Calibri" w:eastAsia="Times New Roman" w:hAnsi="Calibri" w:cs="Calibri"/>
                <w:color w:val="000000"/>
                <w:sz w:val="24"/>
                <w:szCs w:val="24"/>
                <w:lang w:val="en-US"/>
              </w:rPr>
            </w:pPr>
            <w:r w:rsidRPr="001559F4">
              <w:rPr>
                <w:rFonts w:ascii="Calibri" w:eastAsia="Times New Roman" w:hAnsi="Calibri" w:cs="Calibri"/>
                <w:color w:val="000000"/>
                <w:sz w:val="24"/>
                <w:szCs w:val="24"/>
                <w:lang w:val="en-US"/>
              </w:rPr>
              <w:t xml:space="preserve">FREE STATE ECONOMIC SMALL BUS TOURISM AND ENV AFF </w:t>
            </w:r>
          </w:p>
        </w:tc>
      </w:tr>
      <w:tr w:rsidR="001559F4" w:rsidRPr="001559F4" w:rsidTr="008F189A">
        <w:trPr>
          <w:gridBefore w:val="1"/>
          <w:gridAfter w:val="1"/>
          <w:wBefore w:w="30" w:type="dxa"/>
          <w:wAfter w:w="10" w:type="dxa"/>
          <w:trHeight w:val="300"/>
        </w:trPr>
        <w:tc>
          <w:tcPr>
            <w:tcW w:w="7110" w:type="dxa"/>
            <w:gridSpan w:val="3"/>
            <w:tcBorders>
              <w:top w:val="nil"/>
              <w:left w:val="single" w:sz="8" w:space="0" w:color="auto"/>
              <w:bottom w:val="single" w:sz="4" w:space="0" w:color="auto"/>
              <w:right w:val="single" w:sz="8" w:space="0" w:color="auto"/>
            </w:tcBorders>
            <w:shd w:val="clear" w:color="auto" w:fill="auto"/>
            <w:noWrap/>
            <w:vAlign w:val="bottom"/>
            <w:hideMark/>
          </w:tcPr>
          <w:p w:rsidR="001559F4" w:rsidRPr="001559F4" w:rsidRDefault="001559F4" w:rsidP="001559F4">
            <w:pPr>
              <w:spacing w:after="0" w:line="240" w:lineRule="auto"/>
              <w:rPr>
                <w:rFonts w:ascii="Calibri" w:eastAsia="Times New Roman" w:hAnsi="Calibri" w:cs="Calibri"/>
                <w:color w:val="000000"/>
                <w:sz w:val="24"/>
                <w:szCs w:val="24"/>
                <w:lang w:val="en-US"/>
              </w:rPr>
            </w:pPr>
            <w:r w:rsidRPr="001559F4">
              <w:rPr>
                <w:rFonts w:ascii="Calibri" w:eastAsia="Times New Roman" w:hAnsi="Calibri" w:cs="Calibri"/>
                <w:color w:val="000000"/>
                <w:sz w:val="24"/>
                <w:szCs w:val="24"/>
                <w:lang w:val="en-US"/>
              </w:rPr>
              <w:t xml:space="preserve">FREE STATE EDUCATION                              </w:t>
            </w:r>
          </w:p>
        </w:tc>
      </w:tr>
      <w:tr w:rsidR="001559F4" w:rsidRPr="001559F4" w:rsidTr="008F189A">
        <w:trPr>
          <w:gridBefore w:val="1"/>
          <w:gridAfter w:val="1"/>
          <w:wBefore w:w="30" w:type="dxa"/>
          <w:wAfter w:w="10" w:type="dxa"/>
          <w:trHeight w:val="300"/>
        </w:trPr>
        <w:tc>
          <w:tcPr>
            <w:tcW w:w="7110" w:type="dxa"/>
            <w:gridSpan w:val="3"/>
            <w:tcBorders>
              <w:top w:val="nil"/>
              <w:left w:val="single" w:sz="8" w:space="0" w:color="auto"/>
              <w:bottom w:val="single" w:sz="4" w:space="0" w:color="auto"/>
              <w:right w:val="single" w:sz="8" w:space="0" w:color="auto"/>
            </w:tcBorders>
            <w:shd w:val="clear" w:color="auto" w:fill="auto"/>
            <w:noWrap/>
            <w:vAlign w:val="bottom"/>
            <w:hideMark/>
          </w:tcPr>
          <w:p w:rsidR="001559F4" w:rsidRPr="001559F4" w:rsidRDefault="001559F4" w:rsidP="001559F4">
            <w:pPr>
              <w:spacing w:after="0" w:line="240" w:lineRule="auto"/>
              <w:rPr>
                <w:rFonts w:ascii="Calibri" w:eastAsia="Times New Roman" w:hAnsi="Calibri" w:cs="Calibri"/>
                <w:color w:val="000000"/>
                <w:sz w:val="24"/>
                <w:szCs w:val="24"/>
                <w:lang w:val="en-US"/>
              </w:rPr>
            </w:pPr>
            <w:r w:rsidRPr="001559F4">
              <w:rPr>
                <w:rFonts w:ascii="Calibri" w:eastAsia="Times New Roman" w:hAnsi="Calibri" w:cs="Calibri"/>
                <w:color w:val="000000"/>
                <w:sz w:val="24"/>
                <w:szCs w:val="24"/>
                <w:lang w:val="en-US"/>
              </w:rPr>
              <w:t xml:space="preserve">FREE STATE GOVERNMENT MOTOR TRANSPORT TRADING ACC </w:t>
            </w:r>
          </w:p>
        </w:tc>
      </w:tr>
      <w:tr w:rsidR="001559F4" w:rsidRPr="001559F4" w:rsidTr="008F189A">
        <w:trPr>
          <w:gridBefore w:val="1"/>
          <w:gridAfter w:val="1"/>
          <w:wBefore w:w="30" w:type="dxa"/>
          <w:wAfter w:w="10" w:type="dxa"/>
          <w:trHeight w:val="300"/>
        </w:trPr>
        <w:tc>
          <w:tcPr>
            <w:tcW w:w="7110" w:type="dxa"/>
            <w:gridSpan w:val="3"/>
            <w:tcBorders>
              <w:top w:val="nil"/>
              <w:left w:val="single" w:sz="8" w:space="0" w:color="auto"/>
              <w:bottom w:val="single" w:sz="4" w:space="0" w:color="auto"/>
              <w:right w:val="single" w:sz="8" w:space="0" w:color="auto"/>
            </w:tcBorders>
            <w:shd w:val="clear" w:color="auto" w:fill="auto"/>
            <w:noWrap/>
            <w:vAlign w:val="bottom"/>
            <w:hideMark/>
          </w:tcPr>
          <w:p w:rsidR="001559F4" w:rsidRPr="001559F4" w:rsidRDefault="001559F4" w:rsidP="001559F4">
            <w:pPr>
              <w:spacing w:after="0" w:line="240" w:lineRule="auto"/>
              <w:rPr>
                <w:rFonts w:ascii="Calibri" w:eastAsia="Times New Roman" w:hAnsi="Calibri" w:cs="Calibri"/>
                <w:color w:val="000000"/>
                <w:sz w:val="24"/>
                <w:szCs w:val="24"/>
                <w:lang w:val="en-US"/>
              </w:rPr>
            </w:pPr>
            <w:r w:rsidRPr="001559F4">
              <w:rPr>
                <w:rFonts w:ascii="Calibri" w:eastAsia="Times New Roman" w:hAnsi="Calibri" w:cs="Calibri"/>
                <w:color w:val="000000"/>
                <w:sz w:val="24"/>
                <w:szCs w:val="24"/>
                <w:lang w:val="en-US"/>
              </w:rPr>
              <w:t xml:space="preserve">FREE STATE HEALTH                                 </w:t>
            </w:r>
          </w:p>
        </w:tc>
      </w:tr>
      <w:tr w:rsidR="001559F4" w:rsidRPr="001559F4" w:rsidTr="008F189A">
        <w:trPr>
          <w:gridBefore w:val="1"/>
          <w:gridAfter w:val="1"/>
          <w:wBefore w:w="30" w:type="dxa"/>
          <w:wAfter w:w="10" w:type="dxa"/>
          <w:trHeight w:val="300"/>
        </w:trPr>
        <w:tc>
          <w:tcPr>
            <w:tcW w:w="7110" w:type="dxa"/>
            <w:gridSpan w:val="3"/>
            <w:tcBorders>
              <w:top w:val="nil"/>
              <w:left w:val="single" w:sz="8" w:space="0" w:color="auto"/>
              <w:bottom w:val="single" w:sz="4" w:space="0" w:color="auto"/>
              <w:right w:val="single" w:sz="8" w:space="0" w:color="auto"/>
            </w:tcBorders>
            <w:shd w:val="clear" w:color="auto" w:fill="auto"/>
            <w:noWrap/>
            <w:vAlign w:val="bottom"/>
            <w:hideMark/>
          </w:tcPr>
          <w:p w:rsidR="001559F4" w:rsidRPr="001559F4" w:rsidRDefault="001559F4" w:rsidP="001559F4">
            <w:pPr>
              <w:spacing w:after="0" w:line="240" w:lineRule="auto"/>
              <w:rPr>
                <w:rFonts w:ascii="Calibri" w:eastAsia="Times New Roman" w:hAnsi="Calibri" w:cs="Calibri"/>
                <w:color w:val="000000"/>
                <w:sz w:val="24"/>
                <w:szCs w:val="24"/>
                <w:lang w:val="en-US"/>
              </w:rPr>
            </w:pPr>
            <w:r w:rsidRPr="001559F4">
              <w:rPr>
                <w:rFonts w:ascii="Calibri" w:eastAsia="Times New Roman" w:hAnsi="Calibri" w:cs="Calibri"/>
                <w:color w:val="000000"/>
                <w:sz w:val="24"/>
                <w:szCs w:val="24"/>
                <w:lang w:val="en-US"/>
              </w:rPr>
              <w:t xml:space="preserve">FREE STATE HUMAN SETTLEMENTS                      </w:t>
            </w:r>
          </w:p>
        </w:tc>
      </w:tr>
      <w:tr w:rsidR="001559F4" w:rsidRPr="001559F4" w:rsidTr="008F189A">
        <w:trPr>
          <w:gridBefore w:val="1"/>
          <w:gridAfter w:val="1"/>
          <w:wBefore w:w="30" w:type="dxa"/>
          <w:wAfter w:w="10" w:type="dxa"/>
          <w:trHeight w:val="300"/>
        </w:trPr>
        <w:tc>
          <w:tcPr>
            <w:tcW w:w="7110" w:type="dxa"/>
            <w:gridSpan w:val="3"/>
            <w:tcBorders>
              <w:top w:val="nil"/>
              <w:left w:val="single" w:sz="8" w:space="0" w:color="auto"/>
              <w:bottom w:val="single" w:sz="4" w:space="0" w:color="auto"/>
              <w:right w:val="single" w:sz="8" w:space="0" w:color="auto"/>
            </w:tcBorders>
            <w:shd w:val="clear" w:color="auto" w:fill="auto"/>
            <w:noWrap/>
            <w:vAlign w:val="bottom"/>
            <w:hideMark/>
          </w:tcPr>
          <w:p w:rsidR="001559F4" w:rsidRPr="001559F4" w:rsidRDefault="001559F4" w:rsidP="001559F4">
            <w:pPr>
              <w:spacing w:after="0" w:line="240" w:lineRule="auto"/>
              <w:rPr>
                <w:rFonts w:ascii="Calibri" w:eastAsia="Times New Roman" w:hAnsi="Calibri" w:cs="Calibri"/>
                <w:color w:val="000000"/>
                <w:sz w:val="24"/>
                <w:szCs w:val="24"/>
                <w:lang w:val="en-US"/>
              </w:rPr>
            </w:pPr>
            <w:r w:rsidRPr="001559F4">
              <w:rPr>
                <w:rFonts w:ascii="Calibri" w:eastAsia="Times New Roman" w:hAnsi="Calibri" w:cs="Calibri"/>
                <w:color w:val="000000"/>
                <w:sz w:val="24"/>
                <w:szCs w:val="24"/>
                <w:lang w:val="en-US"/>
              </w:rPr>
              <w:t xml:space="preserve">FREE STATE MEDPAS TRADING ACCOUNT                 </w:t>
            </w:r>
          </w:p>
        </w:tc>
      </w:tr>
      <w:tr w:rsidR="001559F4" w:rsidRPr="001559F4" w:rsidTr="008F189A">
        <w:trPr>
          <w:gridBefore w:val="1"/>
          <w:gridAfter w:val="1"/>
          <w:wBefore w:w="30" w:type="dxa"/>
          <w:wAfter w:w="10" w:type="dxa"/>
          <w:trHeight w:val="300"/>
        </w:trPr>
        <w:tc>
          <w:tcPr>
            <w:tcW w:w="7110" w:type="dxa"/>
            <w:gridSpan w:val="3"/>
            <w:tcBorders>
              <w:top w:val="nil"/>
              <w:left w:val="single" w:sz="8" w:space="0" w:color="auto"/>
              <w:bottom w:val="single" w:sz="4" w:space="0" w:color="auto"/>
              <w:right w:val="single" w:sz="8" w:space="0" w:color="auto"/>
            </w:tcBorders>
            <w:shd w:val="clear" w:color="auto" w:fill="auto"/>
            <w:noWrap/>
            <w:vAlign w:val="bottom"/>
            <w:hideMark/>
          </w:tcPr>
          <w:p w:rsidR="001559F4" w:rsidRPr="001559F4" w:rsidRDefault="001559F4" w:rsidP="001559F4">
            <w:pPr>
              <w:spacing w:after="0" w:line="240" w:lineRule="auto"/>
              <w:rPr>
                <w:rFonts w:ascii="Calibri" w:eastAsia="Times New Roman" w:hAnsi="Calibri" w:cs="Calibri"/>
                <w:color w:val="000000"/>
                <w:sz w:val="24"/>
                <w:szCs w:val="24"/>
                <w:lang w:val="en-US"/>
              </w:rPr>
            </w:pPr>
            <w:r w:rsidRPr="001559F4">
              <w:rPr>
                <w:rFonts w:ascii="Calibri" w:eastAsia="Times New Roman" w:hAnsi="Calibri" w:cs="Calibri"/>
                <w:color w:val="000000"/>
                <w:sz w:val="24"/>
                <w:szCs w:val="24"/>
                <w:lang w:val="en-US"/>
              </w:rPr>
              <w:t xml:space="preserve">FREE STATE OFFICE OF THE PREMIER                  </w:t>
            </w:r>
          </w:p>
        </w:tc>
      </w:tr>
      <w:tr w:rsidR="001559F4" w:rsidRPr="001559F4" w:rsidTr="008F189A">
        <w:trPr>
          <w:gridBefore w:val="1"/>
          <w:gridAfter w:val="1"/>
          <w:wBefore w:w="30" w:type="dxa"/>
          <w:wAfter w:w="10" w:type="dxa"/>
          <w:trHeight w:val="300"/>
        </w:trPr>
        <w:tc>
          <w:tcPr>
            <w:tcW w:w="7110" w:type="dxa"/>
            <w:gridSpan w:val="3"/>
            <w:tcBorders>
              <w:top w:val="nil"/>
              <w:left w:val="single" w:sz="8" w:space="0" w:color="auto"/>
              <w:bottom w:val="single" w:sz="4" w:space="0" w:color="auto"/>
              <w:right w:val="single" w:sz="8" w:space="0" w:color="auto"/>
            </w:tcBorders>
            <w:shd w:val="clear" w:color="auto" w:fill="auto"/>
            <w:noWrap/>
            <w:vAlign w:val="bottom"/>
            <w:hideMark/>
          </w:tcPr>
          <w:p w:rsidR="001559F4" w:rsidRPr="001559F4" w:rsidRDefault="001559F4" w:rsidP="001559F4">
            <w:pPr>
              <w:spacing w:after="0" w:line="240" w:lineRule="auto"/>
              <w:rPr>
                <w:rFonts w:ascii="Calibri" w:eastAsia="Times New Roman" w:hAnsi="Calibri" w:cs="Calibri"/>
                <w:color w:val="000000"/>
                <w:sz w:val="24"/>
                <w:szCs w:val="24"/>
                <w:lang w:val="en-US"/>
              </w:rPr>
            </w:pPr>
            <w:r w:rsidRPr="001559F4">
              <w:rPr>
                <w:rFonts w:ascii="Calibri" w:eastAsia="Times New Roman" w:hAnsi="Calibri" w:cs="Calibri"/>
                <w:color w:val="000000"/>
                <w:sz w:val="24"/>
                <w:szCs w:val="24"/>
                <w:lang w:val="en-US"/>
              </w:rPr>
              <w:t xml:space="preserve">FREE STATE POLICE ROADS AND TRANSPORT             </w:t>
            </w:r>
          </w:p>
        </w:tc>
      </w:tr>
      <w:tr w:rsidR="001559F4" w:rsidRPr="001559F4" w:rsidTr="008F189A">
        <w:trPr>
          <w:gridBefore w:val="1"/>
          <w:gridAfter w:val="1"/>
          <w:wBefore w:w="30" w:type="dxa"/>
          <w:wAfter w:w="10" w:type="dxa"/>
          <w:trHeight w:val="300"/>
        </w:trPr>
        <w:tc>
          <w:tcPr>
            <w:tcW w:w="7110" w:type="dxa"/>
            <w:gridSpan w:val="3"/>
            <w:tcBorders>
              <w:top w:val="nil"/>
              <w:left w:val="single" w:sz="8" w:space="0" w:color="auto"/>
              <w:bottom w:val="single" w:sz="4" w:space="0" w:color="auto"/>
              <w:right w:val="single" w:sz="8" w:space="0" w:color="auto"/>
            </w:tcBorders>
            <w:shd w:val="clear" w:color="auto" w:fill="auto"/>
            <w:noWrap/>
            <w:vAlign w:val="bottom"/>
            <w:hideMark/>
          </w:tcPr>
          <w:p w:rsidR="001559F4" w:rsidRPr="001559F4" w:rsidRDefault="001559F4" w:rsidP="001559F4">
            <w:pPr>
              <w:spacing w:after="0" w:line="240" w:lineRule="auto"/>
              <w:rPr>
                <w:rFonts w:ascii="Calibri" w:eastAsia="Times New Roman" w:hAnsi="Calibri" w:cs="Calibri"/>
                <w:color w:val="000000"/>
                <w:sz w:val="24"/>
                <w:szCs w:val="24"/>
                <w:lang w:val="en-US"/>
              </w:rPr>
            </w:pPr>
            <w:r w:rsidRPr="001559F4">
              <w:rPr>
                <w:rFonts w:ascii="Calibri" w:eastAsia="Times New Roman" w:hAnsi="Calibri" w:cs="Calibri"/>
                <w:color w:val="000000"/>
                <w:sz w:val="24"/>
                <w:szCs w:val="24"/>
                <w:lang w:val="en-US"/>
              </w:rPr>
              <w:t xml:space="preserve">FREE STATE PROVINCIAL TREASURY                    </w:t>
            </w:r>
          </w:p>
        </w:tc>
      </w:tr>
      <w:tr w:rsidR="001559F4" w:rsidRPr="001559F4" w:rsidTr="008F189A">
        <w:trPr>
          <w:gridBefore w:val="1"/>
          <w:gridAfter w:val="1"/>
          <w:wBefore w:w="30" w:type="dxa"/>
          <w:wAfter w:w="10" w:type="dxa"/>
          <w:trHeight w:val="300"/>
        </w:trPr>
        <w:tc>
          <w:tcPr>
            <w:tcW w:w="7110" w:type="dxa"/>
            <w:gridSpan w:val="3"/>
            <w:tcBorders>
              <w:top w:val="nil"/>
              <w:left w:val="single" w:sz="8" w:space="0" w:color="auto"/>
              <w:bottom w:val="single" w:sz="4" w:space="0" w:color="auto"/>
              <w:right w:val="single" w:sz="8" w:space="0" w:color="auto"/>
            </w:tcBorders>
            <w:shd w:val="clear" w:color="auto" w:fill="auto"/>
            <w:noWrap/>
            <w:vAlign w:val="bottom"/>
            <w:hideMark/>
          </w:tcPr>
          <w:p w:rsidR="001559F4" w:rsidRPr="001559F4" w:rsidRDefault="001559F4" w:rsidP="001559F4">
            <w:pPr>
              <w:spacing w:after="0" w:line="240" w:lineRule="auto"/>
              <w:rPr>
                <w:rFonts w:ascii="Calibri" w:eastAsia="Times New Roman" w:hAnsi="Calibri" w:cs="Calibri"/>
                <w:color w:val="000000"/>
                <w:sz w:val="24"/>
                <w:szCs w:val="24"/>
                <w:lang w:val="en-US"/>
              </w:rPr>
            </w:pPr>
            <w:r w:rsidRPr="001559F4">
              <w:rPr>
                <w:rFonts w:ascii="Calibri" w:eastAsia="Times New Roman" w:hAnsi="Calibri" w:cs="Calibri"/>
                <w:color w:val="000000"/>
                <w:sz w:val="24"/>
                <w:szCs w:val="24"/>
                <w:lang w:val="en-US"/>
              </w:rPr>
              <w:t xml:space="preserve">FREE STATE PUBLIC WORKS AND INFRASTRUCTURE        </w:t>
            </w:r>
          </w:p>
        </w:tc>
      </w:tr>
      <w:tr w:rsidR="001559F4" w:rsidRPr="001559F4" w:rsidTr="008F189A">
        <w:trPr>
          <w:gridBefore w:val="1"/>
          <w:gridAfter w:val="1"/>
          <w:wBefore w:w="30" w:type="dxa"/>
          <w:wAfter w:w="10" w:type="dxa"/>
          <w:trHeight w:val="300"/>
        </w:trPr>
        <w:tc>
          <w:tcPr>
            <w:tcW w:w="7110" w:type="dxa"/>
            <w:gridSpan w:val="3"/>
            <w:tcBorders>
              <w:top w:val="nil"/>
              <w:left w:val="single" w:sz="8" w:space="0" w:color="auto"/>
              <w:bottom w:val="single" w:sz="4" w:space="0" w:color="auto"/>
              <w:right w:val="single" w:sz="8" w:space="0" w:color="auto"/>
            </w:tcBorders>
            <w:shd w:val="clear" w:color="auto" w:fill="auto"/>
            <w:noWrap/>
            <w:vAlign w:val="bottom"/>
            <w:hideMark/>
          </w:tcPr>
          <w:p w:rsidR="001559F4" w:rsidRPr="001559F4" w:rsidRDefault="001559F4" w:rsidP="001559F4">
            <w:pPr>
              <w:spacing w:after="0" w:line="240" w:lineRule="auto"/>
              <w:rPr>
                <w:rFonts w:ascii="Calibri" w:eastAsia="Times New Roman" w:hAnsi="Calibri" w:cs="Calibri"/>
                <w:color w:val="000000"/>
                <w:sz w:val="24"/>
                <w:szCs w:val="24"/>
                <w:lang w:val="en-US"/>
              </w:rPr>
            </w:pPr>
            <w:r w:rsidRPr="001559F4">
              <w:rPr>
                <w:rFonts w:ascii="Calibri" w:eastAsia="Times New Roman" w:hAnsi="Calibri" w:cs="Calibri"/>
                <w:color w:val="000000"/>
                <w:sz w:val="24"/>
                <w:szCs w:val="24"/>
                <w:lang w:val="en-US"/>
              </w:rPr>
              <w:t xml:space="preserve">FREE STATE SOCIAL DEVELOPMENT                     </w:t>
            </w:r>
          </w:p>
        </w:tc>
      </w:tr>
      <w:tr w:rsidR="001559F4" w:rsidRPr="001559F4" w:rsidTr="008F189A">
        <w:trPr>
          <w:gridBefore w:val="1"/>
          <w:gridAfter w:val="1"/>
          <w:wBefore w:w="30" w:type="dxa"/>
          <w:wAfter w:w="10" w:type="dxa"/>
          <w:trHeight w:val="315"/>
        </w:trPr>
        <w:tc>
          <w:tcPr>
            <w:tcW w:w="7110" w:type="dxa"/>
            <w:gridSpan w:val="3"/>
            <w:tcBorders>
              <w:top w:val="nil"/>
              <w:left w:val="single" w:sz="8" w:space="0" w:color="auto"/>
              <w:bottom w:val="single" w:sz="8" w:space="0" w:color="auto"/>
              <w:right w:val="single" w:sz="8" w:space="0" w:color="auto"/>
            </w:tcBorders>
            <w:shd w:val="clear" w:color="auto" w:fill="auto"/>
            <w:noWrap/>
            <w:vAlign w:val="bottom"/>
            <w:hideMark/>
          </w:tcPr>
          <w:p w:rsidR="001559F4" w:rsidRPr="001559F4" w:rsidRDefault="001559F4" w:rsidP="001559F4">
            <w:pPr>
              <w:spacing w:after="0" w:line="240" w:lineRule="auto"/>
              <w:rPr>
                <w:rFonts w:ascii="Calibri" w:eastAsia="Times New Roman" w:hAnsi="Calibri" w:cs="Calibri"/>
                <w:color w:val="000000"/>
                <w:sz w:val="24"/>
                <w:szCs w:val="24"/>
                <w:lang w:val="en-US"/>
              </w:rPr>
            </w:pPr>
            <w:r w:rsidRPr="001559F4">
              <w:rPr>
                <w:rFonts w:ascii="Calibri" w:eastAsia="Times New Roman" w:hAnsi="Calibri" w:cs="Calibri"/>
                <w:color w:val="000000"/>
                <w:sz w:val="24"/>
                <w:szCs w:val="24"/>
                <w:lang w:val="en-US"/>
              </w:rPr>
              <w:t xml:space="preserve">FREE STATE SPORT ARTS CULTURE AND RECREATION      </w:t>
            </w:r>
          </w:p>
        </w:tc>
      </w:tr>
      <w:tr w:rsidR="001559F4" w:rsidRPr="001559F4" w:rsidTr="008F189A">
        <w:trPr>
          <w:gridBefore w:val="2"/>
          <w:wBefore w:w="40" w:type="dxa"/>
          <w:trHeight w:val="315"/>
        </w:trPr>
        <w:tc>
          <w:tcPr>
            <w:tcW w:w="7110" w:type="dxa"/>
            <w:gridSpan w:val="3"/>
            <w:tcBorders>
              <w:top w:val="nil"/>
              <w:left w:val="nil"/>
              <w:bottom w:val="nil"/>
              <w:right w:val="nil"/>
            </w:tcBorders>
            <w:shd w:val="clear" w:color="auto" w:fill="auto"/>
            <w:noWrap/>
            <w:vAlign w:val="bottom"/>
            <w:hideMark/>
          </w:tcPr>
          <w:p w:rsidR="001559F4" w:rsidRPr="001559F4" w:rsidRDefault="001559F4" w:rsidP="001559F4">
            <w:pPr>
              <w:spacing w:after="0" w:line="240" w:lineRule="auto"/>
              <w:rPr>
                <w:rFonts w:ascii="Calibri" w:eastAsia="Times New Roman" w:hAnsi="Calibri" w:cs="Calibri"/>
                <w:color w:val="000000"/>
                <w:sz w:val="24"/>
                <w:szCs w:val="24"/>
                <w:lang w:val="en-US"/>
              </w:rPr>
            </w:pPr>
            <w:r>
              <w:br w:type="page"/>
            </w:r>
          </w:p>
        </w:tc>
      </w:tr>
      <w:tr w:rsidR="001559F4" w:rsidRPr="001559F4" w:rsidTr="008F189A">
        <w:trPr>
          <w:gridBefore w:val="2"/>
          <w:wBefore w:w="40" w:type="dxa"/>
          <w:trHeight w:val="315"/>
        </w:trPr>
        <w:tc>
          <w:tcPr>
            <w:tcW w:w="7110"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559F4" w:rsidRPr="001559F4" w:rsidRDefault="001559F4" w:rsidP="001559F4">
            <w:pPr>
              <w:spacing w:after="0" w:line="240" w:lineRule="auto"/>
              <w:rPr>
                <w:rFonts w:ascii="Calibri" w:eastAsia="Times New Roman" w:hAnsi="Calibri" w:cs="Calibri"/>
                <w:b/>
                <w:bCs/>
                <w:color w:val="000000"/>
                <w:sz w:val="24"/>
                <w:szCs w:val="24"/>
                <w:lang w:val="en-US"/>
              </w:rPr>
            </w:pPr>
            <w:r w:rsidRPr="001559F4">
              <w:rPr>
                <w:rFonts w:ascii="Calibri" w:eastAsia="Times New Roman" w:hAnsi="Calibri" w:cs="Calibri"/>
                <w:b/>
                <w:bCs/>
                <w:color w:val="000000"/>
                <w:sz w:val="24"/>
                <w:szCs w:val="24"/>
                <w:lang w:val="en-US"/>
              </w:rPr>
              <w:t xml:space="preserve">GAUTENG PROVINCE </w:t>
            </w:r>
          </w:p>
        </w:tc>
      </w:tr>
      <w:tr w:rsidR="001559F4" w:rsidRPr="001559F4" w:rsidTr="008F189A">
        <w:trPr>
          <w:gridBefore w:val="2"/>
          <w:wBefore w:w="40" w:type="dxa"/>
          <w:trHeight w:val="300"/>
        </w:trPr>
        <w:tc>
          <w:tcPr>
            <w:tcW w:w="7110" w:type="dxa"/>
            <w:gridSpan w:val="3"/>
            <w:tcBorders>
              <w:top w:val="nil"/>
              <w:left w:val="single" w:sz="8" w:space="0" w:color="auto"/>
              <w:bottom w:val="single" w:sz="4" w:space="0" w:color="auto"/>
              <w:right w:val="single" w:sz="8" w:space="0" w:color="auto"/>
            </w:tcBorders>
            <w:shd w:val="clear" w:color="auto" w:fill="auto"/>
            <w:noWrap/>
            <w:vAlign w:val="bottom"/>
            <w:hideMark/>
          </w:tcPr>
          <w:p w:rsidR="001559F4" w:rsidRPr="001559F4" w:rsidRDefault="001559F4" w:rsidP="001559F4">
            <w:pPr>
              <w:spacing w:after="0" w:line="240" w:lineRule="auto"/>
              <w:rPr>
                <w:rFonts w:ascii="Calibri" w:eastAsia="Times New Roman" w:hAnsi="Calibri" w:cs="Calibri"/>
                <w:color w:val="000000"/>
                <w:sz w:val="24"/>
                <w:szCs w:val="24"/>
                <w:lang w:val="en-US"/>
              </w:rPr>
            </w:pPr>
            <w:r w:rsidRPr="001559F4">
              <w:rPr>
                <w:rFonts w:ascii="Calibri" w:eastAsia="Times New Roman" w:hAnsi="Calibri" w:cs="Calibri"/>
                <w:color w:val="000000"/>
                <w:sz w:val="24"/>
                <w:szCs w:val="24"/>
                <w:lang w:val="en-US"/>
              </w:rPr>
              <w:t xml:space="preserve">GAUTENG AGRICULTURE AND RURAL DEVELOPMENT         </w:t>
            </w:r>
          </w:p>
        </w:tc>
      </w:tr>
      <w:tr w:rsidR="001559F4" w:rsidRPr="001559F4" w:rsidTr="008F189A">
        <w:trPr>
          <w:gridBefore w:val="2"/>
          <w:wBefore w:w="40" w:type="dxa"/>
          <w:trHeight w:val="300"/>
        </w:trPr>
        <w:tc>
          <w:tcPr>
            <w:tcW w:w="7110" w:type="dxa"/>
            <w:gridSpan w:val="3"/>
            <w:tcBorders>
              <w:top w:val="nil"/>
              <w:left w:val="single" w:sz="8" w:space="0" w:color="auto"/>
              <w:bottom w:val="single" w:sz="4" w:space="0" w:color="auto"/>
              <w:right w:val="single" w:sz="8" w:space="0" w:color="auto"/>
            </w:tcBorders>
            <w:shd w:val="clear" w:color="auto" w:fill="auto"/>
            <w:noWrap/>
            <w:vAlign w:val="bottom"/>
            <w:hideMark/>
          </w:tcPr>
          <w:p w:rsidR="001559F4" w:rsidRPr="001559F4" w:rsidRDefault="001559F4" w:rsidP="001559F4">
            <w:pPr>
              <w:spacing w:after="0" w:line="240" w:lineRule="auto"/>
              <w:rPr>
                <w:rFonts w:ascii="Calibri" w:eastAsia="Times New Roman" w:hAnsi="Calibri" w:cs="Calibri"/>
                <w:color w:val="000000"/>
                <w:sz w:val="24"/>
                <w:szCs w:val="24"/>
                <w:lang w:val="en-US"/>
              </w:rPr>
            </w:pPr>
            <w:r w:rsidRPr="001559F4">
              <w:rPr>
                <w:rFonts w:ascii="Calibri" w:eastAsia="Times New Roman" w:hAnsi="Calibri" w:cs="Calibri"/>
                <w:color w:val="000000"/>
                <w:sz w:val="24"/>
                <w:szCs w:val="24"/>
                <w:lang w:val="en-US"/>
              </w:rPr>
              <w:t xml:space="preserve">GAUTENG COMMUNITY SAFETY                          </w:t>
            </w:r>
          </w:p>
        </w:tc>
      </w:tr>
      <w:tr w:rsidR="001559F4" w:rsidRPr="001559F4" w:rsidTr="008F189A">
        <w:trPr>
          <w:gridBefore w:val="2"/>
          <w:wBefore w:w="40" w:type="dxa"/>
          <w:trHeight w:val="300"/>
        </w:trPr>
        <w:tc>
          <w:tcPr>
            <w:tcW w:w="7110" w:type="dxa"/>
            <w:gridSpan w:val="3"/>
            <w:tcBorders>
              <w:top w:val="nil"/>
              <w:left w:val="single" w:sz="8" w:space="0" w:color="auto"/>
              <w:bottom w:val="single" w:sz="4" w:space="0" w:color="auto"/>
              <w:right w:val="single" w:sz="8" w:space="0" w:color="auto"/>
            </w:tcBorders>
            <w:shd w:val="clear" w:color="auto" w:fill="auto"/>
            <w:noWrap/>
            <w:vAlign w:val="bottom"/>
            <w:hideMark/>
          </w:tcPr>
          <w:p w:rsidR="001559F4" w:rsidRPr="001559F4" w:rsidRDefault="001559F4" w:rsidP="001559F4">
            <w:pPr>
              <w:spacing w:after="0" w:line="240" w:lineRule="auto"/>
              <w:rPr>
                <w:rFonts w:ascii="Calibri" w:eastAsia="Times New Roman" w:hAnsi="Calibri" w:cs="Calibri"/>
                <w:color w:val="000000"/>
                <w:sz w:val="24"/>
                <w:szCs w:val="24"/>
                <w:lang w:val="en-US"/>
              </w:rPr>
            </w:pPr>
            <w:r w:rsidRPr="001559F4">
              <w:rPr>
                <w:rFonts w:ascii="Calibri" w:eastAsia="Times New Roman" w:hAnsi="Calibri" w:cs="Calibri"/>
                <w:color w:val="000000"/>
                <w:sz w:val="24"/>
                <w:szCs w:val="24"/>
                <w:lang w:val="en-US"/>
              </w:rPr>
              <w:t>GAUTENG COOPERATIVE GOVERNANCE AND TRADITIONAL AFF</w:t>
            </w:r>
          </w:p>
        </w:tc>
      </w:tr>
      <w:tr w:rsidR="001559F4" w:rsidRPr="001559F4" w:rsidTr="008F189A">
        <w:trPr>
          <w:gridBefore w:val="2"/>
          <w:wBefore w:w="40" w:type="dxa"/>
          <w:trHeight w:val="300"/>
        </w:trPr>
        <w:tc>
          <w:tcPr>
            <w:tcW w:w="7110" w:type="dxa"/>
            <w:gridSpan w:val="3"/>
            <w:tcBorders>
              <w:top w:val="nil"/>
              <w:left w:val="single" w:sz="8" w:space="0" w:color="auto"/>
              <w:bottom w:val="single" w:sz="4" w:space="0" w:color="auto"/>
              <w:right w:val="single" w:sz="8" w:space="0" w:color="auto"/>
            </w:tcBorders>
            <w:shd w:val="clear" w:color="auto" w:fill="auto"/>
            <w:noWrap/>
            <w:vAlign w:val="bottom"/>
            <w:hideMark/>
          </w:tcPr>
          <w:p w:rsidR="001559F4" w:rsidRPr="001559F4" w:rsidRDefault="001559F4" w:rsidP="001559F4">
            <w:pPr>
              <w:spacing w:after="0" w:line="240" w:lineRule="auto"/>
              <w:rPr>
                <w:rFonts w:ascii="Calibri" w:eastAsia="Times New Roman" w:hAnsi="Calibri" w:cs="Calibri"/>
                <w:color w:val="000000"/>
                <w:sz w:val="24"/>
                <w:szCs w:val="24"/>
                <w:lang w:val="en-US"/>
              </w:rPr>
            </w:pPr>
            <w:r w:rsidRPr="001559F4">
              <w:rPr>
                <w:rFonts w:ascii="Calibri" w:eastAsia="Times New Roman" w:hAnsi="Calibri" w:cs="Calibri"/>
                <w:color w:val="000000"/>
                <w:sz w:val="24"/>
                <w:szCs w:val="24"/>
                <w:lang w:val="en-US"/>
              </w:rPr>
              <w:t xml:space="preserve">GAUTENG DEPARTMENT OF E-GOVERNMENT                </w:t>
            </w:r>
          </w:p>
        </w:tc>
      </w:tr>
      <w:tr w:rsidR="001559F4" w:rsidRPr="001559F4" w:rsidTr="008F189A">
        <w:trPr>
          <w:gridBefore w:val="2"/>
          <w:wBefore w:w="40" w:type="dxa"/>
          <w:trHeight w:val="300"/>
        </w:trPr>
        <w:tc>
          <w:tcPr>
            <w:tcW w:w="7110" w:type="dxa"/>
            <w:gridSpan w:val="3"/>
            <w:tcBorders>
              <w:top w:val="nil"/>
              <w:left w:val="single" w:sz="8" w:space="0" w:color="auto"/>
              <w:bottom w:val="single" w:sz="4" w:space="0" w:color="auto"/>
              <w:right w:val="single" w:sz="8" w:space="0" w:color="auto"/>
            </w:tcBorders>
            <w:shd w:val="clear" w:color="auto" w:fill="auto"/>
            <w:noWrap/>
            <w:vAlign w:val="bottom"/>
            <w:hideMark/>
          </w:tcPr>
          <w:p w:rsidR="001559F4" w:rsidRPr="001559F4" w:rsidRDefault="001559F4" w:rsidP="001559F4">
            <w:pPr>
              <w:spacing w:after="0" w:line="240" w:lineRule="auto"/>
              <w:rPr>
                <w:rFonts w:ascii="Calibri" w:eastAsia="Times New Roman" w:hAnsi="Calibri" w:cs="Calibri"/>
                <w:color w:val="000000"/>
                <w:sz w:val="24"/>
                <w:szCs w:val="24"/>
                <w:lang w:val="en-US"/>
              </w:rPr>
            </w:pPr>
            <w:r w:rsidRPr="001559F4">
              <w:rPr>
                <w:rFonts w:ascii="Calibri" w:eastAsia="Times New Roman" w:hAnsi="Calibri" w:cs="Calibri"/>
                <w:color w:val="000000"/>
                <w:sz w:val="24"/>
                <w:szCs w:val="24"/>
                <w:lang w:val="en-US"/>
              </w:rPr>
              <w:t xml:space="preserve">GAUTENG ECONOMIC DEVELOPMENT                      </w:t>
            </w:r>
          </w:p>
        </w:tc>
      </w:tr>
      <w:tr w:rsidR="001559F4" w:rsidRPr="001559F4" w:rsidTr="008F189A">
        <w:trPr>
          <w:gridBefore w:val="2"/>
          <w:wBefore w:w="40" w:type="dxa"/>
          <w:trHeight w:val="300"/>
        </w:trPr>
        <w:tc>
          <w:tcPr>
            <w:tcW w:w="7110" w:type="dxa"/>
            <w:gridSpan w:val="3"/>
            <w:tcBorders>
              <w:top w:val="nil"/>
              <w:left w:val="single" w:sz="8" w:space="0" w:color="auto"/>
              <w:bottom w:val="single" w:sz="4" w:space="0" w:color="auto"/>
              <w:right w:val="single" w:sz="8" w:space="0" w:color="auto"/>
            </w:tcBorders>
            <w:shd w:val="clear" w:color="auto" w:fill="auto"/>
            <w:noWrap/>
            <w:vAlign w:val="bottom"/>
            <w:hideMark/>
          </w:tcPr>
          <w:p w:rsidR="001559F4" w:rsidRPr="001559F4" w:rsidRDefault="001559F4" w:rsidP="001559F4">
            <w:pPr>
              <w:spacing w:after="0" w:line="240" w:lineRule="auto"/>
              <w:rPr>
                <w:rFonts w:ascii="Calibri" w:eastAsia="Times New Roman" w:hAnsi="Calibri" w:cs="Calibri"/>
                <w:color w:val="000000"/>
                <w:sz w:val="24"/>
                <w:szCs w:val="24"/>
                <w:lang w:val="en-US"/>
              </w:rPr>
            </w:pPr>
            <w:r w:rsidRPr="001559F4">
              <w:rPr>
                <w:rFonts w:ascii="Calibri" w:eastAsia="Times New Roman" w:hAnsi="Calibri" w:cs="Calibri"/>
                <w:color w:val="000000"/>
                <w:sz w:val="24"/>
                <w:szCs w:val="24"/>
                <w:lang w:val="en-US"/>
              </w:rPr>
              <w:t xml:space="preserve">GAUTENG EDUCATION                                 </w:t>
            </w:r>
          </w:p>
        </w:tc>
      </w:tr>
      <w:tr w:rsidR="001559F4" w:rsidRPr="001559F4" w:rsidTr="008F189A">
        <w:trPr>
          <w:gridBefore w:val="2"/>
          <w:wBefore w:w="40" w:type="dxa"/>
          <w:trHeight w:val="300"/>
        </w:trPr>
        <w:tc>
          <w:tcPr>
            <w:tcW w:w="7110" w:type="dxa"/>
            <w:gridSpan w:val="3"/>
            <w:tcBorders>
              <w:top w:val="nil"/>
              <w:left w:val="single" w:sz="8" w:space="0" w:color="auto"/>
              <w:bottom w:val="single" w:sz="4" w:space="0" w:color="auto"/>
              <w:right w:val="single" w:sz="8" w:space="0" w:color="auto"/>
            </w:tcBorders>
            <w:shd w:val="clear" w:color="auto" w:fill="auto"/>
            <w:noWrap/>
            <w:vAlign w:val="bottom"/>
            <w:hideMark/>
          </w:tcPr>
          <w:p w:rsidR="001559F4" w:rsidRPr="001559F4" w:rsidRDefault="001559F4" w:rsidP="001559F4">
            <w:pPr>
              <w:spacing w:after="0" w:line="240" w:lineRule="auto"/>
              <w:rPr>
                <w:rFonts w:ascii="Calibri" w:eastAsia="Times New Roman" w:hAnsi="Calibri" w:cs="Calibri"/>
                <w:color w:val="000000"/>
                <w:sz w:val="24"/>
                <w:szCs w:val="24"/>
                <w:lang w:val="en-US"/>
              </w:rPr>
            </w:pPr>
            <w:r w:rsidRPr="001559F4">
              <w:rPr>
                <w:rFonts w:ascii="Calibri" w:eastAsia="Times New Roman" w:hAnsi="Calibri" w:cs="Calibri"/>
                <w:color w:val="000000"/>
                <w:sz w:val="24"/>
                <w:szCs w:val="24"/>
                <w:lang w:val="en-US"/>
              </w:rPr>
              <w:t xml:space="preserve">GAUTENG HEALTH                                    </w:t>
            </w:r>
          </w:p>
        </w:tc>
      </w:tr>
      <w:tr w:rsidR="001559F4" w:rsidRPr="001559F4" w:rsidTr="008F189A">
        <w:trPr>
          <w:gridBefore w:val="2"/>
          <w:wBefore w:w="40" w:type="dxa"/>
          <w:trHeight w:val="300"/>
        </w:trPr>
        <w:tc>
          <w:tcPr>
            <w:tcW w:w="7110" w:type="dxa"/>
            <w:gridSpan w:val="3"/>
            <w:tcBorders>
              <w:top w:val="nil"/>
              <w:left w:val="single" w:sz="8" w:space="0" w:color="auto"/>
              <w:bottom w:val="single" w:sz="4" w:space="0" w:color="auto"/>
              <w:right w:val="single" w:sz="8" w:space="0" w:color="auto"/>
            </w:tcBorders>
            <w:shd w:val="clear" w:color="auto" w:fill="auto"/>
            <w:noWrap/>
            <w:vAlign w:val="bottom"/>
            <w:hideMark/>
          </w:tcPr>
          <w:p w:rsidR="001559F4" w:rsidRPr="001559F4" w:rsidRDefault="001559F4" w:rsidP="001559F4">
            <w:pPr>
              <w:spacing w:after="0" w:line="240" w:lineRule="auto"/>
              <w:rPr>
                <w:rFonts w:ascii="Calibri" w:eastAsia="Times New Roman" w:hAnsi="Calibri" w:cs="Calibri"/>
                <w:color w:val="000000"/>
                <w:sz w:val="24"/>
                <w:szCs w:val="24"/>
                <w:lang w:val="en-US"/>
              </w:rPr>
            </w:pPr>
            <w:r w:rsidRPr="001559F4">
              <w:rPr>
                <w:rFonts w:ascii="Calibri" w:eastAsia="Times New Roman" w:hAnsi="Calibri" w:cs="Calibri"/>
                <w:color w:val="000000"/>
                <w:sz w:val="24"/>
                <w:szCs w:val="24"/>
                <w:lang w:val="en-US"/>
              </w:rPr>
              <w:t xml:space="preserve">GAUTENG HUMAN SETTLEMENTS                         </w:t>
            </w:r>
          </w:p>
        </w:tc>
      </w:tr>
      <w:tr w:rsidR="001559F4" w:rsidRPr="001559F4" w:rsidTr="008F189A">
        <w:trPr>
          <w:gridBefore w:val="2"/>
          <w:wBefore w:w="40" w:type="dxa"/>
          <w:trHeight w:val="300"/>
        </w:trPr>
        <w:tc>
          <w:tcPr>
            <w:tcW w:w="7110" w:type="dxa"/>
            <w:gridSpan w:val="3"/>
            <w:tcBorders>
              <w:top w:val="nil"/>
              <w:left w:val="single" w:sz="8" w:space="0" w:color="auto"/>
              <w:bottom w:val="single" w:sz="4" w:space="0" w:color="auto"/>
              <w:right w:val="single" w:sz="8" w:space="0" w:color="auto"/>
            </w:tcBorders>
            <w:shd w:val="clear" w:color="auto" w:fill="auto"/>
            <w:noWrap/>
            <w:vAlign w:val="bottom"/>
            <w:hideMark/>
          </w:tcPr>
          <w:p w:rsidR="001559F4" w:rsidRPr="001559F4" w:rsidRDefault="001559F4" w:rsidP="001559F4">
            <w:pPr>
              <w:spacing w:after="0" w:line="240" w:lineRule="auto"/>
              <w:rPr>
                <w:rFonts w:ascii="Calibri" w:eastAsia="Times New Roman" w:hAnsi="Calibri" w:cs="Calibri"/>
                <w:color w:val="000000"/>
                <w:sz w:val="24"/>
                <w:szCs w:val="24"/>
                <w:lang w:val="en-US"/>
              </w:rPr>
            </w:pPr>
            <w:r w:rsidRPr="001559F4">
              <w:rPr>
                <w:rFonts w:ascii="Calibri" w:eastAsia="Times New Roman" w:hAnsi="Calibri" w:cs="Calibri"/>
                <w:color w:val="000000"/>
                <w:sz w:val="24"/>
                <w:szCs w:val="24"/>
                <w:lang w:val="en-US"/>
              </w:rPr>
              <w:t xml:space="preserve">GAUTENG INFRASTRUCTURE DEVELOPMENT                </w:t>
            </w:r>
          </w:p>
        </w:tc>
      </w:tr>
      <w:tr w:rsidR="001559F4" w:rsidRPr="001559F4" w:rsidTr="008F189A">
        <w:trPr>
          <w:gridBefore w:val="2"/>
          <w:wBefore w:w="40" w:type="dxa"/>
          <w:trHeight w:val="300"/>
        </w:trPr>
        <w:tc>
          <w:tcPr>
            <w:tcW w:w="7110" w:type="dxa"/>
            <w:gridSpan w:val="3"/>
            <w:tcBorders>
              <w:top w:val="nil"/>
              <w:left w:val="single" w:sz="8" w:space="0" w:color="auto"/>
              <w:bottom w:val="single" w:sz="4" w:space="0" w:color="auto"/>
              <w:right w:val="single" w:sz="8" w:space="0" w:color="auto"/>
            </w:tcBorders>
            <w:shd w:val="clear" w:color="auto" w:fill="auto"/>
            <w:noWrap/>
            <w:vAlign w:val="bottom"/>
            <w:hideMark/>
          </w:tcPr>
          <w:p w:rsidR="001559F4" w:rsidRPr="001559F4" w:rsidRDefault="001559F4" w:rsidP="001559F4">
            <w:pPr>
              <w:spacing w:after="0" w:line="240" w:lineRule="auto"/>
              <w:rPr>
                <w:rFonts w:ascii="Calibri" w:eastAsia="Times New Roman" w:hAnsi="Calibri" w:cs="Calibri"/>
                <w:color w:val="000000"/>
                <w:sz w:val="24"/>
                <w:szCs w:val="24"/>
                <w:lang w:val="en-US"/>
              </w:rPr>
            </w:pPr>
            <w:r w:rsidRPr="001559F4">
              <w:rPr>
                <w:rFonts w:ascii="Calibri" w:eastAsia="Times New Roman" w:hAnsi="Calibri" w:cs="Calibri"/>
                <w:color w:val="000000"/>
                <w:sz w:val="24"/>
                <w:szCs w:val="24"/>
                <w:lang w:val="en-US"/>
              </w:rPr>
              <w:t xml:space="preserve">GAUTENG INFRASTRUCTURE FINANCING AGENCY           </w:t>
            </w:r>
          </w:p>
        </w:tc>
      </w:tr>
      <w:tr w:rsidR="001559F4" w:rsidRPr="001559F4" w:rsidTr="008F189A">
        <w:trPr>
          <w:gridBefore w:val="2"/>
          <w:wBefore w:w="40" w:type="dxa"/>
          <w:trHeight w:val="300"/>
        </w:trPr>
        <w:tc>
          <w:tcPr>
            <w:tcW w:w="7110" w:type="dxa"/>
            <w:gridSpan w:val="3"/>
            <w:tcBorders>
              <w:top w:val="nil"/>
              <w:left w:val="single" w:sz="8" w:space="0" w:color="auto"/>
              <w:bottom w:val="single" w:sz="4" w:space="0" w:color="auto"/>
              <w:right w:val="single" w:sz="8" w:space="0" w:color="auto"/>
            </w:tcBorders>
            <w:shd w:val="clear" w:color="auto" w:fill="auto"/>
            <w:noWrap/>
            <w:vAlign w:val="bottom"/>
            <w:hideMark/>
          </w:tcPr>
          <w:p w:rsidR="001559F4" w:rsidRPr="001559F4" w:rsidRDefault="001559F4" w:rsidP="001559F4">
            <w:pPr>
              <w:spacing w:after="0" w:line="240" w:lineRule="auto"/>
              <w:rPr>
                <w:rFonts w:ascii="Calibri" w:eastAsia="Times New Roman" w:hAnsi="Calibri" w:cs="Calibri"/>
                <w:color w:val="000000"/>
                <w:sz w:val="24"/>
                <w:szCs w:val="24"/>
                <w:lang w:val="en-US"/>
              </w:rPr>
            </w:pPr>
            <w:r w:rsidRPr="001559F4">
              <w:rPr>
                <w:rFonts w:ascii="Calibri" w:eastAsia="Times New Roman" w:hAnsi="Calibri" w:cs="Calibri"/>
                <w:color w:val="000000"/>
                <w:sz w:val="24"/>
                <w:szCs w:val="24"/>
                <w:lang w:val="en-US"/>
              </w:rPr>
              <w:t xml:space="preserve">GAUTENG OFFICE OF THE PREMIER                     </w:t>
            </w:r>
          </w:p>
        </w:tc>
      </w:tr>
      <w:tr w:rsidR="001559F4" w:rsidRPr="001559F4" w:rsidTr="008F189A">
        <w:trPr>
          <w:gridBefore w:val="2"/>
          <w:wBefore w:w="40" w:type="dxa"/>
          <w:trHeight w:val="300"/>
        </w:trPr>
        <w:tc>
          <w:tcPr>
            <w:tcW w:w="7110" w:type="dxa"/>
            <w:gridSpan w:val="3"/>
            <w:tcBorders>
              <w:top w:val="nil"/>
              <w:left w:val="single" w:sz="8" w:space="0" w:color="auto"/>
              <w:bottom w:val="single" w:sz="4" w:space="0" w:color="auto"/>
              <w:right w:val="single" w:sz="8" w:space="0" w:color="auto"/>
            </w:tcBorders>
            <w:shd w:val="clear" w:color="auto" w:fill="auto"/>
            <w:noWrap/>
            <w:vAlign w:val="bottom"/>
            <w:hideMark/>
          </w:tcPr>
          <w:p w:rsidR="001559F4" w:rsidRPr="001559F4" w:rsidRDefault="001559F4" w:rsidP="001559F4">
            <w:pPr>
              <w:spacing w:after="0" w:line="240" w:lineRule="auto"/>
              <w:rPr>
                <w:rFonts w:ascii="Calibri" w:eastAsia="Times New Roman" w:hAnsi="Calibri" w:cs="Calibri"/>
                <w:color w:val="000000"/>
                <w:sz w:val="24"/>
                <w:szCs w:val="24"/>
                <w:lang w:val="en-US"/>
              </w:rPr>
            </w:pPr>
            <w:r w:rsidRPr="001559F4">
              <w:rPr>
                <w:rFonts w:ascii="Calibri" w:eastAsia="Times New Roman" w:hAnsi="Calibri" w:cs="Calibri"/>
                <w:color w:val="000000"/>
                <w:sz w:val="24"/>
                <w:szCs w:val="24"/>
                <w:lang w:val="en-US"/>
              </w:rPr>
              <w:t xml:space="preserve">GAUTENG ROADS AND TRANSPORT                       </w:t>
            </w:r>
          </w:p>
        </w:tc>
      </w:tr>
      <w:tr w:rsidR="001559F4" w:rsidRPr="001559F4" w:rsidTr="008F189A">
        <w:trPr>
          <w:gridBefore w:val="2"/>
          <w:wBefore w:w="40" w:type="dxa"/>
          <w:trHeight w:val="300"/>
        </w:trPr>
        <w:tc>
          <w:tcPr>
            <w:tcW w:w="7110" w:type="dxa"/>
            <w:gridSpan w:val="3"/>
            <w:tcBorders>
              <w:top w:val="nil"/>
              <w:left w:val="single" w:sz="8" w:space="0" w:color="auto"/>
              <w:bottom w:val="single" w:sz="4" w:space="0" w:color="auto"/>
              <w:right w:val="single" w:sz="8" w:space="0" w:color="auto"/>
            </w:tcBorders>
            <w:shd w:val="clear" w:color="auto" w:fill="auto"/>
            <w:noWrap/>
            <w:vAlign w:val="bottom"/>
            <w:hideMark/>
          </w:tcPr>
          <w:p w:rsidR="001559F4" w:rsidRPr="001559F4" w:rsidRDefault="001559F4" w:rsidP="001559F4">
            <w:pPr>
              <w:spacing w:after="0" w:line="240" w:lineRule="auto"/>
              <w:rPr>
                <w:rFonts w:ascii="Calibri" w:eastAsia="Times New Roman" w:hAnsi="Calibri" w:cs="Calibri"/>
                <w:color w:val="000000"/>
                <w:sz w:val="24"/>
                <w:szCs w:val="24"/>
                <w:lang w:val="en-US"/>
              </w:rPr>
            </w:pPr>
            <w:r w:rsidRPr="001559F4">
              <w:rPr>
                <w:rFonts w:ascii="Calibri" w:eastAsia="Times New Roman" w:hAnsi="Calibri" w:cs="Calibri"/>
                <w:color w:val="000000"/>
                <w:sz w:val="24"/>
                <w:szCs w:val="24"/>
                <w:lang w:val="en-US"/>
              </w:rPr>
              <w:t xml:space="preserve">GAUTENG SOCIAL DEVELOPMENT                        </w:t>
            </w:r>
          </w:p>
        </w:tc>
      </w:tr>
      <w:tr w:rsidR="001559F4" w:rsidRPr="001559F4" w:rsidTr="008F189A">
        <w:trPr>
          <w:gridBefore w:val="2"/>
          <w:wBefore w:w="40" w:type="dxa"/>
          <w:trHeight w:val="300"/>
        </w:trPr>
        <w:tc>
          <w:tcPr>
            <w:tcW w:w="7110" w:type="dxa"/>
            <w:gridSpan w:val="3"/>
            <w:tcBorders>
              <w:top w:val="nil"/>
              <w:left w:val="single" w:sz="8" w:space="0" w:color="auto"/>
              <w:bottom w:val="single" w:sz="4" w:space="0" w:color="auto"/>
              <w:right w:val="single" w:sz="8" w:space="0" w:color="auto"/>
            </w:tcBorders>
            <w:shd w:val="clear" w:color="auto" w:fill="auto"/>
            <w:noWrap/>
            <w:vAlign w:val="bottom"/>
            <w:hideMark/>
          </w:tcPr>
          <w:p w:rsidR="001559F4" w:rsidRPr="001559F4" w:rsidRDefault="001559F4" w:rsidP="001559F4">
            <w:pPr>
              <w:spacing w:after="0" w:line="240" w:lineRule="auto"/>
              <w:rPr>
                <w:rFonts w:ascii="Calibri" w:eastAsia="Times New Roman" w:hAnsi="Calibri" w:cs="Calibri"/>
                <w:color w:val="000000"/>
                <w:sz w:val="24"/>
                <w:szCs w:val="24"/>
                <w:lang w:val="en-US"/>
              </w:rPr>
            </w:pPr>
            <w:r w:rsidRPr="001559F4">
              <w:rPr>
                <w:rFonts w:ascii="Calibri" w:eastAsia="Times New Roman" w:hAnsi="Calibri" w:cs="Calibri"/>
                <w:color w:val="000000"/>
                <w:sz w:val="24"/>
                <w:szCs w:val="24"/>
                <w:lang w:val="en-US"/>
              </w:rPr>
              <w:t xml:space="preserve">GAUTENG SPORTS ARTS CULTURE AND RECREATION        </w:t>
            </w:r>
          </w:p>
        </w:tc>
      </w:tr>
      <w:tr w:rsidR="001559F4" w:rsidRPr="001559F4" w:rsidTr="008F189A">
        <w:trPr>
          <w:gridBefore w:val="2"/>
          <w:wBefore w:w="40" w:type="dxa"/>
          <w:trHeight w:val="300"/>
        </w:trPr>
        <w:tc>
          <w:tcPr>
            <w:tcW w:w="7110" w:type="dxa"/>
            <w:gridSpan w:val="3"/>
            <w:tcBorders>
              <w:top w:val="nil"/>
              <w:left w:val="single" w:sz="8" w:space="0" w:color="auto"/>
              <w:bottom w:val="single" w:sz="4" w:space="0" w:color="auto"/>
              <w:right w:val="single" w:sz="8" w:space="0" w:color="auto"/>
            </w:tcBorders>
            <w:shd w:val="clear" w:color="auto" w:fill="auto"/>
            <w:noWrap/>
            <w:vAlign w:val="bottom"/>
            <w:hideMark/>
          </w:tcPr>
          <w:p w:rsidR="001559F4" w:rsidRPr="001559F4" w:rsidRDefault="001559F4" w:rsidP="001559F4">
            <w:pPr>
              <w:spacing w:after="0" w:line="240" w:lineRule="auto"/>
              <w:rPr>
                <w:rFonts w:ascii="Calibri" w:eastAsia="Times New Roman" w:hAnsi="Calibri" w:cs="Calibri"/>
                <w:color w:val="000000"/>
                <w:sz w:val="24"/>
                <w:szCs w:val="24"/>
                <w:lang w:val="en-US"/>
              </w:rPr>
            </w:pPr>
            <w:r w:rsidRPr="001559F4">
              <w:rPr>
                <w:rFonts w:ascii="Calibri" w:eastAsia="Times New Roman" w:hAnsi="Calibri" w:cs="Calibri"/>
                <w:color w:val="000000"/>
                <w:sz w:val="24"/>
                <w:szCs w:val="24"/>
                <w:lang w:val="en-US"/>
              </w:rPr>
              <w:t xml:space="preserve">GAUTENG TREASURY                                  </w:t>
            </w:r>
          </w:p>
        </w:tc>
      </w:tr>
      <w:tr w:rsidR="001559F4" w:rsidRPr="001559F4" w:rsidTr="008F189A">
        <w:trPr>
          <w:gridBefore w:val="2"/>
          <w:wBefore w:w="40" w:type="dxa"/>
          <w:trHeight w:val="300"/>
        </w:trPr>
        <w:tc>
          <w:tcPr>
            <w:tcW w:w="7110" w:type="dxa"/>
            <w:gridSpan w:val="3"/>
            <w:tcBorders>
              <w:top w:val="nil"/>
              <w:left w:val="single" w:sz="8" w:space="0" w:color="auto"/>
              <w:bottom w:val="single" w:sz="4" w:space="0" w:color="auto"/>
              <w:right w:val="single" w:sz="8" w:space="0" w:color="auto"/>
            </w:tcBorders>
            <w:shd w:val="clear" w:color="auto" w:fill="auto"/>
            <w:noWrap/>
            <w:vAlign w:val="bottom"/>
            <w:hideMark/>
          </w:tcPr>
          <w:p w:rsidR="001559F4" w:rsidRPr="001559F4" w:rsidRDefault="001559F4" w:rsidP="001559F4">
            <w:pPr>
              <w:spacing w:after="0" w:line="240" w:lineRule="auto"/>
              <w:rPr>
                <w:rFonts w:ascii="Calibri" w:eastAsia="Times New Roman" w:hAnsi="Calibri" w:cs="Calibri"/>
                <w:color w:val="000000"/>
                <w:sz w:val="24"/>
                <w:szCs w:val="24"/>
                <w:lang w:val="en-US"/>
              </w:rPr>
            </w:pPr>
            <w:r w:rsidRPr="001559F4">
              <w:rPr>
                <w:rFonts w:ascii="Calibri" w:eastAsia="Times New Roman" w:hAnsi="Calibri" w:cs="Calibri"/>
                <w:color w:val="000000"/>
                <w:sz w:val="24"/>
                <w:szCs w:val="24"/>
                <w:lang w:val="en-US"/>
              </w:rPr>
              <w:t xml:space="preserve">GG TRANSPORT TRADING ACCOUNT                      </w:t>
            </w:r>
          </w:p>
        </w:tc>
      </w:tr>
      <w:tr w:rsidR="001559F4" w:rsidRPr="001559F4" w:rsidTr="008F189A">
        <w:trPr>
          <w:gridBefore w:val="2"/>
          <w:wBefore w:w="40" w:type="dxa"/>
          <w:trHeight w:val="315"/>
        </w:trPr>
        <w:tc>
          <w:tcPr>
            <w:tcW w:w="7110" w:type="dxa"/>
            <w:gridSpan w:val="3"/>
            <w:tcBorders>
              <w:top w:val="nil"/>
              <w:left w:val="single" w:sz="8" w:space="0" w:color="auto"/>
              <w:bottom w:val="single" w:sz="8" w:space="0" w:color="auto"/>
              <w:right w:val="single" w:sz="8" w:space="0" w:color="auto"/>
            </w:tcBorders>
            <w:shd w:val="clear" w:color="auto" w:fill="auto"/>
            <w:noWrap/>
            <w:vAlign w:val="bottom"/>
            <w:hideMark/>
          </w:tcPr>
          <w:p w:rsidR="001559F4" w:rsidRPr="001559F4" w:rsidRDefault="001559F4" w:rsidP="001559F4">
            <w:pPr>
              <w:spacing w:after="0" w:line="240" w:lineRule="auto"/>
              <w:rPr>
                <w:rFonts w:ascii="Calibri" w:eastAsia="Times New Roman" w:hAnsi="Calibri" w:cs="Calibri"/>
                <w:color w:val="000000"/>
                <w:sz w:val="24"/>
                <w:szCs w:val="24"/>
                <w:lang w:val="en-US"/>
              </w:rPr>
            </w:pPr>
            <w:r w:rsidRPr="001559F4">
              <w:rPr>
                <w:rFonts w:ascii="Calibri" w:eastAsia="Times New Roman" w:hAnsi="Calibri" w:cs="Calibri"/>
                <w:color w:val="000000"/>
                <w:sz w:val="24"/>
                <w:szCs w:val="24"/>
                <w:lang w:val="en-US"/>
              </w:rPr>
              <w:t xml:space="preserve">MEDSAS TRADING ACCOUNT                            </w:t>
            </w:r>
          </w:p>
        </w:tc>
      </w:tr>
    </w:tbl>
    <w:p w:rsidR="00EE68B0" w:rsidRDefault="00EE68B0"/>
    <w:tbl>
      <w:tblPr>
        <w:tblW w:w="7150" w:type="dxa"/>
        <w:tblInd w:w="1310" w:type="dxa"/>
        <w:tblLook w:val="04A0"/>
      </w:tblPr>
      <w:tblGrid>
        <w:gridCol w:w="10"/>
        <w:gridCol w:w="10"/>
        <w:gridCol w:w="20"/>
        <w:gridCol w:w="7070"/>
        <w:gridCol w:w="10"/>
        <w:gridCol w:w="10"/>
        <w:gridCol w:w="20"/>
      </w:tblGrid>
      <w:tr w:rsidR="001559F4" w:rsidRPr="001559F4" w:rsidTr="00583AB4">
        <w:trPr>
          <w:gridAfter w:val="3"/>
          <w:wAfter w:w="40" w:type="dxa"/>
          <w:trHeight w:val="315"/>
        </w:trPr>
        <w:tc>
          <w:tcPr>
            <w:tcW w:w="7110" w:type="dxa"/>
            <w:gridSpan w:val="4"/>
            <w:tcBorders>
              <w:top w:val="nil"/>
              <w:left w:val="nil"/>
              <w:bottom w:val="nil"/>
              <w:right w:val="nil"/>
            </w:tcBorders>
            <w:shd w:val="clear" w:color="auto" w:fill="auto"/>
            <w:noWrap/>
            <w:vAlign w:val="bottom"/>
            <w:hideMark/>
          </w:tcPr>
          <w:p w:rsidR="001559F4" w:rsidRPr="001559F4" w:rsidRDefault="001559F4" w:rsidP="001559F4">
            <w:pPr>
              <w:spacing w:after="0" w:line="240" w:lineRule="auto"/>
              <w:rPr>
                <w:rFonts w:ascii="Calibri" w:eastAsia="Times New Roman" w:hAnsi="Calibri" w:cs="Calibri"/>
                <w:color w:val="000000"/>
                <w:sz w:val="24"/>
                <w:szCs w:val="24"/>
                <w:lang w:val="en-US"/>
              </w:rPr>
            </w:pPr>
          </w:p>
        </w:tc>
      </w:tr>
      <w:tr w:rsidR="001559F4" w:rsidRPr="001559F4" w:rsidTr="00583AB4">
        <w:trPr>
          <w:gridAfter w:val="3"/>
          <w:wAfter w:w="40" w:type="dxa"/>
          <w:trHeight w:val="315"/>
        </w:trPr>
        <w:tc>
          <w:tcPr>
            <w:tcW w:w="7110" w:type="dxa"/>
            <w:gridSpan w:val="4"/>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559F4" w:rsidRPr="001559F4" w:rsidRDefault="001559F4" w:rsidP="001559F4">
            <w:pPr>
              <w:spacing w:after="0" w:line="240" w:lineRule="auto"/>
              <w:rPr>
                <w:rFonts w:ascii="Calibri" w:eastAsia="Times New Roman" w:hAnsi="Calibri" w:cs="Calibri"/>
                <w:b/>
                <w:bCs/>
                <w:color w:val="000000"/>
                <w:sz w:val="24"/>
                <w:szCs w:val="24"/>
                <w:lang w:val="en-US"/>
              </w:rPr>
            </w:pPr>
            <w:r w:rsidRPr="001559F4">
              <w:rPr>
                <w:rFonts w:ascii="Calibri" w:eastAsia="Times New Roman" w:hAnsi="Calibri" w:cs="Calibri"/>
                <w:b/>
                <w:bCs/>
                <w:color w:val="000000"/>
                <w:sz w:val="24"/>
                <w:szCs w:val="24"/>
                <w:lang w:val="en-US"/>
              </w:rPr>
              <w:t xml:space="preserve">KWAZULU NATAL PROVINCE </w:t>
            </w:r>
          </w:p>
        </w:tc>
      </w:tr>
      <w:tr w:rsidR="001559F4" w:rsidRPr="001559F4" w:rsidTr="00583AB4">
        <w:trPr>
          <w:gridAfter w:val="3"/>
          <w:wAfter w:w="40" w:type="dxa"/>
          <w:trHeight w:val="300"/>
        </w:trPr>
        <w:tc>
          <w:tcPr>
            <w:tcW w:w="7110" w:type="dxa"/>
            <w:gridSpan w:val="4"/>
            <w:tcBorders>
              <w:top w:val="nil"/>
              <w:left w:val="single" w:sz="8" w:space="0" w:color="auto"/>
              <w:bottom w:val="single" w:sz="4" w:space="0" w:color="auto"/>
              <w:right w:val="single" w:sz="8" w:space="0" w:color="auto"/>
            </w:tcBorders>
            <w:shd w:val="clear" w:color="auto" w:fill="auto"/>
            <w:noWrap/>
            <w:vAlign w:val="bottom"/>
            <w:hideMark/>
          </w:tcPr>
          <w:p w:rsidR="001559F4" w:rsidRPr="001559F4" w:rsidRDefault="001559F4" w:rsidP="001559F4">
            <w:pPr>
              <w:spacing w:after="0" w:line="240" w:lineRule="auto"/>
              <w:rPr>
                <w:rFonts w:ascii="Calibri" w:eastAsia="Times New Roman" w:hAnsi="Calibri" w:cs="Calibri"/>
                <w:color w:val="000000"/>
                <w:sz w:val="24"/>
                <w:szCs w:val="24"/>
                <w:lang w:val="en-US"/>
              </w:rPr>
            </w:pPr>
            <w:r w:rsidRPr="001559F4">
              <w:rPr>
                <w:rFonts w:ascii="Calibri" w:eastAsia="Times New Roman" w:hAnsi="Calibri" w:cs="Calibri"/>
                <w:color w:val="000000"/>
                <w:sz w:val="24"/>
                <w:szCs w:val="24"/>
                <w:lang w:val="en-US"/>
              </w:rPr>
              <w:t xml:space="preserve">KZN AGRICULTURE AND RURAL DEVELOPMENT             </w:t>
            </w:r>
          </w:p>
        </w:tc>
      </w:tr>
      <w:tr w:rsidR="001559F4" w:rsidRPr="001559F4" w:rsidTr="00583AB4">
        <w:trPr>
          <w:gridAfter w:val="3"/>
          <w:wAfter w:w="40" w:type="dxa"/>
          <w:trHeight w:val="300"/>
        </w:trPr>
        <w:tc>
          <w:tcPr>
            <w:tcW w:w="7110" w:type="dxa"/>
            <w:gridSpan w:val="4"/>
            <w:tcBorders>
              <w:top w:val="nil"/>
              <w:left w:val="single" w:sz="8" w:space="0" w:color="auto"/>
              <w:bottom w:val="single" w:sz="4" w:space="0" w:color="auto"/>
              <w:right w:val="single" w:sz="8" w:space="0" w:color="auto"/>
            </w:tcBorders>
            <w:shd w:val="clear" w:color="auto" w:fill="auto"/>
            <w:noWrap/>
            <w:vAlign w:val="bottom"/>
            <w:hideMark/>
          </w:tcPr>
          <w:p w:rsidR="001559F4" w:rsidRPr="001559F4" w:rsidRDefault="001559F4" w:rsidP="001559F4">
            <w:pPr>
              <w:spacing w:after="0" w:line="240" w:lineRule="auto"/>
              <w:rPr>
                <w:rFonts w:ascii="Calibri" w:eastAsia="Times New Roman" w:hAnsi="Calibri" w:cs="Calibri"/>
                <w:color w:val="000000"/>
                <w:sz w:val="24"/>
                <w:szCs w:val="24"/>
                <w:lang w:val="en-US"/>
              </w:rPr>
            </w:pPr>
            <w:r w:rsidRPr="001559F4">
              <w:rPr>
                <w:rFonts w:ascii="Calibri" w:eastAsia="Times New Roman" w:hAnsi="Calibri" w:cs="Calibri"/>
                <w:color w:val="000000"/>
                <w:sz w:val="24"/>
                <w:szCs w:val="24"/>
                <w:lang w:val="en-US"/>
              </w:rPr>
              <w:t xml:space="preserve">KZN ARTS AND CULTURE                              </w:t>
            </w:r>
          </w:p>
        </w:tc>
      </w:tr>
      <w:tr w:rsidR="001559F4" w:rsidRPr="001559F4" w:rsidTr="00583AB4">
        <w:trPr>
          <w:gridAfter w:val="3"/>
          <w:wAfter w:w="40" w:type="dxa"/>
          <w:trHeight w:val="300"/>
        </w:trPr>
        <w:tc>
          <w:tcPr>
            <w:tcW w:w="7110" w:type="dxa"/>
            <w:gridSpan w:val="4"/>
            <w:tcBorders>
              <w:top w:val="nil"/>
              <w:left w:val="single" w:sz="8" w:space="0" w:color="auto"/>
              <w:bottom w:val="single" w:sz="4" w:space="0" w:color="auto"/>
              <w:right w:val="single" w:sz="8" w:space="0" w:color="auto"/>
            </w:tcBorders>
            <w:shd w:val="clear" w:color="auto" w:fill="auto"/>
            <w:noWrap/>
            <w:vAlign w:val="bottom"/>
            <w:hideMark/>
          </w:tcPr>
          <w:p w:rsidR="001559F4" w:rsidRPr="001559F4" w:rsidRDefault="001559F4" w:rsidP="001559F4">
            <w:pPr>
              <w:spacing w:after="0" w:line="240" w:lineRule="auto"/>
              <w:rPr>
                <w:rFonts w:ascii="Calibri" w:eastAsia="Times New Roman" w:hAnsi="Calibri" w:cs="Calibri"/>
                <w:color w:val="000000"/>
                <w:sz w:val="24"/>
                <w:szCs w:val="24"/>
                <w:lang w:val="en-US"/>
              </w:rPr>
            </w:pPr>
            <w:r w:rsidRPr="001559F4">
              <w:rPr>
                <w:rFonts w:ascii="Calibri" w:eastAsia="Times New Roman" w:hAnsi="Calibri" w:cs="Calibri"/>
                <w:color w:val="000000"/>
                <w:sz w:val="24"/>
                <w:szCs w:val="24"/>
                <w:lang w:val="en-US"/>
              </w:rPr>
              <w:t xml:space="preserve">KZN COMMUNITY SAFETY AND LIAISON                  </w:t>
            </w:r>
          </w:p>
        </w:tc>
      </w:tr>
      <w:tr w:rsidR="001559F4" w:rsidRPr="001559F4" w:rsidTr="00583AB4">
        <w:trPr>
          <w:gridAfter w:val="3"/>
          <w:wAfter w:w="40" w:type="dxa"/>
          <w:trHeight w:val="300"/>
        </w:trPr>
        <w:tc>
          <w:tcPr>
            <w:tcW w:w="7110" w:type="dxa"/>
            <w:gridSpan w:val="4"/>
            <w:tcBorders>
              <w:top w:val="nil"/>
              <w:left w:val="single" w:sz="8" w:space="0" w:color="auto"/>
              <w:bottom w:val="single" w:sz="4" w:space="0" w:color="auto"/>
              <w:right w:val="single" w:sz="8" w:space="0" w:color="auto"/>
            </w:tcBorders>
            <w:shd w:val="clear" w:color="auto" w:fill="auto"/>
            <w:noWrap/>
            <w:vAlign w:val="bottom"/>
            <w:hideMark/>
          </w:tcPr>
          <w:p w:rsidR="001559F4" w:rsidRPr="001559F4" w:rsidRDefault="001559F4" w:rsidP="001559F4">
            <w:pPr>
              <w:spacing w:after="0" w:line="240" w:lineRule="auto"/>
              <w:rPr>
                <w:rFonts w:ascii="Calibri" w:eastAsia="Times New Roman" w:hAnsi="Calibri" w:cs="Calibri"/>
                <w:color w:val="000000"/>
                <w:sz w:val="24"/>
                <w:szCs w:val="24"/>
                <w:lang w:val="en-US"/>
              </w:rPr>
            </w:pPr>
            <w:r w:rsidRPr="001559F4">
              <w:rPr>
                <w:rFonts w:ascii="Calibri" w:eastAsia="Times New Roman" w:hAnsi="Calibri" w:cs="Calibri"/>
                <w:color w:val="000000"/>
                <w:sz w:val="24"/>
                <w:szCs w:val="24"/>
                <w:lang w:val="en-US"/>
              </w:rPr>
              <w:t xml:space="preserve">KZN COOPERATIVE GOVERNANCE AND TRAD AFFAIRS       </w:t>
            </w:r>
          </w:p>
        </w:tc>
      </w:tr>
      <w:tr w:rsidR="001559F4" w:rsidRPr="001559F4" w:rsidTr="00583AB4">
        <w:trPr>
          <w:gridAfter w:val="3"/>
          <w:wAfter w:w="40" w:type="dxa"/>
          <w:trHeight w:val="300"/>
        </w:trPr>
        <w:tc>
          <w:tcPr>
            <w:tcW w:w="7110" w:type="dxa"/>
            <w:gridSpan w:val="4"/>
            <w:tcBorders>
              <w:top w:val="nil"/>
              <w:left w:val="single" w:sz="8" w:space="0" w:color="auto"/>
              <w:bottom w:val="single" w:sz="4" w:space="0" w:color="auto"/>
              <w:right w:val="single" w:sz="8" w:space="0" w:color="auto"/>
            </w:tcBorders>
            <w:shd w:val="clear" w:color="auto" w:fill="auto"/>
            <w:noWrap/>
            <w:vAlign w:val="bottom"/>
            <w:hideMark/>
          </w:tcPr>
          <w:p w:rsidR="001559F4" w:rsidRPr="001559F4" w:rsidRDefault="001559F4" w:rsidP="001559F4">
            <w:pPr>
              <w:spacing w:after="0" w:line="240" w:lineRule="auto"/>
              <w:rPr>
                <w:rFonts w:ascii="Calibri" w:eastAsia="Times New Roman" w:hAnsi="Calibri" w:cs="Calibri"/>
                <w:color w:val="000000"/>
                <w:sz w:val="24"/>
                <w:szCs w:val="24"/>
                <w:lang w:val="en-US"/>
              </w:rPr>
            </w:pPr>
            <w:r w:rsidRPr="001559F4">
              <w:rPr>
                <w:rFonts w:ascii="Calibri" w:eastAsia="Times New Roman" w:hAnsi="Calibri" w:cs="Calibri"/>
                <w:color w:val="000000"/>
                <w:sz w:val="24"/>
                <w:szCs w:val="24"/>
                <w:lang w:val="en-US"/>
              </w:rPr>
              <w:t xml:space="preserve">KZN ECONOMIC DEV TOURISM AND ENVIRO AFFAIRS       </w:t>
            </w:r>
          </w:p>
        </w:tc>
      </w:tr>
      <w:tr w:rsidR="001559F4" w:rsidRPr="001559F4" w:rsidTr="00583AB4">
        <w:trPr>
          <w:gridAfter w:val="3"/>
          <w:wAfter w:w="40" w:type="dxa"/>
          <w:trHeight w:val="300"/>
        </w:trPr>
        <w:tc>
          <w:tcPr>
            <w:tcW w:w="7110" w:type="dxa"/>
            <w:gridSpan w:val="4"/>
            <w:tcBorders>
              <w:top w:val="nil"/>
              <w:left w:val="single" w:sz="8" w:space="0" w:color="auto"/>
              <w:bottom w:val="single" w:sz="4" w:space="0" w:color="auto"/>
              <w:right w:val="single" w:sz="8" w:space="0" w:color="auto"/>
            </w:tcBorders>
            <w:shd w:val="clear" w:color="auto" w:fill="auto"/>
            <w:noWrap/>
            <w:vAlign w:val="bottom"/>
            <w:hideMark/>
          </w:tcPr>
          <w:p w:rsidR="001559F4" w:rsidRPr="001559F4" w:rsidRDefault="001559F4" w:rsidP="001559F4">
            <w:pPr>
              <w:spacing w:after="0" w:line="240" w:lineRule="auto"/>
              <w:rPr>
                <w:rFonts w:ascii="Calibri" w:eastAsia="Times New Roman" w:hAnsi="Calibri" w:cs="Calibri"/>
                <w:color w:val="000000"/>
                <w:sz w:val="24"/>
                <w:szCs w:val="24"/>
                <w:lang w:val="en-US"/>
              </w:rPr>
            </w:pPr>
            <w:r w:rsidRPr="001559F4">
              <w:rPr>
                <w:rFonts w:ascii="Calibri" w:eastAsia="Times New Roman" w:hAnsi="Calibri" w:cs="Calibri"/>
                <w:color w:val="000000"/>
                <w:sz w:val="24"/>
                <w:szCs w:val="24"/>
                <w:lang w:val="en-US"/>
              </w:rPr>
              <w:t xml:space="preserve">KZN EDUCATION                                     </w:t>
            </w:r>
          </w:p>
        </w:tc>
      </w:tr>
      <w:tr w:rsidR="001559F4" w:rsidRPr="001559F4" w:rsidTr="00583AB4">
        <w:trPr>
          <w:gridAfter w:val="3"/>
          <w:wAfter w:w="40" w:type="dxa"/>
          <w:trHeight w:val="300"/>
        </w:trPr>
        <w:tc>
          <w:tcPr>
            <w:tcW w:w="7110" w:type="dxa"/>
            <w:gridSpan w:val="4"/>
            <w:tcBorders>
              <w:top w:val="nil"/>
              <w:left w:val="single" w:sz="8" w:space="0" w:color="auto"/>
              <w:bottom w:val="single" w:sz="4" w:space="0" w:color="auto"/>
              <w:right w:val="single" w:sz="8" w:space="0" w:color="auto"/>
            </w:tcBorders>
            <w:shd w:val="clear" w:color="auto" w:fill="auto"/>
            <w:noWrap/>
            <w:vAlign w:val="bottom"/>
            <w:hideMark/>
          </w:tcPr>
          <w:p w:rsidR="001559F4" w:rsidRPr="001559F4" w:rsidRDefault="001559F4" w:rsidP="001559F4">
            <w:pPr>
              <w:spacing w:after="0" w:line="240" w:lineRule="auto"/>
              <w:rPr>
                <w:rFonts w:ascii="Calibri" w:eastAsia="Times New Roman" w:hAnsi="Calibri" w:cs="Calibri"/>
                <w:color w:val="000000"/>
                <w:sz w:val="24"/>
                <w:szCs w:val="24"/>
                <w:lang w:val="en-US"/>
              </w:rPr>
            </w:pPr>
            <w:r w:rsidRPr="001559F4">
              <w:rPr>
                <w:rFonts w:ascii="Calibri" w:eastAsia="Times New Roman" w:hAnsi="Calibri" w:cs="Calibri"/>
                <w:color w:val="000000"/>
                <w:sz w:val="24"/>
                <w:szCs w:val="24"/>
                <w:lang w:val="en-US"/>
              </w:rPr>
              <w:t xml:space="preserve">KZN HEALTH                                        </w:t>
            </w:r>
          </w:p>
        </w:tc>
      </w:tr>
      <w:tr w:rsidR="001559F4" w:rsidRPr="001559F4" w:rsidTr="00583AB4">
        <w:trPr>
          <w:gridAfter w:val="3"/>
          <w:wAfter w:w="40" w:type="dxa"/>
          <w:trHeight w:val="300"/>
        </w:trPr>
        <w:tc>
          <w:tcPr>
            <w:tcW w:w="7110" w:type="dxa"/>
            <w:gridSpan w:val="4"/>
            <w:tcBorders>
              <w:top w:val="nil"/>
              <w:left w:val="single" w:sz="8" w:space="0" w:color="auto"/>
              <w:bottom w:val="single" w:sz="4" w:space="0" w:color="auto"/>
              <w:right w:val="single" w:sz="8" w:space="0" w:color="auto"/>
            </w:tcBorders>
            <w:shd w:val="clear" w:color="auto" w:fill="auto"/>
            <w:noWrap/>
            <w:vAlign w:val="bottom"/>
            <w:hideMark/>
          </w:tcPr>
          <w:p w:rsidR="001559F4" w:rsidRPr="001559F4" w:rsidRDefault="001559F4" w:rsidP="001559F4">
            <w:pPr>
              <w:spacing w:after="0" w:line="240" w:lineRule="auto"/>
              <w:rPr>
                <w:rFonts w:ascii="Calibri" w:eastAsia="Times New Roman" w:hAnsi="Calibri" w:cs="Calibri"/>
                <w:color w:val="000000"/>
                <w:sz w:val="24"/>
                <w:szCs w:val="24"/>
                <w:lang w:val="en-US"/>
              </w:rPr>
            </w:pPr>
            <w:r w:rsidRPr="001559F4">
              <w:rPr>
                <w:rFonts w:ascii="Calibri" w:eastAsia="Times New Roman" w:hAnsi="Calibri" w:cs="Calibri"/>
                <w:color w:val="000000"/>
                <w:sz w:val="24"/>
                <w:szCs w:val="24"/>
                <w:lang w:val="en-US"/>
              </w:rPr>
              <w:t xml:space="preserve">KZN HUMAN SETTLEMENTS                             </w:t>
            </w:r>
          </w:p>
        </w:tc>
      </w:tr>
      <w:tr w:rsidR="001559F4" w:rsidRPr="001559F4" w:rsidTr="00583AB4">
        <w:trPr>
          <w:gridAfter w:val="3"/>
          <w:wAfter w:w="40" w:type="dxa"/>
          <w:trHeight w:val="300"/>
        </w:trPr>
        <w:tc>
          <w:tcPr>
            <w:tcW w:w="7110" w:type="dxa"/>
            <w:gridSpan w:val="4"/>
            <w:tcBorders>
              <w:top w:val="nil"/>
              <w:left w:val="single" w:sz="8" w:space="0" w:color="auto"/>
              <w:bottom w:val="single" w:sz="4" w:space="0" w:color="auto"/>
              <w:right w:val="single" w:sz="8" w:space="0" w:color="auto"/>
            </w:tcBorders>
            <w:shd w:val="clear" w:color="auto" w:fill="auto"/>
            <w:noWrap/>
            <w:vAlign w:val="bottom"/>
            <w:hideMark/>
          </w:tcPr>
          <w:p w:rsidR="001559F4" w:rsidRPr="001559F4" w:rsidRDefault="001559F4" w:rsidP="001559F4">
            <w:pPr>
              <w:spacing w:after="0" w:line="240" w:lineRule="auto"/>
              <w:rPr>
                <w:rFonts w:ascii="Calibri" w:eastAsia="Times New Roman" w:hAnsi="Calibri" w:cs="Calibri"/>
                <w:color w:val="000000"/>
                <w:sz w:val="24"/>
                <w:szCs w:val="24"/>
                <w:lang w:val="en-US"/>
              </w:rPr>
            </w:pPr>
            <w:r w:rsidRPr="001559F4">
              <w:rPr>
                <w:rFonts w:ascii="Calibri" w:eastAsia="Times New Roman" w:hAnsi="Calibri" w:cs="Calibri"/>
                <w:color w:val="000000"/>
                <w:sz w:val="24"/>
                <w:szCs w:val="24"/>
                <w:lang w:val="en-US"/>
              </w:rPr>
              <w:t xml:space="preserve">KZN OFFICE OF THE PREMIER                         </w:t>
            </w:r>
          </w:p>
        </w:tc>
      </w:tr>
      <w:tr w:rsidR="001559F4" w:rsidRPr="001559F4" w:rsidTr="00583AB4">
        <w:trPr>
          <w:gridAfter w:val="3"/>
          <w:wAfter w:w="40" w:type="dxa"/>
          <w:trHeight w:val="300"/>
        </w:trPr>
        <w:tc>
          <w:tcPr>
            <w:tcW w:w="7110" w:type="dxa"/>
            <w:gridSpan w:val="4"/>
            <w:tcBorders>
              <w:top w:val="nil"/>
              <w:left w:val="single" w:sz="8" w:space="0" w:color="auto"/>
              <w:bottom w:val="single" w:sz="4" w:space="0" w:color="auto"/>
              <w:right w:val="single" w:sz="8" w:space="0" w:color="auto"/>
            </w:tcBorders>
            <w:shd w:val="clear" w:color="auto" w:fill="auto"/>
            <w:noWrap/>
            <w:vAlign w:val="bottom"/>
            <w:hideMark/>
          </w:tcPr>
          <w:p w:rsidR="001559F4" w:rsidRPr="001559F4" w:rsidRDefault="001559F4" w:rsidP="001559F4">
            <w:pPr>
              <w:spacing w:after="0" w:line="240" w:lineRule="auto"/>
              <w:rPr>
                <w:rFonts w:ascii="Calibri" w:eastAsia="Times New Roman" w:hAnsi="Calibri" w:cs="Calibri"/>
                <w:color w:val="000000"/>
                <w:sz w:val="24"/>
                <w:szCs w:val="24"/>
                <w:lang w:val="en-US"/>
              </w:rPr>
            </w:pPr>
            <w:r w:rsidRPr="001559F4">
              <w:rPr>
                <w:rFonts w:ascii="Calibri" w:eastAsia="Times New Roman" w:hAnsi="Calibri" w:cs="Calibri"/>
                <w:color w:val="000000"/>
                <w:sz w:val="24"/>
                <w:szCs w:val="24"/>
                <w:lang w:val="en-US"/>
              </w:rPr>
              <w:t xml:space="preserve">KZN PROVINCIAL TREASURY                           </w:t>
            </w:r>
          </w:p>
        </w:tc>
      </w:tr>
      <w:tr w:rsidR="001559F4" w:rsidRPr="001559F4" w:rsidTr="00583AB4">
        <w:trPr>
          <w:gridAfter w:val="3"/>
          <w:wAfter w:w="40" w:type="dxa"/>
          <w:trHeight w:val="300"/>
        </w:trPr>
        <w:tc>
          <w:tcPr>
            <w:tcW w:w="7110" w:type="dxa"/>
            <w:gridSpan w:val="4"/>
            <w:tcBorders>
              <w:top w:val="nil"/>
              <w:left w:val="single" w:sz="8" w:space="0" w:color="auto"/>
              <w:bottom w:val="single" w:sz="4" w:space="0" w:color="auto"/>
              <w:right w:val="single" w:sz="8" w:space="0" w:color="auto"/>
            </w:tcBorders>
            <w:shd w:val="clear" w:color="auto" w:fill="auto"/>
            <w:noWrap/>
            <w:vAlign w:val="bottom"/>
            <w:hideMark/>
          </w:tcPr>
          <w:p w:rsidR="001559F4" w:rsidRPr="001559F4" w:rsidRDefault="001559F4" w:rsidP="001559F4">
            <w:pPr>
              <w:spacing w:after="0" w:line="240" w:lineRule="auto"/>
              <w:rPr>
                <w:rFonts w:ascii="Calibri" w:eastAsia="Times New Roman" w:hAnsi="Calibri" w:cs="Calibri"/>
                <w:color w:val="000000"/>
                <w:sz w:val="24"/>
                <w:szCs w:val="24"/>
                <w:lang w:val="en-US"/>
              </w:rPr>
            </w:pPr>
            <w:r w:rsidRPr="001559F4">
              <w:rPr>
                <w:rFonts w:ascii="Calibri" w:eastAsia="Times New Roman" w:hAnsi="Calibri" w:cs="Calibri"/>
                <w:color w:val="000000"/>
                <w:sz w:val="24"/>
                <w:szCs w:val="24"/>
                <w:lang w:val="en-US"/>
              </w:rPr>
              <w:t xml:space="preserve">KZN PUBLIC WORKS                                  </w:t>
            </w:r>
          </w:p>
        </w:tc>
      </w:tr>
      <w:tr w:rsidR="001559F4" w:rsidRPr="001559F4" w:rsidTr="00583AB4">
        <w:trPr>
          <w:gridAfter w:val="3"/>
          <w:wAfter w:w="40" w:type="dxa"/>
          <w:trHeight w:val="300"/>
        </w:trPr>
        <w:tc>
          <w:tcPr>
            <w:tcW w:w="7110" w:type="dxa"/>
            <w:gridSpan w:val="4"/>
            <w:tcBorders>
              <w:top w:val="nil"/>
              <w:left w:val="single" w:sz="8" w:space="0" w:color="auto"/>
              <w:bottom w:val="single" w:sz="4" w:space="0" w:color="auto"/>
              <w:right w:val="single" w:sz="8" w:space="0" w:color="auto"/>
            </w:tcBorders>
            <w:shd w:val="clear" w:color="auto" w:fill="auto"/>
            <w:noWrap/>
            <w:vAlign w:val="bottom"/>
            <w:hideMark/>
          </w:tcPr>
          <w:p w:rsidR="001559F4" w:rsidRPr="001559F4" w:rsidRDefault="001559F4" w:rsidP="001559F4">
            <w:pPr>
              <w:spacing w:after="0" w:line="240" w:lineRule="auto"/>
              <w:rPr>
                <w:rFonts w:ascii="Calibri" w:eastAsia="Times New Roman" w:hAnsi="Calibri" w:cs="Calibri"/>
                <w:color w:val="000000"/>
                <w:sz w:val="24"/>
                <w:szCs w:val="24"/>
                <w:lang w:val="en-US"/>
              </w:rPr>
            </w:pPr>
            <w:r w:rsidRPr="001559F4">
              <w:rPr>
                <w:rFonts w:ascii="Calibri" w:eastAsia="Times New Roman" w:hAnsi="Calibri" w:cs="Calibri"/>
                <w:color w:val="000000"/>
                <w:sz w:val="24"/>
                <w:szCs w:val="24"/>
                <w:lang w:val="en-US"/>
              </w:rPr>
              <w:t xml:space="preserve">KZN SOCIAL DEVELOPMENT                            </w:t>
            </w:r>
          </w:p>
        </w:tc>
      </w:tr>
      <w:tr w:rsidR="001559F4" w:rsidRPr="001559F4" w:rsidTr="00583AB4">
        <w:trPr>
          <w:gridAfter w:val="3"/>
          <w:wAfter w:w="40" w:type="dxa"/>
          <w:trHeight w:val="300"/>
        </w:trPr>
        <w:tc>
          <w:tcPr>
            <w:tcW w:w="7110" w:type="dxa"/>
            <w:gridSpan w:val="4"/>
            <w:tcBorders>
              <w:top w:val="nil"/>
              <w:left w:val="single" w:sz="8" w:space="0" w:color="auto"/>
              <w:bottom w:val="single" w:sz="4" w:space="0" w:color="auto"/>
              <w:right w:val="single" w:sz="8" w:space="0" w:color="auto"/>
            </w:tcBorders>
            <w:shd w:val="clear" w:color="auto" w:fill="auto"/>
            <w:noWrap/>
            <w:vAlign w:val="bottom"/>
            <w:hideMark/>
          </w:tcPr>
          <w:p w:rsidR="001559F4" w:rsidRPr="001559F4" w:rsidRDefault="001559F4" w:rsidP="001559F4">
            <w:pPr>
              <w:spacing w:after="0" w:line="240" w:lineRule="auto"/>
              <w:rPr>
                <w:rFonts w:ascii="Calibri" w:eastAsia="Times New Roman" w:hAnsi="Calibri" w:cs="Calibri"/>
                <w:color w:val="000000"/>
                <w:sz w:val="24"/>
                <w:szCs w:val="24"/>
                <w:lang w:val="en-US"/>
              </w:rPr>
            </w:pPr>
            <w:r w:rsidRPr="001559F4">
              <w:rPr>
                <w:rFonts w:ascii="Calibri" w:eastAsia="Times New Roman" w:hAnsi="Calibri" w:cs="Calibri"/>
                <w:color w:val="000000"/>
                <w:sz w:val="24"/>
                <w:szCs w:val="24"/>
                <w:lang w:val="en-US"/>
              </w:rPr>
              <w:t xml:space="preserve">KZN SPORT AND RECREATION                          </w:t>
            </w:r>
          </w:p>
        </w:tc>
      </w:tr>
      <w:tr w:rsidR="001559F4" w:rsidRPr="001559F4" w:rsidTr="00583AB4">
        <w:trPr>
          <w:gridAfter w:val="3"/>
          <w:wAfter w:w="40" w:type="dxa"/>
          <w:trHeight w:val="315"/>
        </w:trPr>
        <w:tc>
          <w:tcPr>
            <w:tcW w:w="7110" w:type="dxa"/>
            <w:gridSpan w:val="4"/>
            <w:tcBorders>
              <w:top w:val="nil"/>
              <w:left w:val="single" w:sz="8" w:space="0" w:color="auto"/>
              <w:bottom w:val="single" w:sz="8" w:space="0" w:color="auto"/>
              <w:right w:val="single" w:sz="8" w:space="0" w:color="auto"/>
            </w:tcBorders>
            <w:shd w:val="clear" w:color="auto" w:fill="auto"/>
            <w:noWrap/>
            <w:vAlign w:val="bottom"/>
            <w:hideMark/>
          </w:tcPr>
          <w:p w:rsidR="001559F4" w:rsidRPr="001559F4" w:rsidRDefault="001559F4" w:rsidP="001559F4">
            <w:pPr>
              <w:spacing w:after="0" w:line="240" w:lineRule="auto"/>
              <w:rPr>
                <w:rFonts w:ascii="Calibri" w:eastAsia="Times New Roman" w:hAnsi="Calibri" w:cs="Calibri"/>
                <w:color w:val="000000"/>
                <w:sz w:val="24"/>
                <w:szCs w:val="24"/>
                <w:lang w:val="en-US"/>
              </w:rPr>
            </w:pPr>
            <w:r w:rsidRPr="001559F4">
              <w:rPr>
                <w:rFonts w:ascii="Calibri" w:eastAsia="Times New Roman" w:hAnsi="Calibri" w:cs="Calibri"/>
                <w:color w:val="000000"/>
                <w:sz w:val="24"/>
                <w:szCs w:val="24"/>
                <w:lang w:val="en-US"/>
              </w:rPr>
              <w:t xml:space="preserve">KZN TRANSPORT                                     </w:t>
            </w:r>
          </w:p>
        </w:tc>
      </w:tr>
      <w:tr w:rsidR="001559F4" w:rsidRPr="001559F4" w:rsidTr="00583AB4">
        <w:trPr>
          <w:gridBefore w:val="1"/>
          <w:gridAfter w:val="2"/>
          <w:wBefore w:w="10" w:type="dxa"/>
          <w:wAfter w:w="30" w:type="dxa"/>
          <w:trHeight w:val="315"/>
        </w:trPr>
        <w:tc>
          <w:tcPr>
            <w:tcW w:w="7110" w:type="dxa"/>
            <w:gridSpan w:val="4"/>
            <w:tcBorders>
              <w:top w:val="nil"/>
              <w:left w:val="nil"/>
              <w:bottom w:val="nil"/>
              <w:right w:val="nil"/>
            </w:tcBorders>
            <w:shd w:val="clear" w:color="auto" w:fill="auto"/>
            <w:noWrap/>
            <w:vAlign w:val="bottom"/>
            <w:hideMark/>
          </w:tcPr>
          <w:p w:rsidR="001559F4" w:rsidRDefault="001559F4" w:rsidP="001559F4">
            <w:pPr>
              <w:spacing w:after="0" w:line="240" w:lineRule="auto"/>
            </w:pPr>
            <w:r>
              <w:br w:type="page"/>
            </w:r>
          </w:p>
          <w:p w:rsidR="008F189A" w:rsidRPr="001559F4" w:rsidRDefault="008F189A" w:rsidP="001559F4">
            <w:pPr>
              <w:spacing w:after="0" w:line="240" w:lineRule="auto"/>
              <w:rPr>
                <w:rFonts w:ascii="Calibri" w:eastAsia="Times New Roman" w:hAnsi="Calibri" w:cs="Calibri"/>
                <w:color w:val="000000"/>
                <w:sz w:val="24"/>
                <w:szCs w:val="24"/>
                <w:lang w:val="en-US"/>
              </w:rPr>
            </w:pPr>
          </w:p>
        </w:tc>
      </w:tr>
      <w:tr w:rsidR="001559F4" w:rsidRPr="001559F4" w:rsidTr="00583AB4">
        <w:trPr>
          <w:gridBefore w:val="1"/>
          <w:gridAfter w:val="2"/>
          <w:wBefore w:w="10" w:type="dxa"/>
          <w:wAfter w:w="30" w:type="dxa"/>
          <w:trHeight w:val="300"/>
        </w:trPr>
        <w:tc>
          <w:tcPr>
            <w:tcW w:w="7110" w:type="dxa"/>
            <w:gridSpan w:val="4"/>
            <w:tcBorders>
              <w:top w:val="single" w:sz="8" w:space="0" w:color="auto"/>
              <w:left w:val="single" w:sz="8" w:space="0" w:color="auto"/>
              <w:bottom w:val="nil"/>
              <w:right w:val="single" w:sz="8" w:space="0" w:color="auto"/>
            </w:tcBorders>
            <w:shd w:val="clear" w:color="auto" w:fill="auto"/>
            <w:noWrap/>
            <w:vAlign w:val="bottom"/>
            <w:hideMark/>
          </w:tcPr>
          <w:p w:rsidR="001559F4" w:rsidRPr="001559F4" w:rsidRDefault="001559F4" w:rsidP="001559F4">
            <w:pPr>
              <w:spacing w:after="0" w:line="240" w:lineRule="auto"/>
              <w:rPr>
                <w:rFonts w:ascii="Calibri" w:eastAsia="Times New Roman" w:hAnsi="Calibri" w:cs="Calibri"/>
                <w:b/>
                <w:bCs/>
                <w:color w:val="000000"/>
                <w:sz w:val="24"/>
                <w:szCs w:val="24"/>
                <w:lang w:val="en-US"/>
              </w:rPr>
            </w:pPr>
            <w:r w:rsidRPr="001559F4">
              <w:rPr>
                <w:rFonts w:ascii="Calibri" w:eastAsia="Times New Roman" w:hAnsi="Calibri" w:cs="Calibri"/>
                <w:b/>
                <w:bCs/>
                <w:color w:val="000000"/>
                <w:sz w:val="24"/>
                <w:szCs w:val="24"/>
                <w:lang w:val="en-US"/>
              </w:rPr>
              <w:t xml:space="preserve">LIMPOPO PROVINCE                     </w:t>
            </w:r>
          </w:p>
        </w:tc>
      </w:tr>
      <w:tr w:rsidR="001559F4" w:rsidRPr="001559F4" w:rsidTr="00583AB4">
        <w:trPr>
          <w:gridBefore w:val="1"/>
          <w:gridAfter w:val="2"/>
          <w:wBefore w:w="10" w:type="dxa"/>
          <w:wAfter w:w="30" w:type="dxa"/>
          <w:trHeight w:val="300"/>
        </w:trPr>
        <w:tc>
          <w:tcPr>
            <w:tcW w:w="7110" w:type="dxa"/>
            <w:gridSpan w:val="4"/>
            <w:tcBorders>
              <w:top w:val="single" w:sz="4" w:space="0" w:color="auto"/>
              <w:left w:val="single" w:sz="8" w:space="0" w:color="auto"/>
              <w:bottom w:val="single" w:sz="4" w:space="0" w:color="auto"/>
              <w:right w:val="single" w:sz="8" w:space="0" w:color="auto"/>
            </w:tcBorders>
            <w:shd w:val="clear" w:color="auto" w:fill="auto"/>
            <w:noWrap/>
            <w:vAlign w:val="bottom"/>
            <w:hideMark/>
          </w:tcPr>
          <w:p w:rsidR="001559F4" w:rsidRPr="001559F4" w:rsidRDefault="001559F4" w:rsidP="001559F4">
            <w:pPr>
              <w:spacing w:after="0" w:line="240" w:lineRule="auto"/>
              <w:rPr>
                <w:rFonts w:ascii="Calibri" w:eastAsia="Times New Roman" w:hAnsi="Calibri" w:cs="Calibri"/>
                <w:color w:val="000000"/>
                <w:sz w:val="24"/>
                <w:szCs w:val="24"/>
                <w:lang w:val="en-US"/>
              </w:rPr>
            </w:pPr>
            <w:r w:rsidRPr="001559F4">
              <w:rPr>
                <w:rFonts w:ascii="Calibri" w:eastAsia="Times New Roman" w:hAnsi="Calibri" w:cs="Calibri"/>
                <w:color w:val="000000"/>
                <w:sz w:val="24"/>
                <w:szCs w:val="24"/>
                <w:lang w:val="en-US"/>
              </w:rPr>
              <w:t xml:space="preserve">LIMPOPO AGRICULTURE                               </w:t>
            </w:r>
          </w:p>
        </w:tc>
      </w:tr>
      <w:tr w:rsidR="001559F4" w:rsidRPr="001559F4" w:rsidTr="00583AB4">
        <w:trPr>
          <w:gridBefore w:val="1"/>
          <w:gridAfter w:val="2"/>
          <w:wBefore w:w="10" w:type="dxa"/>
          <w:wAfter w:w="30" w:type="dxa"/>
          <w:trHeight w:val="300"/>
        </w:trPr>
        <w:tc>
          <w:tcPr>
            <w:tcW w:w="7110" w:type="dxa"/>
            <w:gridSpan w:val="4"/>
            <w:tcBorders>
              <w:top w:val="nil"/>
              <w:left w:val="single" w:sz="8" w:space="0" w:color="auto"/>
              <w:bottom w:val="single" w:sz="4" w:space="0" w:color="auto"/>
              <w:right w:val="single" w:sz="8" w:space="0" w:color="auto"/>
            </w:tcBorders>
            <w:shd w:val="clear" w:color="auto" w:fill="auto"/>
            <w:noWrap/>
            <w:vAlign w:val="bottom"/>
            <w:hideMark/>
          </w:tcPr>
          <w:p w:rsidR="001559F4" w:rsidRPr="001559F4" w:rsidRDefault="001559F4" w:rsidP="001559F4">
            <w:pPr>
              <w:spacing w:after="0" w:line="240" w:lineRule="auto"/>
              <w:rPr>
                <w:rFonts w:ascii="Calibri" w:eastAsia="Times New Roman" w:hAnsi="Calibri" w:cs="Calibri"/>
                <w:color w:val="000000"/>
                <w:sz w:val="24"/>
                <w:szCs w:val="24"/>
                <w:lang w:val="en-US"/>
              </w:rPr>
            </w:pPr>
            <w:r w:rsidRPr="001559F4">
              <w:rPr>
                <w:rFonts w:ascii="Calibri" w:eastAsia="Times New Roman" w:hAnsi="Calibri" w:cs="Calibri"/>
                <w:color w:val="000000"/>
                <w:sz w:val="24"/>
                <w:szCs w:val="24"/>
                <w:lang w:val="en-US"/>
              </w:rPr>
              <w:t xml:space="preserve">LIMPOPO COOPER GOV HUMAN SETTLEMENTS TRAD AFFAIRS </w:t>
            </w:r>
          </w:p>
        </w:tc>
      </w:tr>
      <w:tr w:rsidR="001559F4" w:rsidRPr="001559F4" w:rsidTr="00583AB4">
        <w:trPr>
          <w:gridBefore w:val="1"/>
          <w:gridAfter w:val="2"/>
          <w:wBefore w:w="10" w:type="dxa"/>
          <w:wAfter w:w="30" w:type="dxa"/>
          <w:trHeight w:val="300"/>
        </w:trPr>
        <w:tc>
          <w:tcPr>
            <w:tcW w:w="7110" w:type="dxa"/>
            <w:gridSpan w:val="4"/>
            <w:tcBorders>
              <w:top w:val="nil"/>
              <w:left w:val="single" w:sz="8" w:space="0" w:color="auto"/>
              <w:bottom w:val="single" w:sz="4" w:space="0" w:color="auto"/>
              <w:right w:val="single" w:sz="8" w:space="0" w:color="auto"/>
            </w:tcBorders>
            <w:shd w:val="clear" w:color="auto" w:fill="auto"/>
            <w:noWrap/>
            <w:vAlign w:val="bottom"/>
            <w:hideMark/>
          </w:tcPr>
          <w:p w:rsidR="001559F4" w:rsidRPr="001559F4" w:rsidRDefault="001559F4" w:rsidP="001559F4">
            <w:pPr>
              <w:spacing w:after="0" w:line="240" w:lineRule="auto"/>
              <w:rPr>
                <w:rFonts w:ascii="Calibri" w:eastAsia="Times New Roman" w:hAnsi="Calibri" w:cs="Calibri"/>
                <w:color w:val="000000"/>
                <w:sz w:val="24"/>
                <w:szCs w:val="24"/>
                <w:lang w:val="en-US"/>
              </w:rPr>
            </w:pPr>
            <w:r w:rsidRPr="001559F4">
              <w:rPr>
                <w:rFonts w:ascii="Calibri" w:eastAsia="Times New Roman" w:hAnsi="Calibri" w:cs="Calibri"/>
                <w:color w:val="000000"/>
                <w:sz w:val="24"/>
                <w:szCs w:val="24"/>
                <w:lang w:val="en-US"/>
              </w:rPr>
              <w:t xml:space="preserve">LIMPOPO ECONOMIC DEVELOP ENVIRONMENT TOURISM      </w:t>
            </w:r>
          </w:p>
        </w:tc>
      </w:tr>
      <w:tr w:rsidR="001559F4" w:rsidRPr="001559F4" w:rsidTr="00583AB4">
        <w:trPr>
          <w:gridBefore w:val="1"/>
          <w:gridAfter w:val="2"/>
          <w:wBefore w:w="10" w:type="dxa"/>
          <w:wAfter w:w="30" w:type="dxa"/>
          <w:trHeight w:val="300"/>
        </w:trPr>
        <w:tc>
          <w:tcPr>
            <w:tcW w:w="7110" w:type="dxa"/>
            <w:gridSpan w:val="4"/>
            <w:tcBorders>
              <w:top w:val="nil"/>
              <w:left w:val="single" w:sz="8" w:space="0" w:color="auto"/>
              <w:bottom w:val="single" w:sz="4" w:space="0" w:color="auto"/>
              <w:right w:val="single" w:sz="8" w:space="0" w:color="auto"/>
            </w:tcBorders>
            <w:shd w:val="clear" w:color="auto" w:fill="auto"/>
            <w:noWrap/>
            <w:vAlign w:val="bottom"/>
            <w:hideMark/>
          </w:tcPr>
          <w:p w:rsidR="001559F4" w:rsidRPr="001559F4" w:rsidRDefault="001559F4" w:rsidP="001559F4">
            <w:pPr>
              <w:spacing w:after="0" w:line="240" w:lineRule="auto"/>
              <w:rPr>
                <w:rFonts w:ascii="Calibri" w:eastAsia="Times New Roman" w:hAnsi="Calibri" w:cs="Calibri"/>
                <w:color w:val="000000"/>
                <w:sz w:val="24"/>
                <w:szCs w:val="24"/>
                <w:lang w:val="en-US"/>
              </w:rPr>
            </w:pPr>
            <w:r w:rsidRPr="001559F4">
              <w:rPr>
                <w:rFonts w:ascii="Calibri" w:eastAsia="Times New Roman" w:hAnsi="Calibri" w:cs="Calibri"/>
                <w:color w:val="000000"/>
                <w:sz w:val="24"/>
                <w:szCs w:val="24"/>
                <w:lang w:val="en-US"/>
              </w:rPr>
              <w:t xml:space="preserve">LIMPOPO EDUCATION                                 </w:t>
            </w:r>
          </w:p>
        </w:tc>
      </w:tr>
      <w:tr w:rsidR="001559F4" w:rsidRPr="001559F4" w:rsidTr="00583AB4">
        <w:trPr>
          <w:gridBefore w:val="1"/>
          <w:gridAfter w:val="2"/>
          <w:wBefore w:w="10" w:type="dxa"/>
          <w:wAfter w:w="30" w:type="dxa"/>
          <w:trHeight w:val="300"/>
        </w:trPr>
        <w:tc>
          <w:tcPr>
            <w:tcW w:w="7110" w:type="dxa"/>
            <w:gridSpan w:val="4"/>
            <w:tcBorders>
              <w:top w:val="nil"/>
              <w:left w:val="single" w:sz="8" w:space="0" w:color="auto"/>
              <w:bottom w:val="single" w:sz="4" w:space="0" w:color="auto"/>
              <w:right w:val="single" w:sz="8" w:space="0" w:color="auto"/>
            </w:tcBorders>
            <w:shd w:val="clear" w:color="auto" w:fill="auto"/>
            <w:noWrap/>
            <w:vAlign w:val="bottom"/>
            <w:hideMark/>
          </w:tcPr>
          <w:p w:rsidR="001559F4" w:rsidRPr="001559F4" w:rsidRDefault="001559F4" w:rsidP="001559F4">
            <w:pPr>
              <w:spacing w:after="0" w:line="240" w:lineRule="auto"/>
              <w:rPr>
                <w:rFonts w:ascii="Calibri" w:eastAsia="Times New Roman" w:hAnsi="Calibri" w:cs="Calibri"/>
                <w:color w:val="000000"/>
                <w:sz w:val="24"/>
                <w:szCs w:val="24"/>
                <w:lang w:val="en-US"/>
              </w:rPr>
            </w:pPr>
            <w:r w:rsidRPr="001559F4">
              <w:rPr>
                <w:rFonts w:ascii="Calibri" w:eastAsia="Times New Roman" w:hAnsi="Calibri" w:cs="Calibri"/>
                <w:color w:val="000000"/>
                <w:sz w:val="24"/>
                <w:szCs w:val="24"/>
                <w:lang w:val="en-US"/>
              </w:rPr>
              <w:t xml:space="preserve">LIMPOPO HEALTH                                    </w:t>
            </w:r>
          </w:p>
        </w:tc>
      </w:tr>
      <w:tr w:rsidR="001559F4" w:rsidRPr="001559F4" w:rsidTr="00583AB4">
        <w:trPr>
          <w:gridBefore w:val="1"/>
          <w:gridAfter w:val="2"/>
          <w:wBefore w:w="10" w:type="dxa"/>
          <w:wAfter w:w="30" w:type="dxa"/>
          <w:trHeight w:val="300"/>
        </w:trPr>
        <w:tc>
          <w:tcPr>
            <w:tcW w:w="7110" w:type="dxa"/>
            <w:gridSpan w:val="4"/>
            <w:tcBorders>
              <w:top w:val="nil"/>
              <w:left w:val="single" w:sz="8" w:space="0" w:color="auto"/>
              <w:bottom w:val="single" w:sz="4" w:space="0" w:color="auto"/>
              <w:right w:val="single" w:sz="8" w:space="0" w:color="auto"/>
            </w:tcBorders>
            <w:shd w:val="clear" w:color="auto" w:fill="auto"/>
            <w:noWrap/>
            <w:vAlign w:val="bottom"/>
            <w:hideMark/>
          </w:tcPr>
          <w:p w:rsidR="001559F4" w:rsidRPr="001559F4" w:rsidRDefault="001559F4" w:rsidP="001559F4">
            <w:pPr>
              <w:spacing w:after="0" w:line="240" w:lineRule="auto"/>
              <w:rPr>
                <w:rFonts w:ascii="Calibri" w:eastAsia="Times New Roman" w:hAnsi="Calibri" w:cs="Calibri"/>
                <w:color w:val="000000"/>
                <w:sz w:val="24"/>
                <w:szCs w:val="24"/>
                <w:lang w:val="en-US"/>
              </w:rPr>
            </w:pPr>
            <w:r w:rsidRPr="001559F4">
              <w:rPr>
                <w:rFonts w:ascii="Calibri" w:eastAsia="Times New Roman" w:hAnsi="Calibri" w:cs="Calibri"/>
                <w:color w:val="000000"/>
                <w:sz w:val="24"/>
                <w:szCs w:val="24"/>
                <w:lang w:val="en-US"/>
              </w:rPr>
              <w:t xml:space="preserve">LIMPOPO OFFICE OF THE PREMIER                     </w:t>
            </w:r>
          </w:p>
        </w:tc>
      </w:tr>
      <w:tr w:rsidR="001559F4" w:rsidRPr="001559F4" w:rsidTr="00583AB4">
        <w:trPr>
          <w:gridBefore w:val="1"/>
          <w:gridAfter w:val="2"/>
          <w:wBefore w:w="10" w:type="dxa"/>
          <w:wAfter w:w="30" w:type="dxa"/>
          <w:trHeight w:val="300"/>
        </w:trPr>
        <w:tc>
          <w:tcPr>
            <w:tcW w:w="7110" w:type="dxa"/>
            <w:gridSpan w:val="4"/>
            <w:tcBorders>
              <w:top w:val="nil"/>
              <w:left w:val="single" w:sz="8" w:space="0" w:color="auto"/>
              <w:bottom w:val="single" w:sz="4" w:space="0" w:color="auto"/>
              <w:right w:val="single" w:sz="8" w:space="0" w:color="auto"/>
            </w:tcBorders>
            <w:shd w:val="clear" w:color="auto" w:fill="auto"/>
            <w:noWrap/>
            <w:vAlign w:val="bottom"/>
            <w:hideMark/>
          </w:tcPr>
          <w:p w:rsidR="001559F4" w:rsidRPr="001559F4" w:rsidRDefault="001559F4" w:rsidP="001559F4">
            <w:pPr>
              <w:spacing w:after="0" w:line="240" w:lineRule="auto"/>
              <w:rPr>
                <w:rFonts w:ascii="Calibri" w:eastAsia="Times New Roman" w:hAnsi="Calibri" w:cs="Calibri"/>
                <w:color w:val="000000"/>
                <w:sz w:val="24"/>
                <w:szCs w:val="24"/>
                <w:lang w:val="en-US"/>
              </w:rPr>
            </w:pPr>
            <w:r w:rsidRPr="001559F4">
              <w:rPr>
                <w:rFonts w:ascii="Calibri" w:eastAsia="Times New Roman" w:hAnsi="Calibri" w:cs="Calibri"/>
                <w:color w:val="000000"/>
                <w:sz w:val="24"/>
                <w:szCs w:val="24"/>
                <w:lang w:val="en-US"/>
              </w:rPr>
              <w:t xml:space="preserve">LIMPOPO PROVINCIAL TREASURY                       </w:t>
            </w:r>
          </w:p>
        </w:tc>
      </w:tr>
      <w:tr w:rsidR="001559F4" w:rsidRPr="001559F4" w:rsidTr="00583AB4">
        <w:trPr>
          <w:gridBefore w:val="1"/>
          <w:gridAfter w:val="2"/>
          <w:wBefore w:w="10" w:type="dxa"/>
          <w:wAfter w:w="30" w:type="dxa"/>
          <w:trHeight w:val="300"/>
        </w:trPr>
        <w:tc>
          <w:tcPr>
            <w:tcW w:w="7110" w:type="dxa"/>
            <w:gridSpan w:val="4"/>
            <w:tcBorders>
              <w:top w:val="nil"/>
              <w:left w:val="single" w:sz="8" w:space="0" w:color="auto"/>
              <w:bottom w:val="single" w:sz="4" w:space="0" w:color="auto"/>
              <w:right w:val="single" w:sz="8" w:space="0" w:color="auto"/>
            </w:tcBorders>
            <w:shd w:val="clear" w:color="auto" w:fill="auto"/>
            <w:noWrap/>
            <w:vAlign w:val="bottom"/>
            <w:hideMark/>
          </w:tcPr>
          <w:p w:rsidR="001559F4" w:rsidRPr="001559F4" w:rsidRDefault="001559F4" w:rsidP="001559F4">
            <w:pPr>
              <w:spacing w:after="0" w:line="240" w:lineRule="auto"/>
              <w:rPr>
                <w:rFonts w:ascii="Calibri" w:eastAsia="Times New Roman" w:hAnsi="Calibri" w:cs="Calibri"/>
                <w:color w:val="000000"/>
                <w:sz w:val="24"/>
                <w:szCs w:val="24"/>
                <w:lang w:val="en-US"/>
              </w:rPr>
            </w:pPr>
            <w:r w:rsidRPr="001559F4">
              <w:rPr>
                <w:rFonts w:ascii="Calibri" w:eastAsia="Times New Roman" w:hAnsi="Calibri" w:cs="Calibri"/>
                <w:color w:val="000000"/>
                <w:sz w:val="24"/>
                <w:szCs w:val="24"/>
                <w:lang w:val="en-US"/>
              </w:rPr>
              <w:t xml:space="preserve">LIMPOPO PUBLIC WORKS ROADS AND INFRASTRUCTURE     </w:t>
            </w:r>
          </w:p>
        </w:tc>
      </w:tr>
      <w:tr w:rsidR="001559F4" w:rsidRPr="001559F4" w:rsidTr="00583AB4">
        <w:trPr>
          <w:gridBefore w:val="1"/>
          <w:gridAfter w:val="2"/>
          <w:wBefore w:w="10" w:type="dxa"/>
          <w:wAfter w:w="30" w:type="dxa"/>
          <w:trHeight w:val="300"/>
        </w:trPr>
        <w:tc>
          <w:tcPr>
            <w:tcW w:w="7110" w:type="dxa"/>
            <w:gridSpan w:val="4"/>
            <w:tcBorders>
              <w:top w:val="nil"/>
              <w:left w:val="single" w:sz="8" w:space="0" w:color="auto"/>
              <w:bottom w:val="single" w:sz="4" w:space="0" w:color="auto"/>
              <w:right w:val="single" w:sz="8" w:space="0" w:color="auto"/>
            </w:tcBorders>
            <w:shd w:val="clear" w:color="auto" w:fill="auto"/>
            <w:noWrap/>
            <w:vAlign w:val="bottom"/>
            <w:hideMark/>
          </w:tcPr>
          <w:p w:rsidR="001559F4" w:rsidRPr="001559F4" w:rsidRDefault="001559F4" w:rsidP="001559F4">
            <w:pPr>
              <w:spacing w:after="0" w:line="240" w:lineRule="auto"/>
              <w:rPr>
                <w:rFonts w:ascii="Calibri" w:eastAsia="Times New Roman" w:hAnsi="Calibri" w:cs="Calibri"/>
                <w:color w:val="000000"/>
                <w:sz w:val="24"/>
                <w:szCs w:val="24"/>
                <w:lang w:val="en-US"/>
              </w:rPr>
            </w:pPr>
            <w:r w:rsidRPr="001559F4">
              <w:rPr>
                <w:rFonts w:ascii="Calibri" w:eastAsia="Times New Roman" w:hAnsi="Calibri" w:cs="Calibri"/>
                <w:color w:val="000000"/>
                <w:sz w:val="24"/>
                <w:szCs w:val="24"/>
                <w:lang w:val="en-US"/>
              </w:rPr>
              <w:t xml:space="preserve">LIMPOPO SOCIAL DEVELOPMENT                        </w:t>
            </w:r>
          </w:p>
        </w:tc>
      </w:tr>
      <w:tr w:rsidR="001559F4" w:rsidRPr="001559F4" w:rsidTr="00583AB4">
        <w:trPr>
          <w:gridBefore w:val="1"/>
          <w:gridAfter w:val="2"/>
          <w:wBefore w:w="10" w:type="dxa"/>
          <w:wAfter w:w="30" w:type="dxa"/>
          <w:trHeight w:val="300"/>
        </w:trPr>
        <w:tc>
          <w:tcPr>
            <w:tcW w:w="7110" w:type="dxa"/>
            <w:gridSpan w:val="4"/>
            <w:tcBorders>
              <w:top w:val="nil"/>
              <w:left w:val="single" w:sz="8" w:space="0" w:color="auto"/>
              <w:bottom w:val="single" w:sz="4" w:space="0" w:color="auto"/>
              <w:right w:val="single" w:sz="8" w:space="0" w:color="auto"/>
            </w:tcBorders>
            <w:shd w:val="clear" w:color="auto" w:fill="auto"/>
            <w:noWrap/>
            <w:vAlign w:val="bottom"/>
            <w:hideMark/>
          </w:tcPr>
          <w:p w:rsidR="001559F4" w:rsidRPr="001559F4" w:rsidRDefault="001559F4" w:rsidP="001559F4">
            <w:pPr>
              <w:spacing w:after="0" w:line="240" w:lineRule="auto"/>
              <w:rPr>
                <w:rFonts w:ascii="Calibri" w:eastAsia="Times New Roman" w:hAnsi="Calibri" w:cs="Calibri"/>
                <w:color w:val="000000"/>
                <w:sz w:val="24"/>
                <w:szCs w:val="24"/>
                <w:lang w:val="en-US"/>
              </w:rPr>
            </w:pPr>
            <w:r w:rsidRPr="001559F4">
              <w:rPr>
                <w:rFonts w:ascii="Calibri" w:eastAsia="Times New Roman" w:hAnsi="Calibri" w:cs="Calibri"/>
                <w:color w:val="000000"/>
                <w:sz w:val="24"/>
                <w:szCs w:val="24"/>
                <w:lang w:val="en-US"/>
              </w:rPr>
              <w:t xml:space="preserve">LIMPOPO SPORT ARTS AND CULTURE                    </w:t>
            </w:r>
          </w:p>
        </w:tc>
      </w:tr>
      <w:tr w:rsidR="001559F4" w:rsidRPr="001559F4" w:rsidTr="00583AB4">
        <w:trPr>
          <w:gridBefore w:val="1"/>
          <w:gridAfter w:val="2"/>
          <w:wBefore w:w="10" w:type="dxa"/>
          <w:wAfter w:w="30" w:type="dxa"/>
          <w:trHeight w:val="315"/>
        </w:trPr>
        <w:tc>
          <w:tcPr>
            <w:tcW w:w="7110" w:type="dxa"/>
            <w:gridSpan w:val="4"/>
            <w:tcBorders>
              <w:top w:val="nil"/>
              <w:left w:val="single" w:sz="8" w:space="0" w:color="auto"/>
              <w:bottom w:val="single" w:sz="8" w:space="0" w:color="auto"/>
              <w:right w:val="single" w:sz="8" w:space="0" w:color="auto"/>
            </w:tcBorders>
            <w:shd w:val="clear" w:color="auto" w:fill="auto"/>
            <w:noWrap/>
            <w:vAlign w:val="bottom"/>
            <w:hideMark/>
          </w:tcPr>
          <w:p w:rsidR="001559F4" w:rsidRPr="001559F4" w:rsidRDefault="001559F4" w:rsidP="001559F4">
            <w:pPr>
              <w:spacing w:after="0" w:line="240" w:lineRule="auto"/>
              <w:rPr>
                <w:rFonts w:ascii="Calibri" w:eastAsia="Times New Roman" w:hAnsi="Calibri" w:cs="Calibri"/>
                <w:color w:val="000000"/>
                <w:sz w:val="24"/>
                <w:szCs w:val="24"/>
                <w:lang w:val="en-US"/>
              </w:rPr>
            </w:pPr>
            <w:r w:rsidRPr="001559F4">
              <w:rPr>
                <w:rFonts w:ascii="Calibri" w:eastAsia="Times New Roman" w:hAnsi="Calibri" w:cs="Calibri"/>
                <w:color w:val="000000"/>
                <w:sz w:val="24"/>
                <w:szCs w:val="24"/>
                <w:lang w:val="en-US"/>
              </w:rPr>
              <w:t xml:space="preserve">LIMPOPO TRANSPORT AND COMMUNITY SAFETY            </w:t>
            </w:r>
          </w:p>
        </w:tc>
      </w:tr>
      <w:tr w:rsidR="001559F4" w:rsidRPr="001559F4" w:rsidTr="00583AB4">
        <w:trPr>
          <w:gridBefore w:val="1"/>
          <w:gridAfter w:val="2"/>
          <w:wBefore w:w="10" w:type="dxa"/>
          <w:wAfter w:w="30" w:type="dxa"/>
          <w:trHeight w:val="315"/>
        </w:trPr>
        <w:tc>
          <w:tcPr>
            <w:tcW w:w="7110" w:type="dxa"/>
            <w:gridSpan w:val="4"/>
            <w:tcBorders>
              <w:top w:val="nil"/>
              <w:left w:val="nil"/>
              <w:bottom w:val="nil"/>
              <w:right w:val="nil"/>
            </w:tcBorders>
            <w:shd w:val="clear" w:color="auto" w:fill="auto"/>
            <w:noWrap/>
            <w:vAlign w:val="bottom"/>
            <w:hideMark/>
          </w:tcPr>
          <w:p w:rsidR="001559F4" w:rsidRPr="001559F4" w:rsidRDefault="001559F4" w:rsidP="001559F4">
            <w:pPr>
              <w:spacing w:after="0" w:line="240" w:lineRule="auto"/>
              <w:rPr>
                <w:rFonts w:ascii="Calibri" w:eastAsia="Times New Roman" w:hAnsi="Calibri" w:cs="Calibri"/>
                <w:color w:val="000000"/>
                <w:sz w:val="24"/>
                <w:szCs w:val="24"/>
                <w:lang w:val="en-US"/>
              </w:rPr>
            </w:pPr>
            <w:r>
              <w:br w:type="page"/>
            </w:r>
          </w:p>
        </w:tc>
      </w:tr>
      <w:tr w:rsidR="001559F4" w:rsidRPr="001559F4" w:rsidTr="00583AB4">
        <w:trPr>
          <w:gridBefore w:val="1"/>
          <w:gridAfter w:val="2"/>
          <w:wBefore w:w="10" w:type="dxa"/>
          <w:wAfter w:w="30" w:type="dxa"/>
          <w:trHeight w:val="315"/>
        </w:trPr>
        <w:tc>
          <w:tcPr>
            <w:tcW w:w="7110" w:type="dxa"/>
            <w:gridSpan w:val="4"/>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559F4" w:rsidRPr="001559F4" w:rsidRDefault="001559F4" w:rsidP="001559F4">
            <w:pPr>
              <w:spacing w:after="0" w:line="240" w:lineRule="auto"/>
              <w:rPr>
                <w:rFonts w:ascii="Calibri" w:eastAsia="Times New Roman" w:hAnsi="Calibri" w:cs="Calibri"/>
                <w:b/>
                <w:bCs/>
                <w:color w:val="000000"/>
                <w:sz w:val="24"/>
                <w:szCs w:val="24"/>
                <w:lang w:val="en-US"/>
              </w:rPr>
            </w:pPr>
            <w:r w:rsidRPr="001559F4">
              <w:rPr>
                <w:rFonts w:ascii="Calibri" w:eastAsia="Times New Roman" w:hAnsi="Calibri" w:cs="Calibri"/>
                <w:b/>
                <w:bCs/>
                <w:color w:val="000000"/>
                <w:sz w:val="24"/>
                <w:szCs w:val="24"/>
                <w:lang w:val="en-US"/>
              </w:rPr>
              <w:t xml:space="preserve">MPUMALANGA PROVINCE </w:t>
            </w:r>
          </w:p>
        </w:tc>
      </w:tr>
      <w:tr w:rsidR="001559F4" w:rsidRPr="001559F4" w:rsidTr="00583AB4">
        <w:trPr>
          <w:gridBefore w:val="1"/>
          <w:gridAfter w:val="2"/>
          <w:wBefore w:w="10" w:type="dxa"/>
          <w:wAfter w:w="30" w:type="dxa"/>
          <w:trHeight w:val="300"/>
        </w:trPr>
        <w:tc>
          <w:tcPr>
            <w:tcW w:w="7110" w:type="dxa"/>
            <w:gridSpan w:val="4"/>
            <w:tcBorders>
              <w:top w:val="nil"/>
              <w:left w:val="single" w:sz="8" w:space="0" w:color="auto"/>
              <w:bottom w:val="single" w:sz="4" w:space="0" w:color="auto"/>
              <w:right w:val="single" w:sz="8" w:space="0" w:color="auto"/>
            </w:tcBorders>
            <w:shd w:val="clear" w:color="auto" w:fill="auto"/>
            <w:noWrap/>
            <w:vAlign w:val="bottom"/>
            <w:hideMark/>
          </w:tcPr>
          <w:p w:rsidR="001559F4" w:rsidRPr="001559F4" w:rsidRDefault="001559F4" w:rsidP="001559F4">
            <w:pPr>
              <w:spacing w:after="0" w:line="240" w:lineRule="auto"/>
              <w:rPr>
                <w:rFonts w:ascii="Calibri" w:eastAsia="Times New Roman" w:hAnsi="Calibri" w:cs="Calibri"/>
                <w:color w:val="000000"/>
                <w:sz w:val="24"/>
                <w:szCs w:val="24"/>
                <w:lang w:val="en-US"/>
              </w:rPr>
            </w:pPr>
            <w:r w:rsidRPr="001559F4">
              <w:rPr>
                <w:rFonts w:ascii="Calibri" w:eastAsia="Times New Roman" w:hAnsi="Calibri" w:cs="Calibri"/>
                <w:color w:val="000000"/>
                <w:sz w:val="24"/>
                <w:szCs w:val="24"/>
                <w:lang w:val="en-US"/>
              </w:rPr>
              <w:t xml:space="preserve">MPUMALANGA AGRICULTURE RURAL DEV LAND AND ENV AFF </w:t>
            </w:r>
          </w:p>
        </w:tc>
      </w:tr>
      <w:tr w:rsidR="001559F4" w:rsidRPr="001559F4" w:rsidTr="00583AB4">
        <w:trPr>
          <w:gridBefore w:val="1"/>
          <w:gridAfter w:val="2"/>
          <w:wBefore w:w="10" w:type="dxa"/>
          <w:wAfter w:w="30" w:type="dxa"/>
          <w:trHeight w:val="300"/>
        </w:trPr>
        <w:tc>
          <w:tcPr>
            <w:tcW w:w="7110" w:type="dxa"/>
            <w:gridSpan w:val="4"/>
            <w:tcBorders>
              <w:top w:val="nil"/>
              <w:left w:val="single" w:sz="8" w:space="0" w:color="auto"/>
              <w:bottom w:val="single" w:sz="4" w:space="0" w:color="auto"/>
              <w:right w:val="single" w:sz="8" w:space="0" w:color="auto"/>
            </w:tcBorders>
            <w:shd w:val="clear" w:color="auto" w:fill="auto"/>
            <w:noWrap/>
            <w:vAlign w:val="bottom"/>
            <w:hideMark/>
          </w:tcPr>
          <w:p w:rsidR="001559F4" w:rsidRPr="001559F4" w:rsidRDefault="001559F4" w:rsidP="001559F4">
            <w:pPr>
              <w:spacing w:after="0" w:line="240" w:lineRule="auto"/>
              <w:rPr>
                <w:rFonts w:ascii="Calibri" w:eastAsia="Times New Roman" w:hAnsi="Calibri" w:cs="Calibri"/>
                <w:color w:val="000000"/>
                <w:sz w:val="24"/>
                <w:szCs w:val="24"/>
                <w:lang w:val="en-US"/>
              </w:rPr>
            </w:pPr>
            <w:r w:rsidRPr="001559F4">
              <w:rPr>
                <w:rFonts w:ascii="Calibri" w:eastAsia="Times New Roman" w:hAnsi="Calibri" w:cs="Calibri"/>
                <w:color w:val="000000"/>
                <w:sz w:val="24"/>
                <w:szCs w:val="24"/>
                <w:lang w:val="en-US"/>
              </w:rPr>
              <w:t xml:space="preserve">MPUMALANGA COMMUNITY SAFETY SECURITY AND LIAISON  </w:t>
            </w:r>
          </w:p>
        </w:tc>
      </w:tr>
      <w:tr w:rsidR="001559F4" w:rsidRPr="001559F4" w:rsidTr="00583AB4">
        <w:trPr>
          <w:gridBefore w:val="1"/>
          <w:gridAfter w:val="2"/>
          <w:wBefore w:w="10" w:type="dxa"/>
          <w:wAfter w:w="30" w:type="dxa"/>
          <w:trHeight w:val="300"/>
        </w:trPr>
        <w:tc>
          <w:tcPr>
            <w:tcW w:w="7110" w:type="dxa"/>
            <w:gridSpan w:val="4"/>
            <w:tcBorders>
              <w:top w:val="nil"/>
              <w:left w:val="single" w:sz="8" w:space="0" w:color="auto"/>
              <w:bottom w:val="single" w:sz="4" w:space="0" w:color="auto"/>
              <w:right w:val="single" w:sz="8" w:space="0" w:color="auto"/>
            </w:tcBorders>
            <w:shd w:val="clear" w:color="auto" w:fill="auto"/>
            <w:noWrap/>
            <w:vAlign w:val="bottom"/>
            <w:hideMark/>
          </w:tcPr>
          <w:p w:rsidR="001559F4" w:rsidRPr="001559F4" w:rsidRDefault="001559F4" w:rsidP="001559F4">
            <w:pPr>
              <w:spacing w:after="0" w:line="240" w:lineRule="auto"/>
              <w:rPr>
                <w:rFonts w:ascii="Calibri" w:eastAsia="Times New Roman" w:hAnsi="Calibri" w:cs="Calibri"/>
                <w:color w:val="000000"/>
                <w:sz w:val="24"/>
                <w:szCs w:val="24"/>
                <w:lang w:val="en-US"/>
              </w:rPr>
            </w:pPr>
            <w:r w:rsidRPr="001559F4">
              <w:rPr>
                <w:rFonts w:ascii="Calibri" w:eastAsia="Times New Roman" w:hAnsi="Calibri" w:cs="Calibri"/>
                <w:color w:val="000000"/>
                <w:sz w:val="24"/>
                <w:szCs w:val="24"/>
                <w:lang w:val="en-US"/>
              </w:rPr>
              <w:t>MPUMALANGA COOPERATIVE GOV AND TRADITIONAL AFFAIRS</w:t>
            </w:r>
          </w:p>
        </w:tc>
      </w:tr>
      <w:tr w:rsidR="001559F4" w:rsidRPr="001559F4" w:rsidTr="00583AB4">
        <w:trPr>
          <w:gridBefore w:val="1"/>
          <w:gridAfter w:val="2"/>
          <w:wBefore w:w="10" w:type="dxa"/>
          <w:wAfter w:w="30" w:type="dxa"/>
          <w:trHeight w:val="300"/>
        </w:trPr>
        <w:tc>
          <w:tcPr>
            <w:tcW w:w="7110" w:type="dxa"/>
            <w:gridSpan w:val="4"/>
            <w:tcBorders>
              <w:top w:val="nil"/>
              <w:left w:val="single" w:sz="8" w:space="0" w:color="auto"/>
              <w:bottom w:val="single" w:sz="4" w:space="0" w:color="auto"/>
              <w:right w:val="single" w:sz="8" w:space="0" w:color="auto"/>
            </w:tcBorders>
            <w:shd w:val="clear" w:color="auto" w:fill="auto"/>
            <w:noWrap/>
            <w:vAlign w:val="bottom"/>
            <w:hideMark/>
          </w:tcPr>
          <w:p w:rsidR="001559F4" w:rsidRPr="001559F4" w:rsidRDefault="001559F4" w:rsidP="001559F4">
            <w:pPr>
              <w:spacing w:after="0" w:line="240" w:lineRule="auto"/>
              <w:rPr>
                <w:rFonts w:ascii="Calibri" w:eastAsia="Times New Roman" w:hAnsi="Calibri" w:cs="Calibri"/>
                <w:color w:val="000000"/>
                <w:sz w:val="24"/>
                <w:szCs w:val="24"/>
                <w:lang w:val="en-US"/>
              </w:rPr>
            </w:pPr>
            <w:r w:rsidRPr="001559F4">
              <w:rPr>
                <w:rFonts w:ascii="Calibri" w:eastAsia="Times New Roman" w:hAnsi="Calibri" w:cs="Calibri"/>
                <w:color w:val="000000"/>
                <w:sz w:val="24"/>
                <w:szCs w:val="24"/>
                <w:lang w:val="en-US"/>
              </w:rPr>
              <w:t xml:space="preserve">MPUMALANGA CULTURE SPORT AND RECREATION           </w:t>
            </w:r>
          </w:p>
        </w:tc>
      </w:tr>
      <w:tr w:rsidR="001559F4" w:rsidRPr="001559F4" w:rsidTr="00583AB4">
        <w:trPr>
          <w:gridBefore w:val="1"/>
          <w:gridAfter w:val="2"/>
          <w:wBefore w:w="10" w:type="dxa"/>
          <w:wAfter w:w="30" w:type="dxa"/>
          <w:trHeight w:val="300"/>
        </w:trPr>
        <w:tc>
          <w:tcPr>
            <w:tcW w:w="7110" w:type="dxa"/>
            <w:gridSpan w:val="4"/>
            <w:tcBorders>
              <w:top w:val="nil"/>
              <w:left w:val="single" w:sz="8" w:space="0" w:color="auto"/>
              <w:bottom w:val="single" w:sz="4" w:space="0" w:color="auto"/>
              <w:right w:val="single" w:sz="8" w:space="0" w:color="auto"/>
            </w:tcBorders>
            <w:shd w:val="clear" w:color="auto" w:fill="auto"/>
            <w:noWrap/>
            <w:vAlign w:val="bottom"/>
            <w:hideMark/>
          </w:tcPr>
          <w:p w:rsidR="001559F4" w:rsidRPr="001559F4" w:rsidRDefault="001559F4" w:rsidP="001559F4">
            <w:pPr>
              <w:spacing w:after="0" w:line="240" w:lineRule="auto"/>
              <w:rPr>
                <w:rFonts w:ascii="Calibri" w:eastAsia="Times New Roman" w:hAnsi="Calibri" w:cs="Calibri"/>
                <w:color w:val="000000"/>
                <w:sz w:val="24"/>
                <w:szCs w:val="24"/>
                <w:lang w:val="en-US"/>
              </w:rPr>
            </w:pPr>
            <w:r w:rsidRPr="001559F4">
              <w:rPr>
                <w:rFonts w:ascii="Calibri" w:eastAsia="Times New Roman" w:hAnsi="Calibri" w:cs="Calibri"/>
                <w:color w:val="000000"/>
                <w:sz w:val="24"/>
                <w:szCs w:val="24"/>
                <w:lang w:val="en-US"/>
              </w:rPr>
              <w:t xml:space="preserve">MPUMALANGA ECONOMIC DEVELOPMENT AND TOURISM       </w:t>
            </w:r>
          </w:p>
        </w:tc>
      </w:tr>
      <w:tr w:rsidR="001559F4" w:rsidRPr="001559F4" w:rsidTr="00583AB4">
        <w:trPr>
          <w:gridBefore w:val="1"/>
          <w:gridAfter w:val="2"/>
          <w:wBefore w:w="10" w:type="dxa"/>
          <w:wAfter w:w="30" w:type="dxa"/>
          <w:trHeight w:val="300"/>
        </w:trPr>
        <w:tc>
          <w:tcPr>
            <w:tcW w:w="7110" w:type="dxa"/>
            <w:gridSpan w:val="4"/>
            <w:tcBorders>
              <w:top w:val="nil"/>
              <w:left w:val="single" w:sz="8" w:space="0" w:color="auto"/>
              <w:bottom w:val="single" w:sz="4" w:space="0" w:color="auto"/>
              <w:right w:val="single" w:sz="8" w:space="0" w:color="auto"/>
            </w:tcBorders>
            <w:shd w:val="clear" w:color="auto" w:fill="auto"/>
            <w:noWrap/>
            <w:vAlign w:val="bottom"/>
            <w:hideMark/>
          </w:tcPr>
          <w:p w:rsidR="001559F4" w:rsidRPr="001559F4" w:rsidRDefault="001559F4" w:rsidP="001559F4">
            <w:pPr>
              <w:spacing w:after="0" w:line="240" w:lineRule="auto"/>
              <w:rPr>
                <w:rFonts w:ascii="Calibri" w:eastAsia="Times New Roman" w:hAnsi="Calibri" w:cs="Calibri"/>
                <w:color w:val="000000"/>
                <w:sz w:val="24"/>
                <w:szCs w:val="24"/>
                <w:lang w:val="en-US"/>
              </w:rPr>
            </w:pPr>
            <w:r w:rsidRPr="001559F4">
              <w:rPr>
                <w:rFonts w:ascii="Calibri" w:eastAsia="Times New Roman" w:hAnsi="Calibri" w:cs="Calibri"/>
                <w:color w:val="000000"/>
                <w:sz w:val="24"/>
                <w:szCs w:val="24"/>
                <w:lang w:val="en-US"/>
              </w:rPr>
              <w:t xml:space="preserve">MPUMALANGA EDUCATION                              </w:t>
            </w:r>
          </w:p>
        </w:tc>
      </w:tr>
      <w:tr w:rsidR="001559F4" w:rsidRPr="001559F4" w:rsidTr="00583AB4">
        <w:trPr>
          <w:gridBefore w:val="1"/>
          <w:gridAfter w:val="2"/>
          <w:wBefore w:w="10" w:type="dxa"/>
          <w:wAfter w:w="30" w:type="dxa"/>
          <w:trHeight w:val="300"/>
        </w:trPr>
        <w:tc>
          <w:tcPr>
            <w:tcW w:w="7110" w:type="dxa"/>
            <w:gridSpan w:val="4"/>
            <w:tcBorders>
              <w:top w:val="nil"/>
              <w:left w:val="single" w:sz="8" w:space="0" w:color="auto"/>
              <w:bottom w:val="single" w:sz="4" w:space="0" w:color="auto"/>
              <w:right w:val="single" w:sz="8" w:space="0" w:color="auto"/>
            </w:tcBorders>
            <w:shd w:val="clear" w:color="auto" w:fill="auto"/>
            <w:noWrap/>
            <w:vAlign w:val="bottom"/>
            <w:hideMark/>
          </w:tcPr>
          <w:p w:rsidR="001559F4" w:rsidRPr="001559F4" w:rsidRDefault="001559F4" w:rsidP="001559F4">
            <w:pPr>
              <w:spacing w:after="0" w:line="240" w:lineRule="auto"/>
              <w:rPr>
                <w:rFonts w:ascii="Calibri" w:eastAsia="Times New Roman" w:hAnsi="Calibri" w:cs="Calibri"/>
                <w:color w:val="000000"/>
                <w:sz w:val="24"/>
                <w:szCs w:val="24"/>
                <w:lang w:val="en-US"/>
              </w:rPr>
            </w:pPr>
            <w:r w:rsidRPr="001559F4">
              <w:rPr>
                <w:rFonts w:ascii="Calibri" w:eastAsia="Times New Roman" w:hAnsi="Calibri" w:cs="Calibri"/>
                <w:color w:val="000000"/>
                <w:sz w:val="24"/>
                <w:szCs w:val="24"/>
                <w:lang w:val="en-US"/>
              </w:rPr>
              <w:t xml:space="preserve">MPUMALANGA HEALTH                                 </w:t>
            </w:r>
          </w:p>
        </w:tc>
      </w:tr>
      <w:tr w:rsidR="001559F4" w:rsidRPr="001559F4" w:rsidTr="00583AB4">
        <w:trPr>
          <w:gridBefore w:val="1"/>
          <w:gridAfter w:val="2"/>
          <w:wBefore w:w="10" w:type="dxa"/>
          <w:wAfter w:w="30" w:type="dxa"/>
          <w:trHeight w:val="300"/>
        </w:trPr>
        <w:tc>
          <w:tcPr>
            <w:tcW w:w="7110" w:type="dxa"/>
            <w:gridSpan w:val="4"/>
            <w:tcBorders>
              <w:top w:val="nil"/>
              <w:left w:val="single" w:sz="8" w:space="0" w:color="auto"/>
              <w:bottom w:val="single" w:sz="4" w:space="0" w:color="auto"/>
              <w:right w:val="single" w:sz="8" w:space="0" w:color="auto"/>
            </w:tcBorders>
            <w:shd w:val="clear" w:color="auto" w:fill="auto"/>
            <w:noWrap/>
            <w:vAlign w:val="bottom"/>
            <w:hideMark/>
          </w:tcPr>
          <w:p w:rsidR="001559F4" w:rsidRPr="001559F4" w:rsidRDefault="001559F4" w:rsidP="001559F4">
            <w:pPr>
              <w:spacing w:after="0" w:line="240" w:lineRule="auto"/>
              <w:rPr>
                <w:rFonts w:ascii="Calibri" w:eastAsia="Times New Roman" w:hAnsi="Calibri" w:cs="Calibri"/>
                <w:color w:val="000000"/>
                <w:sz w:val="24"/>
                <w:szCs w:val="24"/>
                <w:lang w:val="en-US"/>
              </w:rPr>
            </w:pPr>
            <w:r w:rsidRPr="001559F4">
              <w:rPr>
                <w:rFonts w:ascii="Calibri" w:eastAsia="Times New Roman" w:hAnsi="Calibri" w:cs="Calibri"/>
                <w:color w:val="000000"/>
                <w:sz w:val="24"/>
                <w:szCs w:val="24"/>
                <w:lang w:val="en-US"/>
              </w:rPr>
              <w:t xml:space="preserve">MPUMALANGA HUMAN SETTLEMENTS                      </w:t>
            </w:r>
          </w:p>
        </w:tc>
      </w:tr>
      <w:tr w:rsidR="001559F4" w:rsidRPr="001559F4" w:rsidTr="00583AB4">
        <w:trPr>
          <w:gridBefore w:val="1"/>
          <w:gridAfter w:val="2"/>
          <w:wBefore w:w="10" w:type="dxa"/>
          <w:wAfter w:w="30" w:type="dxa"/>
          <w:trHeight w:val="300"/>
        </w:trPr>
        <w:tc>
          <w:tcPr>
            <w:tcW w:w="7110" w:type="dxa"/>
            <w:gridSpan w:val="4"/>
            <w:tcBorders>
              <w:top w:val="nil"/>
              <w:left w:val="single" w:sz="8" w:space="0" w:color="auto"/>
              <w:bottom w:val="single" w:sz="4" w:space="0" w:color="auto"/>
              <w:right w:val="single" w:sz="8" w:space="0" w:color="auto"/>
            </w:tcBorders>
            <w:shd w:val="clear" w:color="auto" w:fill="auto"/>
            <w:noWrap/>
            <w:vAlign w:val="bottom"/>
            <w:hideMark/>
          </w:tcPr>
          <w:p w:rsidR="001559F4" w:rsidRPr="001559F4" w:rsidRDefault="001559F4" w:rsidP="001559F4">
            <w:pPr>
              <w:spacing w:after="0" w:line="240" w:lineRule="auto"/>
              <w:rPr>
                <w:rFonts w:ascii="Calibri" w:eastAsia="Times New Roman" w:hAnsi="Calibri" w:cs="Calibri"/>
                <w:color w:val="000000"/>
                <w:sz w:val="24"/>
                <w:szCs w:val="24"/>
                <w:lang w:val="en-US"/>
              </w:rPr>
            </w:pPr>
            <w:r w:rsidRPr="001559F4">
              <w:rPr>
                <w:rFonts w:ascii="Calibri" w:eastAsia="Times New Roman" w:hAnsi="Calibri" w:cs="Calibri"/>
                <w:color w:val="000000"/>
                <w:sz w:val="24"/>
                <w:szCs w:val="24"/>
                <w:lang w:val="en-US"/>
              </w:rPr>
              <w:t xml:space="preserve">MPUMALANGA OFFICE OF THE PREMIER                  </w:t>
            </w:r>
          </w:p>
        </w:tc>
      </w:tr>
      <w:tr w:rsidR="001559F4" w:rsidRPr="001559F4" w:rsidTr="00583AB4">
        <w:trPr>
          <w:gridBefore w:val="1"/>
          <w:gridAfter w:val="2"/>
          <w:wBefore w:w="10" w:type="dxa"/>
          <w:wAfter w:w="30" w:type="dxa"/>
          <w:trHeight w:val="300"/>
        </w:trPr>
        <w:tc>
          <w:tcPr>
            <w:tcW w:w="7110" w:type="dxa"/>
            <w:gridSpan w:val="4"/>
            <w:tcBorders>
              <w:top w:val="nil"/>
              <w:left w:val="single" w:sz="8" w:space="0" w:color="auto"/>
              <w:bottom w:val="single" w:sz="4" w:space="0" w:color="auto"/>
              <w:right w:val="single" w:sz="8" w:space="0" w:color="auto"/>
            </w:tcBorders>
            <w:shd w:val="clear" w:color="auto" w:fill="auto"/>
            <w:noWrap/>
            <w:vAlign w:val="bottom"/>
            <w:hideMark/>
          </w:tcPr>
          <w:p w:rsidR="001559F4" w:rsidRPr="001559F4" w:rsidRDefault="001559F4" w:rsidP="001559F4">
            <w:pPr>
              <w:spacing w:after="0" w:line="240" w:lineRule="auto"/>
              <w:rPr>
                <w:rFonts w:ascii="Calibri" w:eastAsia="Times New Roman" w:hAnsi="Calibri" w:cs="Calibri"/>
                <w:color w:val="000000"/>
                <w:sz w:val="24"/>
                <w:szCs w:val="24"/>
                <w:lang w:val="en-US"/>
              </w:rPr>
            </w:pPr>
            <w:r w:rsidRPr="001559F4">
              <w:rPr>
                <w:rFonts w:ascii="Calibri" w:eastAsia="Times New Roman" w:hAnsi="Calibri" w:cs="Calibri"/>
                <w:color w:val="000000"/>
                <w:sz w:val="24"/>
                <w:szCs w:val="24"/>
                <w:lang w:val="en-US"/>
              </w:rPr>
              <w:t xml:space="preserve">MPUMALANGA PROVINCIAL TREASURY                    </w:t>
            </w:r>
          </w:p>
        </w:tc>
      </w:tr>
      <w:tr w:rsidR="001559F4" w:rsidRPr="001559F4" w:rsidTr="00583AB4">
        <w:trPr>
          <w:gridBefore w:val="1"/>
          <w:gridAfter w:val="2"/>
          <w:wBefore w:w="10" w:type="dxa"/>
          <w:wAfter w:w="30" w:type="dxa"/>
          <w:trHeight w:val="300"/>
        </w:trPr>
        <w:tc>
          <w:tcPr>
            <w:tcW w:w="7110" w:type="dxa"/>
            <w:gridSpan w:val="4"/>
            <w:tcBorders>
              <w:top w:val="nil"/>
              <w:left w:val="single" w:sz="8" w:space="0" w:color="auto"/>
              <w:bottom w:val="single" w:sz="4" w:space="0" w:color="auto"/>
              <w:right w:val="single" w:sz="8" w:space="0" w:color="auto"/>
            </w:tcBorders>
            <w:shd w:val="clear" w:color="auto" w:fill="auto"/>
            <w:noWrap/>
            <w:vAlign w:val="bottom"/>
            <w:hideMark/>
          </w:tcPr>
          <w:p w:rsidR="001559F4" w:rsidRPr="001559F4" w:rsidRDefault="001559F4" w:rsidP="001559F4">
            <w:pPr>
              <w:spacing w:after="0" w:line="240" w:lineRule="auto"/>
              <w:rPr>
                <w:rFonts w:ascii="Calibri" w:eastAsia="Times New Roman" w:hAnsi="Calibri" w:cs="Calibri"/>
                <w:color w:val="000000"/>
                <w:sz w:val="24"/>
                <w:szCs w:val="24"/>
                <w:lang w:val="en-US"/>
              </w:rPr>
            </w:pPr>
            <w:r w:rsidRPr="001559F4">
              <w:rPr>
                <w:rFonts w:ascii="Calibri" w:eastAsia="Times New Roman" w:hAnsi="Calibri" w:cs="Calibri"/>
                <w:color w:val="000000"/>
                <w:sz w:val="24"/>
                <w:szCs w:val="24"/>
                <w:lang w:val="en-US"/>
              </w:rPr>
              <w:t xml:space="preserve">MPUMALANGA PUBLIC WORKS ROADS AND TRANSPORT       </w:t>
            </w:r>
          </w:p>
        </w:tc>
      </w:tr>
      <w:tr w:rsidR="001559F4" w:rsidRPr="001559F4" w:rsidTr="00583AB4">
        <w:trPr>
          <w:gridBefore w:val="1"/>
          <w:gridAfter w:val="2"/>
          <w:wBefore w:w="10" w:type="dxa"/>
          <w:wAfter w:w="30" w:type="dxa"/>
          <w:trHeight w:val="315"/>
        </w:trPr>
        <w:tc>
          <w:tcPr>
            <w:tcW w:w="7110" w:type="dxa"/>
            <w:gridSpan w:val="4"/>
            <w:tcBorders>
              <w:top w:val="nil"/>
              <w:left w:val="single" w:sz="8" w:space="0" w:color="auto"/>
              <w:bottom w:val="single" w:sz="8" w:space="0" w:color="auto"/>
              <w:right w:val="single" w:sz="8" w:space="0" w:color="auto"/>
            </w:tcBorders>
            <w:shd w:val="clear" w:color="auto" w:fill="auto"/>
            <w:noWrap/>
            <w:vAlign w:val="bottom"/>
            <w:hideMark/>
          </w:tcPr>
          <w:p w:rsidR="001559F4" w:rsidRPr="001559F4" w:rsidRDefault="001559F4" w:rsidP="001559F4">
            <w:pPr>
              <w:spacing w:after="0" w:line="240" w:lineRule="auto"/>
              <w:rPr>
                <w:rFonts w:ascii="Calibri" w:eastAsia="Times New Roman" w:hAnsi="Calibri" w:cs="Calibri"/>
                <w:color w:val="000000"/>
                <w:sz w:val="24"/>
                <w:szCs w:val="24"/>
                <w:lang w:val="en-US"/>
              </w:rPr>
            </w:pPr>
            <w:r w:rsidRPr="001559F4">
              <w:rPr>
                <w:rFonts w:ascii="Calibri" w:eastAsia="Times New Roman" w:hAnsi="Calibri" w:cs="Calibri"/>
                <w:color w:val="000000"/>
                <w:sz w:val="24"/>
                <w:szCs w:val="24"/>
                <w:lang w:val="en-US"/>
              </w:rPr>
              <w:t xml:space="preserve">MPUMALANGA SOCIAL DEVELOPMENT                     </w:t>
            </w:r>
          </w:p>
        </w:tc>
      </w:tr>
      <w:tr w:rsidR="001559F4" w:rsidRPr="001559F4" w:rsidTr="00583AB4">
        <w:trPr>
          <w:gridBefore w:val="2"/>
          <w:gridAfter w:val="1"/>
          <w:wBefore w:w="20" w:type="dxa"/>
          <w:wAfter w:w="20" w:type="dxa"/>
          <w:trHeight w:val="315"/>
        </w:trPr>
        <w:tc>
          <w:tcPr>
            <w:tcW w:w="7110" w:type="dxa"/>
            <w:gridSpan w:val="4"/>
            <w:tcBorders>
              <w:top w:val="nil"/>
              <w:left w:val="nil"/>
              <w:bottom w:val="nil"/>
              <w:right w:val="nil"/>
            </w:tcBorders>
            <w:shd w:val="clear" w:color="auto" w:fill="auto"/>
            <w:noWrap/>
            <w:vAlign w:val="bottom"/>
            <w:hideMark/>
          </w:tcPr>
          <w:p w:rsidR="001559F4" w:rsidRPr="001559F4" w:rsidRDefault="001559F4" w:rsidP="001559F4">
            <w:pPr>
              <w:spacing w:after="0" w:line="240" w:lineRule="auto"/>
              <w:rPr>
                <w:rFonts w:ascii="Calibri" w:eastAsia="Times New Roman" w:hAnsi="Calibri" w:cs="Calibri"/>
                <w:color w:val="000000"/>
                <w:sz w:val="24"/>
                <w:szCs w:val="24"/>
                <w:lang w:val="en-US"/>
              </w:rPr>
            </w:pPr>
            <w:r>
              <w:br w:type="page"/>
            </w:r>
          </w:p>
        </w:tc>
      </w:tr>
      <w:tr w:rsidR="001559F4" w:rsidRPr="001559F4" w:rsidTr="00583AB4">
        <w:trPr>
          <w:gridBefore w:val="2"/>
          <w:gridAfter w:val="1"/>
          <w:wBefore w:w="20" w:type="dxa"/>
          <w:wAfter w:w="20" w:type="dxa"/>
          <w:trHeight w:val="315"/>
        </w:trPr>
        <w:tc>
          <w:tcPr>
            <w:tcW w:w="7110" w:type="dxa"/>
            <w:gridSpan w:val="4"/>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559F4" w:rsidRPr="001559F4" w:rsidRDefault="001559F4" w:rsidP="001559F4">
            <w:pPr>
              <w:spacing w:after="0" w:line="240" w:lineRule="auto"/>
              <w:rPr>
                <w:rFonts w:ascii="Calibri" w:eastAsia="Times New Roman" w:hAnsi="Calibri" w:cs="Calibri"/>
                <w:b/>
                <w:bCs/>
                <w:color w:val="000000"/>
                <w:sz w:val="24"/>
                <w:szCs w:val="24"/>
                <w:lang w:val="en-US"/>
              </w:rPr>
            </w:pPr>
            <w:r w:rsidRPr="001559F4">
              <w:rPr>
                <w:rFonts w:ascii="Calibri" w:eastAsia="Times New Roman" w:hAnsi="Calibri" w:cs="Calibri"/>
                <w:b/>
                <w:bCs/>
                <w:color w:val="000000"/>
                <w:sz w:val="24"/>
                <w:szCs w:val="24"/>
                <w:lang w:val="en-US"/>
              </w:rPr>
              <w:t xml:space="preserve">NORTHERN CAPE PROCINCE </w:t>
            </w:r>
          </w:p>
        </w:tc>
      </w:tr>
      <w:tr w:rsidR="001559F4" w:rsidRPr="001559F4" w:rsidTr="00583AB4">
        <w:trPr>
          <w:gridBefore w:val="2"/>
          <w:gridAfter w:val="1"/>
          <w:wBefore w:w="20" w:type="dxa"/>
          <w:wAfter w:w="20" w:type="dxa"/>
          <w:trHeight w:val="300"/>
        </w:trPr>
        <w:tc>
          <w:tcPr>
            <w:tcW w:w="7110" w:type="dxa"/>
            <w:gridSpan w:val="4"/>
            <w:tcBorders>
              <w:top w:val="nil"/>
              <w:left w:val="single" w:sz="8" w:space="0" w:color="auto"/>
              <w:bottom w:val="single" w:sz="4" w:space="0" w:color="auto"/>
              <w:right w:val="single" w:sz="8" w:space="0" w:color="auto"/>
            </w:tcBorders>
            <w:shd w:val="clear" w:color="auto" w:fill="auto"/>
            <w:noWrap/>
            <w:vAlign w:val="bottom"/>
            <w:hideMark/>
          </w:tcPr>
          <w:p w:rsidR="001559F4" w:rsidRPr="001559F4" w:rsidRDefault="001559F4" w:rsidP="001559F4">
            <w:pPr>
              <w:spacing w:after="0" w:line="240" w:lineRule="auto"/>
              <w:rPr>
                <w:rFonts w:ascii="Calibri" w:eastAsia="Times New Roman" w:hAnsi="Calibri" w:cs="Calibri"/>
                <w:color w:val="000000"/>
                <w:sz w:val="24"/>
                <w:szCs w:val="24"/>
                <w:lang w:val="en-US"/>
              </w:rPr>
            </w:pPr>
            <w:r w:rsidRPr="001559F4">
              <w:rPr>
                <w:rFonts w:ascii="Calibri" w:eastAsia="Times New Roman" w:hAnsi="Calibri" w:cs="Calibri"/>
                <w:color w:val="000000"/>
                <w:sz w:val="24"/>
                <w:szCs w:val="24"/>
                <w:lang w:val="en-US"/>
              </w:rPr>
              <w:t>NORTH CAPE AGRIC ENVIRON AFF RURAL DEV LAND REFORM</w:t>
            </w:r>
          </w:p>
        </w:tc>
      </w:tr>
      <w:tr w:rsidR="001559F4" w:rsidRPr="001559F4" w:rsidTr="00583AB4">
        <w:trPr>
          <w:gridBefore w:val="2"/>
          <w:gridAfter w:val="1"/>
          <w:wBefore w:w="20" w:type="dxa"/>
          <w:wAfter w:w="20" w:type="dxa"/>
          <w:trHeight w:val="300"/>
        </w:trPr>
        <w:tc>
          <w:tcPr>
            <w:tcW w:w="7110" w:type="dxa"/>
            <w:gridSpan w:val="4"/>
            <w:tcBorders>
              <w:top w:val="nil"/>
              <w:left w:val="single" w:sz="8" w:space="0" w:color="auto"/>
              <w:bottom w:val="single" w:sz="4" w:space="0" w:color="auto"/>
              <w:right w:val="single" w:sz="8" w:space="0" w:color="auto"/>
            </w:tcBorders>
            <w:shd w:val="clear" w:color="auto" w:fill="auto"/>
            <w:noWrap/>
            <w:vAlign w:val="bottom"/>
            <w:hideMark/>
          </w:tcPr>
          <w:p w:rsidR="001559F4" w:rsidRPr="001559F4" w:rsidRDefault="001559F4" w:rsidP="001559F4">
            <w:pPr>
              <w:spacing w:after="0" w:line="240" w:lineRule="auto"/>
              <w:rPr>
                <w:rFonts w:ascii="Calibri" w:eastAsia="Times New Roman" w:hAnsi="Calibri" w:cs="Calibri"/>
                <w:color w:val="000000"/>
                <w:sz w:val="24"/>
                <w:szCs w:val="24"/>
                <w:lang w:val="en-US"/>
              </w:rPr>
            </w:pPr>
            <w:r w:rsidRPr="001559F4">
              <w:rPr>
                <w:rFonts w:ascii="Calibri" w:eastAsia="Times New Roman" w:hAnsi="Calibri" w:cs="Calibri"/>
                <w:color w:val="000000"/>
                <w:sz w:val="24"/>
                <w:szCs w:val="24"/>
                <w:lang w:val="en-US"/>
              </w:rPr>
              <w:t>NORTH CAPE COOP GOVERNM HUMAN SETTLEM TRAD AFFAIRS</w:t>
            </w:r>
          </w:p>
        </w:tc>
      </w:tr>
      <w:tr w:rsidR="001559F4" w:rsidRPr="001559F4" w:rsidTr="00583AB4">
        <w:trPr>
          <w:gridBefore w:val="2"/>
          <w:gridAfter w:val="1"/>
          <w:wBefore w:w="20" w:type="dxa"/>
          <w:wAfter w:w="20" w:type="dxa"/>
          <w:trHeight w:val="300"/>
        </w:trPr>
        <w:tc>
          <w:tcPr>
            <w:tcW w:w="7110" w:type="dxa"/>
            <w:gridSpan w:val="4"/>
            <w:tcBorders>
              <w:top w:val="nil"/>
              <w:left w:val="single" w:sz="8" w:space="0" w:color="auto"/>
              <w:bottom w:val="single" w:sz="4" w:space="0" w:color="auto"/>
              <w:right w:val="single" w:sz="8" w:space="0" w:color="auto"/>
            </w:tcBorders>
            <w:shd w:val="clear" w:color="auto" w:fill="auto"/>
            <w:noWrap/>
            <w:vAlign w:val="bottom"/>
            <w:hideMark/>
          </w:tcPr>
          <w:p w:rsidR="001559F4" w:rsidRPr="001559F4" w:rsidRDefault="001559F4" w:rsidP="001559F4">
            <w:pPr>
              <w:spacing w:after="0" w:line="240" w:lineRule="auto"/>
              <w:rPr>
                <w:rFonts w:ascii="Calibri" w:eastAsia="Times New Roman" w:hAnsi="Calibri" w:cs="Calibri"/>
                <w:color w:val="000000"/>
                <w:sz w:val="24"/>
                <w:szCs w:val="24"/>
                <w:lang w:val="en-US"/>
              </w:rPr>
            </w:pPr>
            <w:r w:rsidRPr="001559F4">
              <w:rPr>
                <w:rFonts w:ascii="Calibri" w:eastAsia="Times New Roman" w:hAnsi="Calibri" w:cs="Calibri"/>
                <w:color w:val="000000"/>
                <w:sz w:val="24"/>
                <w:szCs w:val="24"/>
                <w:lang w:val="en-US"/>
              </w:rPr>
              <w:t xml:space="preserve">NORTH CAPE ECONOMIC DEVELOPMENT AND TOURISM       </w:t>
            </w:r>
          </w:p>
        </w:tc>
      </w:tr>
      <w:tr w:rsidR="001559F4" w:rsidRPr="001559F4" w:rsidTr="00583AB4">
        <w:trPr>
          <w:gridBefore w:val="2"/>
          <w:gridAfter w:val="1"/>
          <w:wBefore w:w="20" w:type="dxa"/>
          <w:wAfter w:w="20" w:type="dxa"/>
          <w:trHeight w:val="300"/>
        </w:trPr>
        <w:tc>
          <w:tcPr>
            <w:tcW w:w="7110" w:type="dxa"/>
            <w:gridSpan w:val="4"/>
            <w:tcBorders>
              <w:top w:val="nil"/>
              <w:left w:val="single" w:sz="8" w:space="0" w:color="auto"/>
              <w:bottom w:val="single" w:sz="4" w:space="0" w:color="auto"/>
              <w:right w:val="single" w:sz="8" w:space="0" w:color="auto"/>
            </w:tcBorders>
            <w:shd w:val="clear" w:color="auto" w:fill="auto"/>
            <w:noWrap/>
            <w:vAlign w:val="bottom"/>
            <w:hideMark/>
          </w:tcPr>
          <w:p w:rsidR="001559F4" w:rsidRPr="001559F4" w:rsidRDefault="001559F4" w:rsidP="001559F4">
            <w:pPr>
              <w:spacing w:after="0" w:line="240" w:lineRule="auto"/>
              <w:rPr>
                <w:rFonts w:ascii="Calibri" w:eastAsia="Times New Roman" w:hAnsi="Calibri" w:cs="Calibri"/>
                <w:color w:val="000000"/>
                <w:sz w:val="24"/>
                <w:szCs w:val="24"/>
                <w:lang w:val="en-US"/>
              </w:rPr>
            </w:pPr>
            <w:r w:rsidRPr="001559F4">
              <w:rPr>
                <w:rFonts w:ascii="Calibri" w:eastAsia="Times New Roman" w:hAnsi="Calibri" w:cs="Calibri"/>
                <w:color w:val="000000"/>
                <w:sz w:val="24"/>
                <w:szCs w:val="24"/>
                <w:lang w:val="en-US"/>
              </w:rPr>
              <w:t xml:space="preserve">NORTH CAPE EDUCATION                              </w:t>
            </w:r>
          </w:p>
        </w:tc>
      </w:tr>
      <w:tr w:rsidR="001559F4" w:rsidRPr="001559F4" w:rsidTr="00583AB4">
        <w:trPr>
          <w:gridBefore w:val="2"/>
          <w:gridAfter w:val="1"/>
          <w:wBefore w:w="20" w:type="dxa"/>
          <w:wAfter w:w="20" w:type="dxa"/>
          <w:trHeight w:val="300"/>
        </w:trPr>
        <w:tc>
          <w:tcPr>
            <w:tcW w:w="7110" w:type="dxa"/>
            <w:gridSpan w:val="4"/>
            <w:tcBorders>
              <w:top w:val="nil"/>
              <w:left w:val="single" w:sz="8" w:space="0" w:color="auto"/>
              <w:bottom w:val="single" w:sz="4" w:space="0" w:color="auto"/>
              <w:right w:val="single" w:sz="8" w:space="0" w:color="auto"/>
            </w:tcBorders>
            <w:shd w:val="clear" w:color="auto" w:fill="auto"/>
            <w:noWrap/>
            <w:vAlign w:val="bottom"/>
            <w:hideMark/>
          </w:tcPr>
          <w:p w:rsidR="001559F4" w:rsidRPr="001559F4" w:rsidRDefault="001559F4" w:rsidP="001559F4">
            <w:pPr>
              <w:spacing w:after="0" w:line="240" w:lineRule="auto"/>
              <w:rPr>
                <w:rFonts w:ascii="Calibri" w:eastAsia="Times New Roman" w:hAnsi="Calibri" w:cs="Calibri"/>
                <w:color w:val="000000"/>
                <w:sz w:val="24"/>
                <w:szCs w:val="24"/>
                <w:lang w:val="en-US"/>
              </w:rPr>
            </w:pPr>
            <w:r w:rsidRPr="001559F4">
              <w:rPr>
                <w:rFonts w:ascii="Calibri" w:eastAsia="Times New Roman" w:hAnsi="Calibri" w:cs="Calibri"/>
                <w:color w:val="000000"/>
                <w:sz w:val="24"/>
                <w:szCs w:val="24"/>
                <w:lang w:val="en-US"/>
              </w:rPr>
              <w:t xml:space="preserve">NORTH CAPE HEALTH                                 </w:t>
            </w:r>
          </w:p>
        </w:tc>
      </w:tr>
      <w:tr w:rsidR="001559F4" w:rsidRPr="001559F4" w:rsidTr="00583AB4">
        <w:trPr>
          <w:gridBefore w:val="2"/>
          <w:gridAfter w:val="1"/>
          <w:wBefore w:w="20" w:type="dxa"/>
          <w:wAfter w:w="20" w:type="dxa"/>
          <w:trHeight w:val="300"/>
        </w:trPr>
        <w:tc>
          <w:tcPr>
            <w:tcW w:w="7110" w:type="dxa"/>
            <w:gridSpan w:val="4"/>
            <w:tcBorders>
              <w:top w:val="nil"/>
              <w:left w:val="single" w:sz="8" w:space="0" w:color="auto"/>
              <w:bottom w:val="single" w:sz="4" w:space="0" w:color="auto"/>
              <w:right w:val="single" w:sz="8" w:space="0" w:color="auto"/>
            </w:tcBorders>
            <w:shd w:val="clear" w:color="auto" w:fill="auto"/>
            <w:noWrap/>
            <w:vAlign w:val="bottom"/>
            <w:hideMark/>
          </w:tcPr>
          <w:p w:rsidR="001559F4" w:rsidRPr="001559F4" w:rsidRDefault="001559F4" w:rsidP="001559F4">
            <w:pPr>
              <w:spacing w:after="0" w:line="240" w:lineRule="auto"/>
              <w:rPr>
                <w:rFonts w:ascii="Calibri" w:eastAsia="Times New Roman" w:hAnsi="Calibri" w:cs="Calibri"/>
                <w:color w:val="000000"/>
                <w:sz w:val="24"/>
                <w:szCs w:val="24"/>
                <w:lang w:val="en-US"/>
              </w:rPr>
            </w:pPr>
            <w:r w:rsidRPr="001559F4">
              <w:rPr>
                <w:rFonts w:ascii="Calibri" w:eastAsia="Times New Roman" w:hAnsi="Calibri" w:cs="Calibri"/>
                <w:color w:val="000000"/>
                <w:sz w:val="24"/>
                <w:szCs w:val="24"/>
                <w:lang w:val="en-US"/>
              </w:rPr>
              <w:t xml:space="preserve">NORTH CAPE OFFICE OF THE PREMIER                  </w:t>
            </w:r>
          </w:p>
        </w:tc>
      </w:tr>
      <w:tr w:rsidR="001559F4" w:rsidRPr="001559F4" w:rsidTr="00583AB4">
        <w:trPr>
          <w:gridBefore w:val="2"/>
          <w:gridAfter w:val="1"/>
          <w:wBefore w:w="20" w:type="dxa"/>
          <w:wAfter w:w="20" w:type="dxa"/>
          <w:trHeight w:val="300"/>
        </w:trPr>
        <w:tc>
          <w:tcPr>
            <w:tcW w:w="7110" w:type="dxa"/>
            <w:gridSpan w:val="4"/>
            <w:tcBorders>
              <w:top w:val="nil"/>
              <w:left w:val="single" w:sz="8" w:space="0" w:color="auto"/>
              <w:bottom w:val="single" w:sz="4" w:space="0" w:color="auto"/>
              <w:right w:val="single" w:sz="8" w:space="0" w:color="auto"/>
            </w:tcBorders>
            <w:shd w:val="clear" w:color="auto" w:fill="auto"/>
            <w:noWrap/>
            <w:vAlign w:val="bottom"/>
            <w:hideMark/>
          </w:tcPr>
          <w:p w:rsidR="001559F4" w:rsidRPr="001559F4" w:rsidRDefault="001559F4" w:rsidP="001559F4">
            <w:pPr>
              <w:spacing w:after="0" w:line="240" w:lineRule="auto"/>
              <w:rPr>
                <w:rFonts w:ascii="Calibri" w:eastAsia="Times New Roman" w:hAnsi="Calibri" w:cs="Calibri"/>
                <w:color w:val="000000"/>
                <w:sz w:val="24"/>
                <w:szCs w:val="24"/>
                <w:lang w:val="en-US"/>
              </w:rPr>
            </w:pPr>
            <w:r w:rsidRPr="001559F4">
              <w:rPr>
                <w:rFonts w:ascii="Calibri" w:eastAsia="Times New Roman" w:hAnsi="Calibri" w:cs="Calibri"/>
                <w:color w:val="000000"/>
                <w:sz w:val="24"/>
                <w:szCs w:val="24"/>
                <w:lang w:val="en-US"/>
              </w:rPr>
              <w:t xml:space="preserve">NORTH CAPE PROVINCIAL TREASURY                    </w:t>
            </w:r>
          </w:p>
        </w:tc>
      </w:tr>
      <w:tr w:rsidR="001559F4" w:rsidRPr="001559F4" w:rsidTr="00583AB4">
        <w:trPr>
          <w:gridBefore w:val="2"/>
          <w:gridAfter w:val="1"/>
          <w:wBefore w:w="20" w:type="dxa"/>
          <w:wAfter w:w="20" w:type="dxa"/>
          <w:trHeight w:val="300"/>
        </w:trPr>
        <w:tc>
          <w:tcPr>
            <w:tcW w:w="7110" w:type="dxa"/>
            <w:gridSpan w:val="4"/>
            <w:tcBorders>
              <w:top w:val="nil"/>
              <w:left w:val="single" w:sz="8" w:space="0" w:color="auto"/>
              <w:bottom w:val="single" w:sz="4" w:space="0" w:color="auto"/>
              <w:right w:val="single" w:sz="8" w:space="0" w:color="auto"/>
            </w:tcBorders>
            <w:shd w:val="clear" w:color="auto" w:fill="auto"/>
            <w:noWrap/>
            <w:vAlign w:val="bottom"/>
            <w:hideMark/>
          </w:tcPr>
          <w:p w:rsidR="001559F4" w:rsidRPr="001559F4" w:rsidRDefault="001559F4" w:rsidP="001559F4">
            <w:pPr>
              <w:spacing w:after="0" w:line="240" w:lineRule="auto"/>
              <w:rPr>
                <w:rFonts w:ascii="Calibri" w:eastAsia="Times New Roman" w:hAnsi="Calibri" w:cs="Calibri"/>
                <w:color w:val="000000"/>
                <w:sz w:val="24"/>
                <w:szCs w:val="24"/>
                <w:lang w:val="en-US"/>
              </w:rPr>
            </w:pPr>
            <w:r w:rsidRPr="001559F4">
              <w:rPr>
                <w:rFonts w:ascii="Calibri" w:eastAsia="Times New Roman" w:hAnsi="Calibri" w:cs="Calibri"/>
                <w:color w:val="000000"/>
                <w:sz w:val="24"/>
                <w:szCs w:val="24"/>
                <w:lang w:val="en-US"/>
              </w:rPr>
              <w:t xml:space="preserve">NORTH CAPE ROADS AND PUBLIC WORKS                 </w:t>
            </w:r>
          </w:p>
        </w:tc>
      </w:tr>
      <w:tr w:rsidR="001559F4" w:rsidRPr="001559F4" w:rsidTr="00583AB4">
        <w:trPr>
          <w:gridBefore w:val="2"/>
          <w:gridAfter w:val="1"/>
          <w:wBefore w:w="20" w:type="dxa"/>
          <w:wAfter w:w="20" w:type="dxa"/>
          <w:trHeight w:val="300"/>
        </w:trPr>
        <w:tc>
          <w:tcPr>
            <w:tcW w:w="7110" w:type="dxa"/>
            <w:gridSpan w:val="4"/>
            <w:tcBorders>
              <w:top w:val="nil"/>
              <w:left w:val="single" w:sz="8" w:space="0" w:color="auto"/>
              <w:bottom w:val="single" w:sz="4" w:space="0" w:color="auto"/>
              <w:right w:val="single" w:sz="8" w:space="0" w:color="auto"/>
            </w:tcBorders>
            <w:shd w:val="clear" w:color="auto" w:fill="auto"/>
            <w:noWrap/>
            <w:vAlign w:val="bottom"/>
            <w:hideMark/>
          </w:tcPr>
          <w:p w:rsidR="001559F4" w:rsidRPr="001559F4" w:rsidRDefault="001559F4" w:rsidP="001559F4">
            <w:pPr>
              <w:spacing w:after="0" w:line="240" w:lineRule="auto"/>
              <w:rPr>
                <w:rFonts w:ascii="Calibri" w:eastAsia="Times New Roman" w:hAnsi="Calibri" w:cs="Calibri"/>
                <w:color w:val="000000"/>
                <w:sz w:val="24"/>
                <w:szCs w:val="24"/>
                <w:lang w:val="en-US"/>
              </w:rPr>
            </w:pPr>
            <w:r w:rsidRPr="001559F4">
              <w:rPr>
                <w:rFonts w:ascii="Calibri" w:eastAsia="Times New Roman" w:hAnsi="Calibri" w:cs="Calibri"/>
                <w:color w:val="000000"/>
                <w:sz w:val="24"/>
                <w:szCs w:val="24"/>
                <w:lang w:val="en-US"/>
              </w:rPr>
              <w:t xml:space="preserve">NORTH CAPE SOCIAL DEVELOPMENT                     </w:t>
            </w:r>
          </w:p>
        </w:tc>
      </w:tr>
      <w:tr w:rsidR="001559F4" w:rsidRPr="001559F4" w:rsidTr="00583AB4">
        <w:trPr>
          <w:gridBefore w:val="2"/>
          <w:gridAfter w:val="1"/>
          <w:wBefore w:w="20" w:type="dxa"/>
          <w:wAfter w:w="20" w:type="dxa"/>
          <w:trHeight w:val="300"/>
        </w:trPr>
        <w:tc>
          <w:tcPr>
            <w:tcW w:w="7110" w:type="dxa"/>
            <w:gridSpan w:val="4"/>
            <w:tcBorders>
              <w:top w:val="nil"/>
              <w:left w:val="single" w:sz="8" w:space="0" w:color="auto"/>
              <w:bottom w:val="single" w:sz="4" w:space="0" w:color="auto"/>
              <w:right w:val="single" w:sz="8" w:space="0" w:color="auto"/>
            </w:tcBorders>
            <w:shd w:val="clear" w:color="auto" w:fill="auto"/>
            <w:noWrap/>
            <w:vAlign w:val="bottom"/>
            <w:hideMark/>
          </w:tcPr>
          <w:p w:rsidR="001559F4" w:rsidRPr="001559F4" w:rsidRDefault="001559F4" w:rsidP="001559F4">
            <w:pPr>
              <w:spacing w:after="0" w:line="240" w:lineRule="auto"/>
              <w:rPr>
                <w:rFonts w:ascii="Calibri" w:eastAsia="Times New Roman" w:hAnsi="Calibri" w:cs="Calibri"/>
                <w:color w:val="000000"/>
                <w:sz w:val="24"/>
                <w:szCs w:val="24"/>
                <w:lang w:val="en-US"/>
              </w:rPr>
            </w:pPr>
            <w:r w:rsidRPr="001559F4">
              <w:rPr>
                <w:rFonts w:ascii="Calibri" w:eastAsia="Times New Roman" w:hAnsi="Calibri" w:cs="Calibri"/>
                <w:color w:val="000000"/>
                <w:sz w:val="24"/>
                <w:szCs w:val="24"/>
                <w:lang w:val="en-US"/>
              </w:rPr>
              <w:t xml:space="preserve">NORTH CAPE SPORT ARTS AND CULTURE                 </w:t>
            </w:r>
          </w:p>
        </w:tc>
      </w:tr>
      <w:tr w:rsidR="001559F4" w:rsidRPr="001559F4" w:rsidTr="00583AB4">
        <w:trPr>
          <w:gridBefore w:val="2"/>
          <w:gridAfter w:val="1"/>
          <w:wBefore w:w="20" w:type="dxa"/>
          <w:wAfter w:w="20" w:type="dxa"/>
          <w:trHeight w:val="315"/>
        </w:trPr>
        <w:tc>
          <w:tcPr>
            <w:tcW w:w="7110" w:type="dxa"/>
            <w:gridSpan w:val="4"/>
            <w:tcBorders>
              <w:top w:val="nil"/>
              <w:left w:val="single" w:sz="8" w:space="0" w:color="auto"/>
              <w:bottom w:val="single" w:sz="8" w:space="0" w:color="auto"/>
              <w:right w:val="single" w:sz="8" w:space="0" w:color="auto"/>
            </w:tcBorders>
            <w:shd w:val="clear" w:color="auto" w:fill="auto"/>
            <w:noWrap/>
            <w:vAlign w:val="bottom"/>
            <w:hideMark/>
          </w:tcPr>
          <w:p w:rsidR="001559F4" w:rsidRPr="001559F4" w:rsidRDefault="001559F4" w:rsidP="001559F4">
            <w:pPr>
              <w:spacing w:after="0" w:line="240" w:lineRule="auto"/>
              <w:rPr>
                <w:rFonts w:ascii="Calibri" w:eastAsia="Times New Roman" w:hAnsi="Calibri" w:cs="Calibri"/>
                <w:color w:val="000000"/>
                <w:sz w:val="24"/>
                <w:szCs w:val="24"/>
                <w:lang w:val="en-US"/>
              </w:rPr>
            </w:pPr>
            <w:r w:rsidRPr="001559F4">
              <w:rPr>
                <w:rFonts w:ascii="Calibri" w:eastAsia="Times New Roman" w:hAnsi="Calibri" w:cs="Calibri"/>
                <w:color w:val="000000"/>
                <w:sz w:val="24"/>
                <w:szCs w:val="24"/>
                <w:lang w:val="en-US"/>
              </w:rPr>
              <w:t xml:space="preserve">NORTH CAPE TRANSPORT SAFETY AND LIAISON           </w:t>
            </w:r>
          </w:p>
        </w:tc>
      </w:tr>
      <w:tr w:rsidR="001559F4" w:rsidRPr="001559F4" w:rsidTr="00583AB4">
        <w:trPr>
          <w:gridBefore w:val="3"/>
          <w:wBefore w:w="40" w:type="dxa"/>
          <w:trHeight w:val="315"/>
        </w:trPr>
        <w:tc>
          <w:tcPr>
            <w:tcW w:w="7110" w:type="dxa"/>
            <w:gridSpan w:val="4"/>
            <w:tcBorders>
              <w:top w:val="nil"/>
              <w:left w:val="nil"/>
              <w:bottom w:val="nil"/>
              <w:right w:val="nil"/>
            </w:tcBorders>
            <w:shd w:val="clear" w:color="auto" w:fill="auto"/>
            <w:noWrap/>
            <w:vAlign w:val="bottom"/>
            <w:hideMark/>
          </w:tcPr>
          <w:p w:rsidR="001559F4" w:rsidRPr="001559F4" w:rsidRDefault="001559F4" w:rsidP="001559F4">
            <w:pPr>
              <w:spacing w:after="0" w:line="240" w:lineRule="auto"/>
              <w:rPr>
                <w:rFonts w:ascii="Calibri" w:eastAsia="Times New Roman" w:hAnsi="Calibri" w:cs="Calibri"/>
                <w:color w:val="000000"/>
                <w:sz w:val="24"/>
                <w:szCs w:val="24"/>
                <w:lang w:val="en-US"/>
              </w:rPr>
            </w:pPr>
            <w:r>
              <w:br w:type="page"/>
            </w:r>
          </w:p>
        </w:tc>
      </w:tr>
      <w:tr w:rsidR="001559F4" w:rsidRPr="001559F4" w:rsidTr="00583AB4">
        <w:trPr>
          <w:gridBefore w:val="3"/>
          <w:wBefore w:w="40" w:type="dxa"/>
          <w:trHeight w:val="315"/>
        </w:trPr>
        <w:tc>
          <w:tcPr>
            <w:tcW w:w="7110" w:type="dxa"/>
            <w:gridSpan w:val="4"/>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559F4" w:rsidRPr="001559F4" w:rsidRDefault="001559F4" w:rsidP="001559F4">
            <w:pPr>
              <w:spacing w:after="0" w:line="240" w:lineRule="auto"/>
              <w:rPr>
                <w:rFonts w:ascii="Calibri" w:eastAsia="Times New Roman" w:hAnsi="Calibri" w:cs="Calibri"/>
                <w:b/>
                <w:bCs/>
                <w:color w:val="000000"/>
                <w:sz w:val="24"/>
                <w:szCs w:val="24"/>
                <w:lang w:val="en-US"/>
              </w:rPr>
            </w:pPr>
            <w:r w:rsidRPr="001559F4">
              <w:rPr>
                <w:rFonts w:ascii="Calibri" w:eastAsia="Times New Roman" w:hAnsi="Calibri" w:cs="Calibri"/>
                <w:b/>
                <w:bCs/>
                <w:color w:val="000000"/>
                <w:sz w:val="24"/>
                <w:szCs w:val="24"/>
                <w:lang w:val="en-US"/>
              </w:rPr>
              <w:t xml:space="preserve">NORTH WEST PROVINCE </w:t>
            </w:r>
          </w:p>
        </w:tc>
      </w:tr>
      <w:tr w:rsidR="001559F4" w:rsidRPr="001559F4" w:rsidTr="00583AB4">
        <w:trPr>
          <w:gridBefore w:val="3"/>
          <w:wBefore w:w="40" w:type="dxa"/>
          <w:trHeight w:val="300"/>
        </w:trPr>
        <w:tc>
          <w:tcPr>
            <w:tcW w:w="7110" w:type="dxa"/>
            <w:gridSpan w:val="4"/>
            <w:tcBorders>
              <w:top w:val="nil"/>
              <w:left w:val="single" w:sz="8" w:space="0" w:color="auto"/>
              <w:bottom w:val="single" w:sz="4" w:space="0" w:color="auto"/>
              <w:right w:val="single" w:sz="8" w:space="0" w:color="auto"/>
            </w:tcBorders>
            <w:shd w:val="clear" w:color="auto" w:fill="auto"/>
            <w:noWrap/>
            <w:vAlign w:val="bottom"/>
            <w:hideMark/>
          </w:tcPr>
          <w:p w:rsidR="001559F4" w:rsidRPr="001559F4" w:rsidRDefault="001559F4" w:rsidP="001559F4">
            <w:pPr>
              <w:spacing w:after="0" w:line="240" w:lineRule="auto"/>
              <w:rPr>
                <w:rFonts w:ascii="Calibri" w:eastAsia="Times New Roman" w:hAnsi="Calibri" w:cs="Calibri"/>
                <w:color w:val="000000"/>
                <w:sz w:val="24"/>
                <w:szCs w:val="24"/>
                <w:lang w:val="en-US"/>
              </w:rPr>
            </w:pPr>
            <w:r w:rsidRPr="001559F4">
              <w:rPr>
                <w:rFonts w:ascii="Calibri" w:eastAsia="Times New Roman" w:hAnsi="Calibri" w:cs="Calibri"/>
                <w:color w:val="000000"/>
                <w:sz w:val="24"/>
                <w:szCs w:val="24"/>
                <w:lang w:val="en-US"/>
              </w:rPr>
              <w:t xml:space="preserve">NORTH WEST AGRICULTURE AND RURAL DEVELOPMENT      </w:t>
            </w:r>
          </w:p>
        </w:tc>
      </w:tr>
      <w:tr w:rsidR="001559F4" w:rsidRPr="001559F4" w:rsidTr="00583AB4">
        <w:trPr>
          <w:gridBefore w:val="3"/>
          <w:wBefore w:w="40" w:type="dxa"/>
          <w:trHeight w:val="300"/>
        </w:trPr>
        <w:tc>
          <w:tcPr>
            <w:tcW w:w="7110" w:type="dxa"/>
            <w:gridSpan w:val="4"/>
            <w:tcBorders>
              <w:top w:val="nil"/>
              <w:left w:val="single" w:sz="8" w:space="0" w:color="auto"/>
              <w:bottom w:val="single" w:sz="4" w:space="0" w:color="auto"/>
              <w:right w:val="single" w:sz="8" w:space="0" w:color="auto"/>
            </w:tcBorders>
            <w:shd w:val="clear" w:color="auto" w:fill="auto"/>
            <w:noWrap/>
            <w:vAlign w:val="bottom"/>
            <w:hideMark/>
          </w:tcPr>
          <w:p w:rsidR="001559F4" w:rsidRPr="001559F4" w:rsidRDefault="001559F4" w:rsidP="001559F4">
            <w:pPr>
              <w:spacing w:after="0" w:line="240" w:lineRule="auto"/>
              <w:rPr>
                <w:rFonts w:ascii="Calibri" w:eastAsia="Times New Roman" w:hAnsi="Calibri" w:cs="Calibri"/>
                <w:color w:val="000000"/>
                <w:sz w:val="24"/>
                <w:szCs w:val="24"/>
                <w:lang w:val="en-US"/>
              </w:rPr>
            </w:pPr>
            <w:r w:rsidRPr="001559F4">
              <w:rPr>
                <w:rFonts w:ascii="Calibri" w:eastAsia="Times New Roman" w:hAnsi="Calibri" w:cs="Calibri"/>
                <w:color w:val="000000"/>
                <w:sz w:val="24"/>
                <w:szCs w:val="24"/>
                <w:lang w:val="en-US"/>
              </w:rPr>
              <w:t xml:space="preserve">NORTH WEST ARTS CULTURE SPORTS AND RECREATION     </w:t>
            </w:r>
          </w:p>
        </w:tc>
      </w:tr>
      <w:tr w:rsidR="001559F4" w:rsidRPr="001559F4" w:rsidTr="00583AB4">
        <w:trPr>
          <w:gridBefore w:val="3"/>
          <w:wBefore w:w="40" w:type="dxa"/>
          <w:trHeight w:val="300"/>
        </w:trPr>
        <w:tc>
          <w:tcPr>
            <w:tcW w:w="7110" w:type="dxa"/>
            <w:gridSpan w:val="4"/>
            <w:tcBorders>
              <w:top w:val="nil"/>
              <w:left w:val="single" w:sz="8" w:space="0" w:color="auto"/>
              <w:bottom w:val="single" w:sz="4" w:space="0" w:color="auto"/>
              <w:right w:val="single" w:sz="8" w:space="0" w:color="auto"/>
            </w:tcBorders>
            <w:shd w:val="clear" w:color="auto" w:fill="auto"/>
            <w:noWrap/>
            <w:vAlign w:val="bottom"/>
            <w:hideMark/>
          </w:tcPr>
          <w:p w:rsidR="001559F4" w:rsidRPr="001559F4" w:rsidRDefault="001559F4" w:rsidP="001559F4">
            <w:pPr>
              <w:spacing w:after="0" w:line="240" w:lineRule="auto"/>
              <w:rPr>
                <w:rFonts w:ascii="Calibri" w:eastAsia="Times New Roman" w:hAnsi="Calibri" w:cs="Calibri"/>
                <w:color w:val="000000"/>
                <w:sz w:val="24"/>
                <w:szCs w:val="24"/>
                <w:lang w:val="en-US"/>
              </w:rPr>
            </w:pPr>
            <w:r w:rsidRPr="001559F4">
              <w:rPr>
                <w:rFonts w:ascii="Calibri" w:eastAsia="Times New Roman" w:hAnsi="Calibri" w:cs="Calibri"/>
                <w:color w:val="000000"/>
                <w:sz w:val="24"/>
                <w:szCs w:val="24"/>
                <w:lang w:val="en-US"/>
              </w:rPr>
              <w:t>NORTH WEST COMMUNITY SAFETY AND TRANSPORT MANAGEME</w:t>
            </w:r>
          </w:p>
        </w:tc>
      </w:tr>
      <w:tr w:rsidR="001559F4" w:rsidRPr="001559F4" w:rsidTr="00583AB4">
        <w:trPr>
          <w:gridBefore w:val="3"/>
          <w:wBefore w:w="40" w:type="dxa"/>
          <w:trHeight w:val="300"/>
        </w:trPr>
        <w:tc>
          <w:tcPr>
            <w:tcW w:w="7110" w:type="dxa"/>
            <w:gridSpan w:val="4"/>
            <w:tcBorders>
              <w:top w:val="nil"/>
              <w:left w:val="single" w:sz="8" w:space="0" w:color="auto"/>
              <w:bottom w:val="single" w:sz="4" w:space="0" w:color="auto"/>
              <w:right w:val="single" w:sz="8" w:space="0" w:color="auto"/>
            </w:tcBorders>
            <w:shd w:val="clear" w:color="auto" w:fill="auto"/>
            <w:noWrap/>
            <w:vAlign w:val="bottom"/>
            <w:hideMark/>
          </w:tcPr>
          <w:p w:rsidR="001559F4" w:rsidRPr="001559F4" w:rsidRDefault="001559F4" w:rsidP="001559F4">
            <w:pPr>
              <w:spacing w:after="0" w:line="240" w:lineRule="auto"/>
              <w:rPr>
                <w:rFonts w:ascii="Calibri" w:eastAsia="Times New Roman" w:hAnsi="Calibri" w:cs="Calibri"/>
                <w:color w:val="000000"/>
                <w:sz w:val="24"/>
                <w:szCs w:val="24"/>
                <w:lang w:val="en-US"/>
              </w:rPr>
            </w:pPr>
            <w:r w:rsidRPr="001559F4">
              <w:rPr>
                <w:rFonts w:ascii="Calibri" w:eastAsia="Times New Roman" w:hAnsi="Calibri" w:cs="Calibri"/>
                <w:color w:val="000000"/>
                <w:sz w:val="24"/>
                <w:szCs w:val="24"/>
                <w:lang w:val="en-US"/>
              </w:rPr>
              <w:t>NORTH WEST COOPERATIVE GOVERNANCE TRADITIONAL AFFA</w:t>
            </w:r>
            <w:r w:rsidR="00392912">
              <w:rPr>
                <w:rFonts w:ascii="Calibri" w:eastAsia="Times New Roman" w:hAnsi="Calibri" w:cs="Calibri"/>
                <w:color w:val="000000"/>
                <w:sz w:val="24"/>
                <w:szCs w:val="24"/>
                <w:lang w:val="en-US"/>
              </w:rPr>
              <w:t>IRS</w:t>
            </w:r>
          </w:p>
        </w:tc>
      </w:tr>
      <w:tr w:rsidR="001559F4" w:rsidRPr="001559F4" w:rsidTr="00583AB4">
        <w:trPr>
          <w:gridBefore w:val="3"/>
          <w:wBefore w:w="40" w:type="dxa"/>
          <w:trHeight w:val="300"/>
        </w:trPr>
        <w:tc>
          <w:tcPr>
            <w:tcW w:w="7110" w:type="dxa"/>
            <w:gridSpan w:val="4"/>
            <w:tcBorders>
              <w:top w:val="nil"/>
              <w:left w:val="single" w:sz="8" w:space="0" w:color="auto"/>
              <w:bottom w:val="single" w:sz="4" w:space="0" w:color="auto"/>
              <w:right w:val="single" w:sz="8" w:space="0" w:color="auto"/>
            </w:tcBorders>
            <w:shd w:val="clear" w:color="auto" w:fill="auto"/>
            <w:noWrap/>
            <w:vAlign w:val="bottom"/>
            <w:hideMark/>
          </w:tcPr>
          <w:p w:rsidR="001559F4" w:rsidRPr="001559F4" w:rsidRDefault="001559F4" w:rsidP="001559F4">
            <w:pPr>
              <w:spacing w:after="0" w:line="240" w:lineRule="auto"/>
              <w:rPr>
                <w:rFonts w:ascii="Calibri" w:eastAsia="Times New Roman" w:hAnsi="Calibri" w:cs="Calibri"/>
                <w:color w:val="000000"/>
                <w:sz w:val="24"/>
                <w:szCs w:val="24"/>
                <w:lang w:val="en-US"/>
              </w:rPr>
            </w:pPr>
            <w:r w:rsidRPr="001559F4">
              <w:rPr>
                <w:rFonts w:ascii="Calibri" w:eastAsia="Times New Roman" w:hAnsi="Calibri" w:cs="Calibri"/>
                <w:color w:val="000000"/>
                <w:sz w:val="24"/>
                <w:szCs w:val="24"/>
                <w:lang w:val="en-US"/>
              </w:rPr>
              <w:t>NORTH WEST ECONOMIC DEVELOPMENT ENVIR CONS TOURISM</w:t>
            </w:r>
          </w:p>
        </w:tc>
      </w:tr>
      <w:tr w:rsidR="001559F4" w:rsidRPr="001559F4" w:rsidTr="00583AB4">
        <w:trPr>
          <w:gridBefore w:val="3"/>
          <w:wBefore w:w="40" w:type="dxa"/>
          <w:trHeight w:val="300"/>
        </w:trPr>
        <w:tc>
          <w:tcPr>
            <w:tcW w:w="7110" w:type="dxa"/>
            <w:gridSpan w:val="4"/>
            <w:tcBorders>
              <w:top w:val="nil"/>
              <w:left w:val="single" w:sz="8" w:space="0" w:color="auto"/>
              <w:bottom w:val="single" w:sz="4" w:space="0" w:color="auto"/>
              <w:right w:val="single" w:sz="8" w:space="0" w:color="auto"/>
            </w:tcBorders>
            <w:shd w:val="clear" w:color="auto" w:fill="auto"/>
            <w:noWrap/>
            <w:vAlign w:val="bottom"/>
            <w:hideMark/>
          </w:tcPr>
          <w:p w:rsidR="001559F4" w:rsidRPr="001559F4" w:rsidRDefault="001559F4" w:rsidP="001559F4">
            <w:pPr>
              <w:spacing w:after="0" w:line="240" w:lineRule="auto"/>
              <w:rPr>
                <w:rFonts w:ascii="Calibri" w:eastAsia="Times New Roman" w:hAnsi="Calibri" w:cs="Calibri"/>
                <w:color w:val="000000"/>
                <w:sz w:val="24"/>
                <w:szCs w:val="24"/>
                <w:lang w:val="en-US"/>
              </w:rPr>
            </w:pPr>
            <w:r w:rsidRPr="001559F4">
              <w:rPr>
                <w:rFonts w:ascii="Calibri" w:eastAsia="Times New Roman" w:hAnsi="Calibri" w:cs="Calibri"/>
                <w:color w:val="000000"/>
                <w:sz w:val="24"/>
                <w:szCs w:val="24"/>
                <w:lang w:val="en-US"/>
              </w:rPr>
              <w:t xml:space="preserve">NORTH WEST EDUCATION                              </w:t>
            </w:r>
          </w:p>
        </w:tc>
      </w:tr>
      <w:tr w:rsidR="001559F4" w:rsidRPr="001559F4" w:rsidTr="00583AB4">
        <w:trPr>
          <w:gridBefore w:val="3"/>
          <w:wBefore w:w="40" w:type="dxa"/>
          <w:trHeight w:val="300"/>
        </w:trPr>
        <w:tc>
          <w:tcPr>
            <w:tcW w:w="7110" w:type="dxa"/>
            <w:gridSpan w:val="4"/>
            <w:tcBorders>
              <w:top w:val="nil"/>
              <w:left w:val="single" w:sz="8" w:space="0" w:color="auto"/>
              <w:bottom w:val="single" w:sz="4" w:space="0" w:color="auto"/>
              <w:right w:val="single" w:sz="8" w:space="0" w:color="auto"/>
            </w:tcBorders>
            <w:shd w:val="clear" w:color="auto" w:fill="auto"/>
            <w:noWrap/>
            <w:vAlign w:val="bottom"/>
            <w:hideMark/>
          </w:tcPr>
          <w:p w:rsidR="001559F4" w:rsidRPr="001559F4" w:rsidRDefault="001559F4" w:rsidP="001559F4">
            <w:pPr>
              <w:spacing w:after="0" w:line="240" w:lineRule="auto"/>
              <w:rPr>
                <w:rFonts w:ascii="Calibri" w:eastAsia="Times New Roman" w:hAnsi="Calibri" w:cs="Calibri"/>
                <w:color w:val="000000"/>
                <w:sz w:val="24"/>
                <w:szCs w:val="24"/>
                <w:lang w:val="en-US"/>
              </w:rPr>
            </w:pPr>
            <w:r w:rsidRPr="001559F4">
              <w:rPr>
                <w:rFonts w:ascii="Calibri" w:eastAsia="Times New Roman" w:hAnsi="Calibri" w:cs="Calibri"/>
                <w:color w:val="000000"/>
                <w:sz w:val="24"/>
                <w:szCs w:val="24"/>
                <w:lang w:val="en-US"/>
              </w:rPr>
              <w:t xml:space="preserve">NORTH WEST HEALTH                                 </w:t>
            </w:r>
          </w:p>
        </w:tc>
      </w:tr>
      <w:tr w:rsidR="001559F4" w:rsidRPr="001559F4" w:rsidTr="00583AB4">
        <w:trPr>
          <w:gridBefore w:val="3"/>
          <w:wBefore w:w="40" w:type="dxa"/>
          <w:trHeight w:val="300"/>
        </w:trPr>
        <w:tc>
          <w:tcPr>
            <w:tcW w:w="7110" w:type="dxa"/>
            <w:gridSpan w:val="4"/>
            <w:tcBorders>
              <w:top w:val="nil"/>
              <w:left w:val="single" w:sz="8" w:space="0" w:color="auto"/>
              <w:bottom w:val="single" w:sz="4" w:space="0" w:color="auto"/>
              <w:right w:val="single" w:sz="8" w:space="0" w:color="auto"/>
            </w:tcBorders>
            <w:shd w:val="clear" w:color="auto" w:fill="auto"/>
            <w:noWrap/>
            <w:vAlign w:val="bottom"/>
            <w:hideMark/>
          </w:tcPr>
          <w:p w:rsidR="001559F4" w:rsidRPr="001559F4" w:rsidRDefault="001559F4" w:rsidP="001559F4">
            <w:pPr>
              <w:spacing w:after="0" w:line="240" w:lineRule="auto"/>
              <w:rPr>
                <w:rFonts w:ascii="Calibri" w:eastAsia="Times New Roman" w:hAnsi="Calibri" w:cs="Calibri"/>
                <w:color w:val="000000"/>
                <w:sz w:val="24"/>
                <w:szCs w:val="24"/>
                <w:lang w:val="en-US"/>
              </w:rPr>
            </w:pPr>
            <w:r w:rsidRPr="001559F4">
              <w:rPr>
                <w:rFonts w:ascii="Calibri" w:eastAsia="Times New Roman" w:hAnsi="Calibri" w:cs="Calibri"/>
                <w:color w:val="000000"/>
                <w:sz w:val="24"/>
                <w:szCs w:val="24"/>
                <w:lang w:val="en-US"/>
              </w:rPr>
              <w:t xml:space="preserve">NORTH WEST HUMAN SETTLEMENTS                      </w:t>
            </w:r>
          </w:p>
        </w:tc>
      </w:tr>
      <w:tr w:rsidR="001559F4" w:rsidRPr="001559F4" w:rsidTr="00583AB4">
        <w:trPr>
          <w:gridBefore w:val="3"/>
          <w:wBefore w:w="40" w:type="dxa"/>
          <w:trHeight w:val="300"/>
        </w:trPr>
        <w:tc>
          <w:tcPr>
            <w:tcW w:w="7110" w:type="dxa"/>
            <w:gridSpan w:val="4"/>
            <w:tcBorders>
              <w:top w:val="nil"/>
              <w:left w:val="single" w:sz="8" w:space="0" w:color="auto"/>
              <w:bottom w:val="single" w:sz="4" w:space="0" w:color="auto"/>
              <w:right w:val="single" w:sz="8" w:space="0" w:color="auto"/>
            </w:tcBorders>
            <w:shd w:val="clear" w:color="auto" w:fill="auto"/>
            <w:noWrap/>
            <w:vAlign w:val="bottom"/>
            <w:hideMark/>
          </w:tcPr>
          <w:p w:rsidR="001559F4" w:rsidRPr="001559F4" w:rsidRDefault="001559F4" w:rsidP="001559F4">
            <w:pPr>
              <w:spacing w:after="0" w:line="240" w:lineRule="auto"/>
              <w:rPr>
                <w:rFonts w:ascii="Calibri" w:eastAsia="Times New Roman" w:hAnsi="Calibri" w:cs="Calibri"/>
                <w:color w:val="000000"/>
                <w:sz w:val="24"/>
                <w:szCs w:val="24"/>
                <w:lang w:val="en-US"/>
              </w:rPr>
            </w:pPr>
            <w:r w:rsidRPr="001559F4">
              <w:rPr>
                <w:rFonts w:ascii="Calibri" w:eastAsia="Times New Roman" w:hAnsi="Calibri" w:cs="Calibri"/>
                <w:color w:val="000000"/>
                <w:sz w:val="24"/>
                <w:szCs w:val="24"/>
                <w:lang w:val="en-US"/>
              </w:rPr>
              <w:t xml:space="preserve">NORTH WEST OFFICE OF THE PREMIER                  </w:t>
            </w:r>
          </w:p>
        </w:tc>
      </w:tr>
      <w:tr w:rsidR="001559F4" w:rsidRPr="001559F4" w:rsidTr="00583AB4">
        <w:trPr>
          <w:gridBefore w:val="3"/>
          <w:wBefore w:w="40" w:type="dxa"/>
          <w:trHeight w:val="300"/>
        </w:trPr>
        <w:tc>
          <w:tcPr>
            <w:tcW w:w="7110" w:type="dxa"/>
            <w:gridSpan w:val="4"/>
            <w:tcBorders>
              <w:top w:val="nil"/>
              <w:left w:val="single" w:sz="8" w:space="0" w:color="auto"/>
              <w:bottom w:val="single" w:sz="4" w:space="0" w:color="auto"/>
              <w:right w:val="single" w:sz="8" w:space="0" w:color="auto"/>
            </w:tcBorders>
            <w:shd w:val="clear" w:color="auto" w:fill="auto"/>
            <w:noWrap/>
            <w:vAlign w:val="bottom"/>
            <w:hideMark/>
          </w:tcPr>
          <w:p w:rsidR="001559F4" w:rsidRPr="001559F4" w:rsidRDefault="001559F4" w:rsidP="001559F4">
            <w:pPr>
              <w:spacing w:after="0" w:line="240" w:lineRule="auto"/>
              <w:rPr>
                <w:rFonts w:ascii="Calibri" w:eastAsia="Times New Roman" w:hAnsi="Calibri" w:cs="Calibri"/>
                <w:color w:val="000000"/>
                <w:sz w:val="24"/>
                <w:szCs w:val="24"/>
                <w:lang w:val="en-US"/>
              </w:rPr>
            </w:pPr>
            <w:r w:rsidRPr="001559F4">
              <w:rPr>
                <w:rFonts w:ascii="Calibri" w:eastAsia="Times New Roman" w:hAnsi="Calibri" w:cs="Calibri"/>
                <w:color w:val="000000"/>
                <w:sz w:val="24"/>
                <w:szCs w:val="24"/>
                <w:lang w:val="en-US"/>
              </w:rPr>
              <w:t xml:space="preserve">NORTH WEST PROVINCIAL TREASURY                    </w:t>
            </w:r>
          </w:p>
        </w:tc>
      </w:tr>
      <w:tr w:rsidR="001559F4" w:rsidRPr="001559F4" w:rsidTr="00583AB4">
        <w:trPr>
          <w:gridBefore w:val="3"/>
          <w:wBefore w:w="40" w:type="dxa"/>
          <w:trHeight w:val="300"/>
        </w:trPr>
        <w:tc>
          <w:tcPr>
            <w:tcW w:w="7110" w:type="dxa"/>
            <w:gridSpan w:val="4"/>
            <w:tcBorders>
              <w:top w:val="nil"/>
              <w:left w:val="single" w:sz="8" w:space="0" w:color="auto"/>
              <w:bottom w:val="single" w:sz="4" w:space="0" w:color="auto"/>
              <w:right w:val="single" w:sz="8" w:space="0" w:color="auto"/>
            </w:tcBorders>
            <w:shd w:val="clear" w:color="auto" w:fill="auto"/>
            <w:noWrap/>
            <w:vAlign w:val="bottom"/>
            <w:hideMark/>
          </w:tcPr>
          <w:p w:rsidR="001559F4" w:rsidRPr="001559F4" w:rsidRDefault="001559F4" w:rsidP="001559F4">
            <w:pPr>
              <w:spacing w:after="0" w:line="240" w:lineRule="auto"/>
              <w:rPr>
                <w:rFonts w:ascii="Calibri" w:eastAsia="Times New Roman" w:hAnsi="Calibri" w:cs="Calibri"/>
                <w:color w:val="000000"/>
                <w:sz w:val="24"/>
                <w:szCs w:val="24"/>
                <w:lang w:val="en-US"/>
              </w:rPr>
            </w:pPr>
            <w:r w:rsidRPr="001559F4">
              <w:rPr>
                <w:rFonts w:ascii="Calibri" w:eastAsia="Times New Roman" w:hAnsi="Calibri" w:cs="Calibri"/>
                <w:color w:val="000000"/>
                <w:sz w:val="24"/>
                <w:szCs w:val="24"/>
                <w:lang w:val="en-US"/>
              </w:rPr>
              <w:t xml:space="preserve">NORTH WEST PUBLIC WORKS AND ROADS                 </w:t>
            </w:r>
          </w:p>
        </w:tc>
      </w:tr>
      <w:tr w:rsidR="001559F4" w:rsidRPr="001559F4" w:rsidTr="00583AB4">
        <w:trPr>
          <w:gridBefore w:val="3"/>
          <w:wBefore w:w="40" w:type="dxa"/>
          <w:trHeight w:val="315"/>
        </w:trPr>
        <w:tc>
          <w:tcPr>
            <w:tcW w:w="7110" w:type="dxa"/>
            <w:gridSpan w:val="4"/>
            <w:tcBorders>
              <w:top w:val="nil"/>
              <w:left w:val="single" w:sz="8" w:space="0" w:color="auto"/>
              <w:bottom w:val="single" w:sz="8" w:space="0" w:color="auto"/>
              <w:right w:val="single" w:sz="8" w:space="0" w:color="auto"/>
            </w:tcBorders>
            <w:shd w:val="clear" w:color="auto" w:fill="auto"/>
            <w:noWrap/>
            <w:vAlign w:val="bottom"/>
            <w:hideMark/>
          </w:tcPr>
          <w:p w:rsidR="001559F4" w:rsidRPr="001559F4" w:rsidRDefault="001559F4" w:rsidP="001559F4">
            <w:pPr>
              <w:spacing w:after="0" w:line="240" w:lineRule="auto"/>
              <w:rPr>
                <w:rFonts w:ascii="Calibri" w:eastAsia="Times New Roman" w:hAnsi="Calibri" w:cs="Calibri"/>
                <w:color w:val="000000"/>
                <w:sz w:val="24"/>
                <w:szCs w:val="24"/>
                <w:lang w:val="en-US"/>
              </w:rPr>
            </w:pPr>
            <w:r w:rsidRPr="001559F4">
              <w:rPr>
                <w:rFonts w:ascii="Calibri" w:eastAsia="Times New Roman" w:hAnsi="Calibri" w:cs="Calibri"/>
                <w:color w:val="000000"/>
                <w:sz w:val="24"/>
                <w:szCs w:val="24"/>
                <w:lang w:val="en-US"/>
              </w:rPr>
              <w:t xml:space="preserve">NORTH WEST SOCIAL DEVELOPMENT                     </w:t>
            </w:r>
          </w:p>
        </w:tc>
      </w:tr>
      <w:tr w:rsidR="001559F4" w:rsidRPr="001559F4" w:rsidTr="00583AB4">
        <w:trPr>
          <w:gridBefore w:val="3"/>
          <w:wBefore w:w="40" w:type="dxa"/>
          <w:trHeight w:val="315"/>
        </w:trPr>
        <w:tc>
          <w:tcPr>
            <w:tcW w:w="7110" w:type="dxa"/>
            <w:gridSpan w:val="4"/>
            <w:tcBorders>
              <w:top w:val="nil"/>
              <w:left w:val="nil"/>
              <w:bottom w:val="nil"/>
              <w:right w:val="nil"/>
            </w:tcBorders>
            <w:shd w:val="clear" w:color="auto" w:fill="auto"/>
            <w:noWrap/>
            <w:vAlign w:val="bottom"/>
            <w:hideMark/>
          </w:tcPr>
          <w:p w:rsidR="001559F4" w:rsidRPr="001559F4" w:rsidRDefault="001559F4" w:rsidP="001559F4">
            <w:pPr>
              <w:spacing w:after="0" w:line="240" w:lineRule="auto"/>
              <w:rPr>
                <w:rFonts w:ascii="Calibri" w:eastAsia="Times New Roman" w:hAnsi="Calibri" w:cs="Calibri"/>
                <w:color w:val="000000"/>
                <w:sz w:val="24"/>
                <w:szCs w:val="24"/>
                <w:lang w:val="en-US"/>
              </w:rPr>
            </w:pPr>
            <w:r>
              <w:br w:type="page"/>
            </w:r>
          </w:p>
        </w:tc>
      </w:tr>
      <w:tr w:rsidR="001559F4" w:rsidRPr="001559F4" w:rsidTr="00583AB4">
        <w:trPr>
          <w:gridBefore w:val="3"/>
          <w:wBefore w:w="40" w:type="dxa"/>
          <w:trHeight w:val="315"/>
        </w:trPr>
        <w:tc>
          <w:tcPr>
            <w:tcW w:w="7110" w:type="dxa"/>
            <w:gridSpan w:val="4"/>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559F4" w:rsidRPr="001559F4" w:rsidRDefault="001559F4" w:rsidP="001559F4">
            <w:pPr>
              <w:spacing w:after="0" w:line="240" w:lineRule="auto"/>
              <w:rPr>
                <w:rFonts w:ascii="Calibri" w:eastAsia="Times New Roman" w:hAnsi="Calibri" w:cs="Calibri"/>
                <w:b/>
                <w:bCs/>
                <w:color w:val="000000"/>
                <w:sz w:val="24"/>
                <w:szCs w:val="24"/>
                <w:lang w:val="en-US"/>
              </w:rPr>
            </w:pPr>
            <w:r w:rsidRPr="001559F4">
              <w:rPr>
                <w:rFonts w:ascii="Calibri" w:eastAsia="Times New Roman" w:hAnsi="Calibri" w:cs="Calibri"/>
                <w:b/>
                <w:bCs/>
                <w:color w:val="000000"/>
                <w:sz w:val="24"/>
                <w:szCs w:val="24"/>
                <w:lang w:val="en-US"/>
              </w:rPr>
              <w:t xml:space="preserve">WESTERN CAPE PROVINCE </w:t>
            </w:r>
          </w:p>
        </w:tc>
      </w:tr>
      <w:tr w:rsidR="001559F4" w:rsidRPr="001559F4" w:rsidTr="00583AB4">
        <w:trPr>
          <w:gridBefore w:val="3"/>
          <w:wBefore w:w="40" w:type="dxa"/>
          <w:trHeight w:val="300"/>
        </w:trPr>
        <w:tc>
          <w:tcPr>
            <w:tcW w:w="7110" w:type="dxa"/>
            <w:gridSpan w:val="4"/>
            <w:tcBorders>
              <w:top w:val="nil"/>
              <w:left w:val="single" w:sz="8" w:space="0" w:color="auto"/>
              <w:bottom w:val="single" w:sz="4" w:space="0" w:color="auto"/>
              <w:right w:val="single" w:sz="8" w:space="0" w:color="auto"/>
            </w:tcBorders>
            <w:shd w:val="clear" w:color="auto" w:fill="auto"/>
            <w:noWrap/>
            <w:vAlign w:val="bottom"/>
            <w:hideMark/>
          </w:tcPr>
          <w:p w:rsidR="001559F4" w:rsidRPr="001559F4" w:rsidRDefault="001559F4" w:rsidP="001559F4">
            <w:pPr>
              <w:spacing w:after="0" w:line="240" w:lineRule="auto"/>
              <w:rPr>
                <w:rFonts w:ascii="Calibri" w:eastAsia="Times New Roman" w:hAnsi="Calibri" w:cs="Calibri"/>
                <w:color w:val="000000"/>
                <w:sz w:val="24"/>
                <w:szCs w:val="24"/>
                <w:lang w:val="en-US"/>
              </w:rPr>
            </w:pPr>
            <w:r w:rsidRPr="001559F4">
              <w:rPr>
                <w:rFonts w:ascii="Calibri" w:eastAsia="Times New Roman" w:hAnsi="Calibri" w:cs="Calibri"/>
                <w:color w:val="000000"/>
                <w:sz w:val="24"/>
                <w:szCs w:val="24"/>
                <w:lang w:val="en-US"/>
              </w:rPr>
              <w:t xml:space="preserve">WESTERN CAPE AGRICULTURE                          </w:t>
            </w:r>
          </w:p>
        </w:tc>
      </w:tr>
      <w:tr w:rsidR="001559F4" w:rsidRPr="001559F4" w:rsidTr="00583AB4">
        <w:trPr>
          <w:gridBefore w:val="3"/>
          <w:wBefore w:w="40" w:type="dxa"/>
          <w:trHeight w:val="300"/>
        </w:trPr>
        <w:tc>
          <w:tcPr>
            <w:tcW w:w="7110" w:type="dxa"/>
            <w:gridSpan w:val="4"/>
            <w:tcBorders>
              <w:top w:val="nil"/>
              <w:left w:val="single" w:sz="8" w:space="0" w:color="auto"/>
              <w:bottom w:val="single" w:sz="4" w:space="0" w:color="auto"/>
              <w:right w:val="single" w:sz="8" w:space="0" w:color="auto"/>
            </w:tcBorders>
            <w:shd w:val="clear" w:color="auto" w:fill="auto"/>
            <w:noWrap/>
            <w:vAlign w:val="bottom"/>
            <w:hideMark/>
          </w:tcPr>
          <w:p w:rsidR="001559F4" w:rsidRPr="001559F4" w:rsidRDefault="001559F4" w:rsidP="001559F4">
            <w:pPr>
              <w:spacing w:after="0" w:line="240" w:lineRule="auto"/>
              <w:rPr>
                <w:rFonts w:ascii="Calibri" w:eastAsia="Times New Roman" w:hAnsi="Calibri" w:cs="Calibri"/>
                <w:color w:val="000000"/>
                <w:sz w:val="24"/>
                <w:szCs w:val="24"/>
                <w:lang w:val="en-US"/>
              </w:rPr>
            </w:pPr>
            <w:r w:rsidRPr="001559F4">
              <w:rPr>
                <w:rFonts w:ascii="Calibri" w:eastAsia="Times New Roman" w:hAnsi="Calibri" w:cs="Calibri"/>
                <w:color w:val="000000"/>
                <w:sz w:val="24"/>
                <w:szCs w:val="24"/>
                <w:lang w:val="en-US"/>
              </w:rPr>
              <w:t xml:space="preserve">WESTERN CAPE COMMUNITY SAFETY                     </w:t>
            </w:r>
          </w:p>
        </w:tc>
      </w:tr>
      <w:tr w:rsidR="001559F4" w:rsidRPr="001559F4" w:rsidTr="00583AB4">
        <w:trPr>
          <w:gridBefore w:val="3"/>
          <w:wBefore w:w="40" w:type="dxa"/>
          <w:trHeight w:val="300"/>
        </w:trPr>
        <w:tc>
          <w:tcPr>
            <w:tcW w:w="7110" w:type="dxa"/>
            <w:gridSpan w:val="4"/>
            <w:tcBorders>
              <w:top w:val="nil"/>
              <w:left w:val="single" w:sz="8" w:space="0" w:color="auto"/>
              <w:bottom w:val="single" w:sz="4" w:space="0" w:color="auto"/>
              <w:right w:val="single" w:sz="8" w:space="0" w:color="auto"/>
            </w:tcBorders>
            <w:shd w:val="clear" w:color="auto" w:fill="auto"/>
            <w:noWrap/>
            <w:vAlign w:val="bottom"/>
            <w:hideMark/>
          </w:tcPr>
          <w:p w:rsidR="001559F4" w:rsidRPr="001559F4" w:rsidRDefault="001559F4" w:rsidP="001559F4">
            <w:pPr>
              <w:spacing w:after="0" w:line="240" w:lineRule="auto"/>
              <w:rPr>
                <w:rFonts w:ascii="Calibri" w:eastAsia="Times New Roman" w:hAnsi="Calibri" w:cs="Calibri"/>
                <w:color w:val="000000"/>
                <w:sz w:val="24"/>
                <w:szCs w:val="24"/>
                <w:lang w:val="en-US"/>
              </w:rPr>
            </w:pPr>
            <w:r w:rsidRPr="001559F4">
              <w:rPr>
                <w:rFonts w:ascii="Calibri" w:eastAsia="Times New Roman" w:hAnsi="Calibri" w:cs="Calibri"/>
                <w:color w:val="000000"/>
                <w:sz w:val="24"/>
                <w:szCs w:val="24"/>
                <w:lang w:val="en-US"/>
              </w:rPr>
              <w:t xml:space="preserve">WESTERN CAPE CULTURAL AFFAIRS AND SPORT           </w:t>
            </w:r>
          </w:p>
        </w:tc>
      </w:tr>
      <w:tr w:rsidR="001559F4" w:rsidRPr="001559F4" w:rsidTr="00583AB4">
        <w:trPr>
          <w:gridBefore w:val="3"/>
          <w:wBefore w:w="40" w:type="dxa"/>
          <w:trHeight w:val="300"/>
        </w:trPr>
        <w:tc>
          <w:tcPr>
            <w:tcW w:w="7110" w:type="dxa"/>
            <w:gridSpan w:val="4"/>
            <w:tcBorders>
              <w:top w:val="nil"/>
              <w:left w:val="single" w:sz="8" w:space="0" w:color="auto"/>
              <w:bottom w:val="single" w:sz="4" w:space="0" w:color="auto"/>
              <w:right w:val="single" w:sz="8" w:space="0" w:color="auto"/>
            </w:tcBorders>
            <w:shd w:val="clear" w:color="auto" w:fill="auto"/>
            <w:noWrap/>
            <w:vAlign w:val="bottom"/>
            <w:hideMark/>
          </w:tcPr>
          <w:p w:rsidR="001559F4" w:rsidRPr="001559F4" w:rsidRDefault="001559F4" w:rsidP="001559F4">
            <w:pPr>
              <w:spacing w:after="0" w:line="240" w:lineRule="auto"/>
              <w:rPr>
                <w:rFonts w:ascii="Calibri" w:eastAsia="Times New Roman" w:hAnsi="Calibri" w:cs="Calibri"/>
                <w:color w:val="000000"/>
                <w:sz w:val="24"/>
                <w:szCs w:val="24"/>
                <w:lang w:val="en-US"/>
              </w:rPr>
            </w:pPr>
            <w:r w:rsidRPr="001559F4">
              <w:rPr>
                <w:rFonts w:ascii="Calibri" w:eastAsia="Times New Roman" w:hAnsi="Calibri" w:cs="Calibri"/>
                <w:color w:val="000000"/>
                <w:sz w:val="24"/>
                <w:szCs w:val="24"/>
                <w:lang w:val="en-US"/>
              </w:rPr>
              <w:t xml:space="preserve">WESTERN CAPE ECONOMIC DEVELOPMENT AND TOURISM     </w:t>
            </w:r>
          </w:p>
        </w:tc>
      </w:tr>
      <w:tr w:rsidR="001559F4" w:rsidRPr="001559F4" w:rsidTr="00583AB4">
        <w:trPr>
          <w:gridBefore w:val="3"/>
          <w:wBefore w:w="40" w:type="dxa"/>
          <w:trHeight w:val="300"/>
        </w:trPr>
        <w:tc>
          <w:tcPr>
            <w:tcW w:w="7110" w:type="dxa"/>
            <w:gridSpan w:val="4"/>
            <w:tcBorders>
              <w:top w:val="nil"/>
              <w:left w:val="single" w:sz="8" w:space="0" w:color="auto"/>
              <w:bottom w:val="single" w:sz="4" w:space="0" w:color="auto"/>
              <w:right w:val="single" w:sz="8" w:space="0" w:color="auto"/>
            </w:tcBorders>
            <w:shd w:val="clear" w:color="auto" w:fill="auto"/>
            <w:noWrap/>
            <w:vAlign w:val="bottom"/>
            <w:hideMark/>
          </w:tcPr>
          <w:p w:rsidR="001559F4" w:rsidRPr="001559F4" w:rsidRDefault="001559F4" w:rsidP="001559F4">
            <w:pPr>
              <w:spacing w:after="0" w:line="240" w:lineRule="auto"/>
              <w:rPr>
                <w:rFonts w:ascii="Calibri" w:eastAsia="Times New Roman" w:hAnsi="Calibri" w:cs="Calibri"/>
                <w:color w:val="000000"/>
                <w:sz w:val="24"/>
                <w:szCs w:val="24"/>
                <w:lang w:val="en-US"/>
              </w:rPr>
            </w:pPr>
            <w:r w:rsidRPr="001559F4">
              <w:rPr>
                <w:rFonts w:ascii="Calibri" w:eastAsia="Times New Roman" w:hAnsi="Calibri" w:cs="Calibri"/>
                <w:color w:val="000000"/>
                <w:sz w:val="24"/>
                <w:szCs w:val="24"/>
                <w:lang w:val="en-US"/>
              </w:rPr>
              <w:t xml:space="preserve">WESTERN CAPE EDUCATION                            </w:t>
            </w:r>
          </w:p>
        </w:tc>
      </w:tr>
      <w:tr w:rsidR="001559F4" w:rsidRPr="001559F4" w:rsidTr="00583AB4">
        <w:trPr>
          <w:gridBefore w:val="3"/>
          <w:wBefore w:w="40" w:type="dxa"/>
          <w:trHeight w:val="300"/>
        </w:trPr>
        <w:tc>
          <w:tcPr>
            <w:tcW w:w="7110" w:type="dxa"/>
            <w:gridSpan w:val="4"/>
            <w:tcBorders>
              <w:top w:val="nil"/>
              <w:left w:val="single" w:sz="8" w:space="0" w:color="auto"/>
              <w:bottom w:val="single" w:sz="4" w:space="0" w:color="auto"/>
              <w:right w:val="single" w:sz="8" w:space="0" w:color="auto"/>
            </w:tcBorders>
            <w:shd w:val="clear" w:color="auto" w:fill="auto"/>
            <w:noWrap/>
            <w:vAlign w:val="bottom"/>
            <w:hideMark/>
          </w:tcPr>
          <w:p w:rsidR="001559F4" w:rsidRPr="001559F4" w:rsidRDefault="001559F4" w:rsidP="001559F4">
            <w:pPr>
              <w:spacing w:after="0" w:line="240" w:lineRule="auto"/>
              <w:rPr>
                <w:rFonts w:ascii="Calibri" w:eastAsia="Times New Roman" w:hAnsi="Calibri" w:cs="Calibri"/>
                <w:color w:val="000000"/>
                <w:sz w:val="24"/>
                <w:szCs w:val="24"/>
                <w:lang w:val="en-US"/>
              </w:rPr>
            </w:pPr>
            <w:r w:rsidRPr="001559F4">
              <w:rPr>
                <w:rFonts w:ascii="Calibri" w:eastAsia="Times New Roman" w:hAnsi="Calibri" w:cs="Calibri"/>
                <w:color w:val="000000"/>
                <w:sz w:val="24"/>
                <w:szCs w:val="24"/>
                <w:lang w:val="en-US"/>
              </w:rPr>
              <w:t>WESTERN CAPE ENVIRONMENTAL AFFAIRS DEVELOPMENT PLA</w:t>
            </w:r>
          </w:p>
        </w:tc>
      </w:tr>
      <w:tr w:rsidR="001559F4" w:rsidRPr="001559F4" w:rsidTr="00583AB4">
        <w:trPr>
          <w:gridBefore w:val="3"/>
          <w:wBefore w:w="40" w:type="dxa"/>
          <w:trHeight w:val="300"/>
        </w:trPr>
        <w:tc>
          <w:tcPr>
            <w:tcW w:w="7110" w:type="dxa"/>
            <w:gridSpan w:val="4"/>
            <w:tcBorders>
              <w:top w:val="nil"/>
              <w:left w:val="single" w:sz="8" w:space="0" w:color="auto"/>
              <w:bottom w:val="single" w:sz="4" w:space="0" w:color="auto"/>
              <w:right w:val="single" w:sz="8" w:space="0" w:color="auto"/>
            </w:tcBorders>
            <w:shd w:val="clear" w:color="auto" w:fill="auto"/>
            <w:noWrap/>
            <w:vAlign w:val="bottom"/>
            <w:hideMark/>
          </w:tcPr>
          <w:p w:rsidR="001559F4" w:rsidRPr="001559F4" w:rsidRDefault="001559F4" w:rsidP="001559F4">
            <w:pPr>
              <w:spacing w:after="0" w:line="240" w:lineRule="auto"/>
              <w:rPr>
                <w:rFonts w:ascii="Calibri" w:eastAsia="Times New Roman" w:hAnsi="Calibri" w:cs="Calibri"/>
                <w:color w:val="000000"/>
                <w:sz w:val="24"/>
                <w:szCs w:val="24"/>
                <w:lang w:val="en-US"/>
              </w:rPr>
            </w:pPr>
            <w:r w:rsidRPr="001559F4">
              <w:rPr>
                <w:rFonts w:ascii="Calibri" w:eastAsia="Times New Roman" w:hAnsi="Calibri" w:cs="Calibri"/>
                <w:color w:val="000000"/>
                <w:sz w:val="24"/>
                <w:szCs w:val="24"/>
                <w:lang w:val="en-US"/>
              </w:rPr>
              <w:t xml:space="preserve">WESTERN CAPE HEALTH                               </w:t>
            </w:r>
          </w:p>
        </w:tc>
      </w:tr>
      <w:tr w:rsidR="001559F4" w:rsidRPr="001559F4" w:rsidTr="00583AB4">
        <w:trPr>
          <w:gridBefore w:val="3"/>
          <w:wBefore w:w="40" w:type="dxa"/>
          <w:trHeight w:val="300"/>
        </w:trPr>
        <w:tc>
          <w:tcPr>
            <w:tcW w:w="7110" w:type="dxa"/>
            <w:gridSpan w:val="4"/>
            <w:tcBorders>
              <w:top w:val="nil"/>
              <w:left w:val="single" w:sz="8" w:space="0" w:color="auto"/>
              <w:bottom w:val="single" w:sz="4" w:space="0" w:color="auto"/>
              <w:right w:val="single" w:sz="8" w:space="0" w:color="auto"/>
            </w:tcBorders>
            <w:shd w:val="clear" w:color="auto" w:fill="auto"/>
            <w:noWrap/>
            <w:vAlign w:val="bottom"/>
            <w:hideMark/>
          </w:tcPr>
          <w:p w:rsidR="001559F4" w:rsidRPr="001559F4" w:rsidRDefault="001559F4" w:rsidP="001559F4">
            <w:pPr>
              <w:spacing w:after="0" w:line="240" w:lineRule="auto"/>
              <w:rPr>
                <w:rFonts w:ascii="Calibri" w:eastAsia="Times New Roman" w:hAnsi="Calibri" w:cs="Calibri"/>
                <w:color w:val="000000"/>
                <w:sz w:val="24"/>
                <w:szCs w:val="24"/>
                <w:lang w:val="en-US"/>
              </w:rPr>
            </w:pPr>
            <w:r w:rsidRPr="001559F4">
              <w:rPr>
                <w:rFonts w:ascii="Calibri" w:eastAsia="Times New Roman" w:hAnsi="Calibri" w:cs="Calibri"/>
                <w:color w:val="000000"/>
                <w:sz w:val="24"/>
                <w:szCs w:val="24"/>
                <w:lang w:val="en-US"/>
              </w:rPr>
              <w:t xml:space="preserve">WESTERN CAPE HUMAN SETTLEMENTS                    </w:t>
            </w:r>
          </w:p>
        </w:tc>
      </w:tr>
      <w:tr w:rsidR="001559F4" w:rsidRPr="001559F4" w:rsidTr="00583AB4">
        <w:trPr>
          <w:gridBefore w:val="3"/>
          <w:wBefore w:w="40" w:type="dxa"/>
          <w:trHeight w:val="300"/>
        </w:trPr>
        <w:tc>
          <w:tcPr>
            <w:tcW w:w="7110" w:type="dxa"/>
            <w:gridSpan w:val="4"/>
            <w:tcBorders>
              <w:top w:val="nil"/>
              <w:left w:val="single" w:sz="8" w:space="0" w:color="auto"/>
              <w:bottom w:val="single" w:sz="4" w:space="0" w:color="auto"/>
              <w:right w:val="single" w:sz="8" w:space="0" w:color="auto"/>
            </w:tcBorders>
            <w:shd w:val="clear" w:color="auto" w:fill="auto"/>
            <w:noWrap/>
            <w:vAlign w:val="bottom"/>
            <w:hideMark/>
          </w:tcPr>
          <w:p w:rsidR="001559F4" w:rsidRPr="001559F4" w:rsidRDefault="001559F4" w:rsidP="001559F4">
            <w:pPr>
              <w:spacing w:after="0" w:line="240" w:lineRule="auto"/>
              <w:rPr>
                <w:rFonts w:ascii="Calibri" w:eastAsia="Times New Roman" w:hAnsi="Calibri" w:cs="Calibri"/>
                <w:color w:val="000000"/>
                <w:sz w:val="24"/>
                <w:szCs w:val="24"/>
                <w:lang w:val="en-US"/>
              </w:rPr>
            </w:pPr>
            <w:r w:rsidRPr="001559F4">
              <w:rPr>
                <w:rFonts w:ascii="Calibri" w:eastAsia="Times New Roman" w:hAnsi="Calibri" w:cs="Calibri"/>
                <w:color w:val="000000"/>
                <w:sz w:val="24"/>
                <w:szCs w:val="24"/>
                <w:lang w:val="en-US"/>
              </w:rPr>
              <w:t xml:space="preserve">WESTERN CAPE LOCAL GOVERNMENT                     </w:t>
            </w:r>
          </w:p>
        </w:tc>
      </w:tr>
      <w:tr w:rsidR="001559F4" w:rsidRPr="001559F4" w:rsidTr="00583AB4">
        <w:trPr>
          <w:gridBefore w:val="3"/>
          <w:wBefore w:w="40" w:type="dxa"/>
          <w:trHeight w:val="300"/>
        </w:trPr>
        <w:tc>
          <w:tcPr>
            <w:tcW w:w="7110" w:type="dxa"/>
            <w:gridSpan w:val="4"/>
            <w:tcBorders>
              <w:top w:val="nil"/>
              <w:left w:val="single" w:sz="8" w:space="0" w:color="auto"/>
              <w:bottom w:val="single" w:sz="4" w:space="0" w:color="auto"/>
              <w:right w:val="single" w:sz="8" w:space="0" w:color="auto"/>
            </w:tcBorders>
            <w:shd w:val="clear" w:color="auto" w:fill="auto"/>
            <w:noWrap/>
            <w:vAlign w:val="bottom"/>
            <w:hideMark/>
          </w:tcPr>
          <w:p w:rsidR="001559F4" w:rsidRPr="001559F4" w:rsidRDefault="001559F4" w:rsidP="001559F4">
            <w:pPr>
              <w:spacing w:after="0" w:line="240" w:lineRule="auto"/>
              <w:rPr>
                <w:rFonts w:ascii="Calibri" w:eastAsia="Times New Roman" w:hAnsi="Calibri" w:cs="Calibri"/>
                <w:color w:val="000000"/>
                <w:sz w:val="24"/>
                <w:szCs w:val="24"/>
                <w:lang w:val="en-US"/>
              </w:rPr>
            </w:pPr>
            <w:r w:rsidRPr="001559F4">
              <w:rPr>
                <w:rFonts w:ascii="Calibri" w:eastAsia="Times New Roman" w:hAnsi="Calibri" w:cs="Calibri"/>
                <w:color w:val="000000"/>
                <w:sz w:val="24"/>
                <w:szCs w:val="24"/>
                <w:lang w:val="en-US"/>
              </w:rPr>
              <w:t xml:space="preserve">WESTERN CAPE PREMIER                              </w:t>
            </w:r>
          </w:p>
        </w:tc>
      </w:tr>
      <w:tr w:rsidR="001559F4" w:rsidRPr="001559F4" w:rsidTr="00583AB4">
        <w:trPr>
          <w:gridBefore w:val="3"/>
          <w:wBefore w:w="40" w:type="dxa"/>
          <w:trHeight w:val="300"/>
        </w:trPr>
        <w:tc>
          <w:tcPr>
            <w:tcW w:w="7110" w:type="dxa"/>
            <w:gridSpan w:val="4"/>
            <w:tcBorders>
              <w:top w:val="nil"/>
              <w:left w:val="single" w:sz="8" w:space="0" w:color="auto"/>
              <w:bottom w:val="single" w:sz="4" w:space="0" w:color="auto"/>
              <w:right w:val="single" w:sz="8" w:space="0" w:color="auto"/>
            </w:tcBorders>
            <w:shd w:val="clear" w:color="auto" w:fill="auto"/>
            <w:noWrap/>
            <w:vAlign w:val="bottom"/>
            <w:hideMark/>
          </w:tcPr>
          <w:p w:rsidR="001559F4" w:rsidRPr="001559F4" w:rsidRDefault="001559F4" w:rsidP="001559F4">
            <w:pPr>
              <w:spacing w:after="0" w:line="240" w:lineRule="auto"/>
              <w:rPr>
                <w:rFonts w:ascii="Calibri" w:eastAsia="Times New Roman" w:hAnsi="Calibri" w:cs="Calibri"/>
                <w:color w:val="000000"/>
                <w:sz w:val="24"/>
                <w:szCs w:val="24"/>
                <w:lang w:val="en-US"/>
              </w:rPr>
            </w:pPr>
            <w:r w:rsidRPr="001559F4">
              <w:rPr>
                <w:rFonts w:ascii="Calibri" w:eastAsia="Times New Roman" w:hAnsi="Calibri" w:cs="Calibri"/>
                <w:color w:val="000000"/>
                <w:sz w:val="24"/>
                <w:szCs w:val="24"/>
                <w:lang w:val="en-US"/>
              </w:rPr>
              <w:t xml:space="preserve">WESTERN CAPE SOCIAL DEVELOPMENT                   </w:t>
            </w:r>
          </w:p>
        </w:tc>
      </w:tr>
      <w:tr w:rsidR="001559F4" w:rsidRPr="001559F4" w:rsidTr="00583AB4">
        <w:trPr>
          <w:gridBefore w:val="3"/>
          <w:wBefore w:w="40" w:type="dxa"/>
          <w:trHeight w:val="315"/>
        </w:trPr>
        <w:tc>
          <w:tcPr>
            <w:tcW w:w="7110" w:type="dxa"/>
            <w:gridSpan w:val="4"/>
            <w:tcBorders>
              <w:top w:val="nil"/>
              <w:left w:val="single" w:sz="8" w:space="0" w:color="auto"/>
              <w:bottom w:val="single" w:sz="8" w:space="0" w:color="auto"/>
              <w:right w:val="single" w:sz="8" w:space="0" w:color="auto"/>
            </w:tcBorders>
            <w:shd w:val="clear" w:color="auto" w:fill="auto"/>
            <w:noWrap/>
            <w:vAlign w:val="bottom"/>
            <w:hideMark/>
          </w:tcPr>
          <w:p w:rsidR="001559F4" w:rsidRPr="001559F4" w:rsidRDefault="001559F4" w:rsidP="001559F4">
            <w:pPr>
              <w:spacing w:after="0" w:line="240" w:lineRule="auto"/>
              <w:rPr>
                <w:rFonts w:ascii="Calibri" w:eastAsia="Times New Roman" w:hAnsi="Calibri" w:cs="Calibri"/>
                <w:color w:val="000000"/>
                <w:sz w:val="24"/>
                <w:szCs w:val="24"/>
                <w:lang w:val="en-US"/>
              </w:rPr>
            </w:pPr>
            <w:r w:rsidRPr="001559F4">
              <w:rPr>
                <w:rFonts w:ascii="Calibri" w:eastAsia="Times New Roman" w:hAnsi="Calibri" w:cs="Calibri"/>
                <w:color w:val="000000"/>
                <w:sz w:val="24"/>
                <w:szCs w:val="24"/>
                <w:lang w:val="en-US"/>
              </w:rPr>
              <w:t xml:space="preserve">WESTERN CAPE TRANSPORT AND PUBLIC WORKS           </w:t>
            </w:r>
          </w:p>
        </w:tc>
      </w:tr>
    </w:tbl>
    <w:p w:rsidR="00FB2816" w:rsidRPr="00D916D7" w:rsidRDefault="00FB2816" w:rsidP="00D916D7">
      <w:pPr>
        <w:pStyle w:val="ListParagraph"/>
        <w:numPr>
          <w:ilvl w:val="0"/>
          <w:numId w:val="17"/>
        </w:numPr>
        <w:spacing w:before="100" w:beforeAutospacing="1" w:after="100" w:afterAutospacing="1" w:line="360" w:lineRule="auto"/>
        <w:jc w:val="both"/>
        <w:rPr>
          <w:rFonts w:ascii="Arial" w:hAnsi="Arial" w:cs="Arial"/>
          <w:sz w:val="24"/>
          <w:szCs w:val="40"/>
        </w:rPr>
      </w:pPr>
      <w:r w:rsidRPr="00D916D7">
        <w:rPr>
          <w:rFonts w:ascii="Arial" w:hAnsi="Arial" w:cs="Arial"/>
          <w:sz w:val="24"/>
          <w:szCs w:val="40"/>
        </w:rPr>
        <w:t xml:space="preserve">The grants were reinstated and all affected employees were sent notices </w:t>
      </w:r>
      <w:r w:rsidR="007E3B89" w:rsidRPr="00D916D7">
        <w:rPr>
          <w:rFonts w:ascii="Arial" w:hAnsi="Arial" w:cs="Arial"/>
          <w:sz w:val="24"/>
          <w:szCs w:val="40"/>
        </w:rPr>
        <w:t xml:space="preserve">that a </w:t>
      </w:r>
      <w:r w:rsidRPr="00D916D7">
        <w:rPr>
          <w:rFonts w:ascii="Arial" w:hAnsi="Arial" w:cs="Arial"/>
          <w:sz w:val="24"/>
          <w:szCs w:val="40"/>
        </w:rPr>
        <w:t xml:space="preserve">review </w:t>
      </w:r>
      <w:r w:rsidR="007E3B89" w:rsidRPr="00D916D7">
        <w:rPr>
          <w:rFonts w:ascii="Arial" w:hAnsi="Arial" w:cs="Arial"/>
          <w:sz w:val="24"/>
          <w:szCs w:val="40"/>
        </w:rPr>
        <w:t xml:space="preserve">of their </w:t>
      </w:r>
      <w:r w:rsidRPr="00D916D7">
        <w:rPr>
          <w:rFonts w:ascii="Arial" w:hAnsi="Arial" w:cs="Arial"/>
          <w:sz w:val="24"/>
          <w:szCs w:val="40"/>
        </w:rPr>
        <w:t xml:space="preserve">social grant </w:t>
      </w:r>
      <w:r w:rsidR="007E3B89" w:rsidRPr="00D916D7">
        <w:rPr>
          <w:rFonts w:ascii="Arial" w:hAnsi="Arial" w:cs="Arial"/>
          <w:sz w:val="24"/>
          <w:szCs w:val="40"/>
        </w:rPr>
        <w:t>was being conducted</w:t>
      </w:r>
      <w:r w:rsidRPr="00D916D7">
        <w:rPr>
          <w:rFonts w:ascii="Arial" w:hAnsi="Arial" w:cs="Arial"/>
          <w:sz w:val="24"/>
          <w:szCs w:val="40"/>
        </w:rPr>
        <w:t xml:space="preserve">.  The review process will enable SASSA to correctly apply the means test and update personal details. If any public servant is found to have </w:t>
      </w:r>
      <w:r w:rsidR="00C52974" w:rsidRPr="00D916D7">
        <w:rPr>
          <w:rFonts w:ascii="Arial" w:hAnsi="Arial" w:cs="Arial"/>
          <w:sz w:val="24"/>
          <w:szCs w:val="40"/>
        </w:rPr>
        <w:t>received</w:t>
      </w:r>
      <w:r w:rsidRPr="00D916D7">
        <w:rPr>
          <w:rFonts w:ascii="Arial" w:hAnsi="Arial" w:cs="Arial"/>
          <w:sz w:val="24"/>
          <w:szCs w:val="40"/>
        </w:rPr>
        <w:t xml:space="preserve"> a grant </w:t>
      </w:r>
      <w:r w:rsidR="007E3B89" w:rsidRPr="00D916D7">
        <w:rPr>
          <w:rFonts w:ascii="Arial" w:hAnsi="Arial" w:cs="Arial"/>
          <w:sz w:val="24"/>
          <w:szCs w:val="40"/>
        </w:rPr>
        <w:t>that</w:t>
      </w:r>
      <w:r w:rsidRPr="00D916D7">
        <w:rPr>
          <w:rFonts w:ascii="Arial" w:hAnsi="Arial" w:cs="Arial"/>
          <w:sz w:val="24"/>
          <w:szCs w:val="40"/>
        </w:rPr>
        <w:t xml:space="preserve"> he/she is not entitled </w:t>
      </w:r>
      <w:r w:rsidR="007E3B89" w:rsidRPr="00D916D7">
        <w:rPr>
          <w:rFonts w:ascii="Arial" w:hAnsi="Arial" w:cs="Arial"/>
          <w:sz w:val="24"/>
          <w:szCs w:val="40"/>
        </w:rPr>
        <w:t xml:space="preserve">to, </w:t>
      </w:r>
      <w:r w:rsidRPr="00D916D7">
        <w:rPr>
          <w:rFonts w:ascii="Arial" w:hAnsi="Arial" w:cs="Arial"/>
          <w:sz w:val="24"/>
          <w:szCs w:val="40"/>
        </w:rPr>
        <w:t xml:space="preserve">following the review process, further action </w:t>
      </w:r>
      <w:r w:rsidR="00583AB4" w:rsidRPr="00D916D7">
        <w:rPr>
          <w:rFonts w:ascii="Arial" w:hAnsi="Arial" w:cs="Arial"/>
          <w:sz w:val="24"/>
          <w:szCs w:val="40"/>
        </w:rPr>
        <w:t>will be implemented</w:t>
      </w:r>
      <w:r w:rsidR="007E3B89" w:rsidRPr="00D916D7">
        <w:rPr>
          <w:rFonts w:ascii="Arial" w:hAnsi="Arial" w:cs="Arial"/>
          <w:sz w:val="24"/>
          <w:szCs w:val="40"/>
        </w:rPr>
        <w:t>, which</w:t>
      </w:r>
      <w:r w:rsidR="00583AB4" w:rsidRPr="00D916D7">
        <w:rPr>
          <w:rFonts w:ascii="Arial" w:hAnsi="Arial" w:cs="Arial"/>
          <w:sz w:val="24"/>
          <w:szCs w:val="40"/>
        </w:rPr>
        <w:t xml:space="preserve"> </w:t>
      </w:r>
      <w:r w:rsidRPr="00D916D7">
        <w:rPr>
          <w:rFonts w:ascii="Arial" w:hAnsi="Arial" w:cs="Arial"/>
          <w:sz w:val="24"/>
          <w:szCs w:val="40"/>
        </w:rPr>
        <w:t>will include recovery of the amounts overpaid, as well as an official report to the d</w:t>
      </w:r>
      <w:r w:rsidR="00583AB4" w:rsidRPr="00D916D7">
        <w:rPr>
          <w:rFonts w:ascii="Arial" w:hAnsi="Arial" w:cs="Arial"/>
          <w:sz w:val="24"/>
          <w:szCs w:val="40"/>
        </w:rPr>
        <w:t xml:space="preserve">epartment </w:t>
      </w:r>
      <w:r w:rsidR="007E3B89" w:rsidRPr="00D916D7">
        <w:rPr>
          <w:rFonts w:ascii="Arial" w:hAnsi="Arial" w:cs="Arial"/>
          <w:sz w:val="24"/>
          <w:szCs w:val="40"/>
        </w:rPr>
        <w:t xml:space="preserve">that </w:t>
      </w:r>
      <w:r w:rsidR="00583AB4" w:rsidRPr="00D916D7">
        <w:rPr>
          <w:rFonts w:ascii="Arial" w:hAnsi="Arial" w:cs="Arial"/>
          <w:sz w:val="24"/>
          <w:szCs w:val="40"/>
        </w:rPr>
        <w:t>employs them f</w:t>
      </w:r>
      <w:r w:rsidRPr="00D916D7">
        <w:rPr>
          <w:rFonts w:ascii="Arial" w:hAnsi="Arial" w:cs="Arial"/>
          <w:sz w:val="24"/>
          <w:szCs w:val="40"/>
        </w:rPr>
        <w:t>or d</w:t>
      </w:r>
      <w:r w:rsidR="00583AB4" w:rsidRPr="00D916D7">
        <w:rPr>
          <w:rFonts w:ascii="Arial" w:hAnsi="Arial" w:cs="Arial"/>
          <w:sz w:val="24"/>
          <w:szCs w:val="40"/>
        </w:rPr>
        <w:t>isciplinary action to be taken</w:t>
      </w:r>
      <w:r w:rsidR="007E3B89" w:rsidRPr="00D916D7">
        <w:rPr>
          <w:rFonts w:ascii="Arial" w:hAnsi="Arial" w:cs="Arial"/>
          <w:sz w:val="24"/>
          <w:szCs w:val="40"/>
        </w:rPr>
        <w:t xml:space="preserve"> by the respective department</w:t>
      </w:r>
      <w:r w:rsidR="00583AB4" w:rsidRPr="00D916D7">
        <w:rPr>
          <w:rFonts w:ascii="Arial" w:hAnsi="Arial" w:cs="Arial"/>
          <w:sz w:val="24"/>
          <w:szCs w:val="40"/>
        </w:rPr>
        <w:t>.</w:t>
      </w:r>
    </w:p>
    <w:p w:rsidR="007E3B89" w:rsidRPr="00D916D7" w:rsidRDefault="007E3B89" w:rsidP="00D916D7">
      <w:pPr>
        <w:pStyle w:val="ListParagraph"/>
        <w:spacing w:before="100" w:beforeAutospacing="1" w:after="100" w:afterAutospacing="1" w:line="360" w:lineRule="auto"/>
        <w:ind w:left="1080"/>
        <w:jc w:val="both"/>
        <w:rPr>
          <w:rFonts w:ascii="Arial" w:hAnsi="Arial" w:cs="Arial"/>
          <w:sz w:val="24"/>
          <w:szCs w:val="40"/>
        </w:rPr>
      </w:pPr>
    </w:p>
    <w:p w:rsidR="00392912" w:rsidRPr="00D916D7" w:rsidRDefault="00FB2816" w:rsidP="00D916D7">
      <w:pPr>
        <w:pStyle w:val="ListParagraph"/>
        <w:spacing w:before="100" w:beforeAutospacing="1" w:after="100" w:afterAutospacing="1" w:line="360" w:lineRule="auto"/>
        <w:ind w:left="1080"/>
        <w:jc w:val="both"/>
        <w:rPr>
          <w:rFonts w:ascii="Arial" w:hAnsi="Arial" w:cs="Arial"/>
          <w:sz w:val="24"/>
          <w:szCs w:val="40"/>
        </w:rPr>
      </w:pPr>
      <w:r w:rsidRPr="00D916D7">
        <w:rPr>
          <w:rFonts w:ascii="Arial" w:hAnsi="Arial" w:cs="Arial"/>
          <w:sz w:val="24"/>
          <w:szCs w:val="40"/>
        </w:rPr>
        <w:t xml:space="preserve">In addition to the above review project which is underway, </w:t>
      </w:r>
      <w:r w:rsidR="00392912" w:rsidRPr="00D916D7">
        <w:rPr>
          <w:rFonts w:ascii="Arial" w:hAnsi="Arial" w:cs="Arial"/>
          <w:sz w:val="24"/>
          <w:szCs w:val="40"/>
        </w:rPr>
        <w:t xml:space="preserve">SASSA is currently </w:t>
      </w:r>
      <w:r w:rsidRPr="00D916D7">
        <w:rPr>
          <w:rFonts w:ascii="Arial" w:hAnsi="Arial" w:cs="Arial"/>
          <w:sz w:val="24"/>
          <w:szCs w:val="40"/>
        </w:rPr>
        <w:t>implementing the following measures to prevent persons who are not eligible for a social grant being able to receive these:</w:t>
      </w:r>
    </w:p>
    <w:p w:rsidR="00392912" w:rsidRPr="00D916D7" w:rsidRDefault="00FB2816" w:rsidP="00D916D7">
      <w:pPr>
        <w:pStyle w:val="ListParagraph"/>
        <w:numPr>
          <w:ilvl w:val="1"/>
          <w:numId w:val="17"/>
        </w:numPr>
        <w:spacing w:before="100" w:beforeAutospacing="1" w:after="100" w:afterAutospacing="1" w:line="360" w:lineRule="auto"/>
        <w:jc w:val="both"/>
        <w:rPr>
          <w:rFonts w:ascii="Arial" w:hAnsi="Arial" w:cs="Arial"/>
          <w:sz w:val="24"/>
          <w:szCs w:val="40"/>
        </w:rPr>
      </w:pPr>
      <w:r w:rsidRPr="00D916D7">
        <w:rPr>
          <w:rFonts w:ascii="Arial" w:hAnsi="Arial" w:cs="Arial"/>
          <w:sz w:val="24"/>
          <w:szCs w:val="40"/>
        </w:rPr>
        <w:t>Engaging the</w:t>
      </w:r>
      <w:r w:rsidR="00392912" w:rsidRPr="00D916D7">
        <w:rPr>
          <w:rFonts w:ascii="Arial" w:hAnsi="Arial" w:cs="Arial"/>
          <w:sz w:val="24"/>
          <w:szCs w:val="40"/>
        </w:rPr>
        <w:t xml:space="preserve"> </w:t>
      </w:r>
      <w:r w:rsidRPr="00D916D7">
        <w:rPr>
          <w:rFonts w:ascii="Arial" w:hAnsi="Arial" w:cs="Arial"/>
          <w:sz w:val="24"/>
          <w:szCs w:val="40"/>
        </w:rPr>
        <w:t>D</w:t>
      </w:r>
      <w:r w:rsidR="00392912" w:rsidRPr="00D916D7">
        <w:rPr>
          <w:rFonts w:ascii="Arial" w:hAnsi="Arial" w:cs="Arial"/>
          <w:sz w:val="24"/>
          <w:szCs w:val="40"/>
        </w:rPr>
        <w:t xml:space="preserve">epartment of Public Works to establish </w:t>
      </w:r>
      <w:r w:rsidRPr="00D916D7">
        <w:rPr>
          <w:rFonts w:ascii="Arial" w:hAnsi="Arial" w:cs="Arial"/>
          <w:sz w:val="24"/>
          <w:szCs w:val="40"/>
        </w:rPr>
        <w:t xml:space="preserve">a </w:t>
      </w:r>
      <w:r w:rsidR="00392912" w:rsidRPr="00D916D7">
        <w:rPr>
          <w:rFonts w:ascii="Arial" w:hAnsi="Arial" w:cs="Arial"/>
          <w:sz w:val="24"/>
          <w:szCs w:val="40"/>
        </w:rPr>
        <w:t xml:space="preserve">data sharing mechanism that will </w:t>
      </w:r>
      <w:r w:rsidRPr="00D916D7">
        <w:rPr>
          <w:rFonts w:ascii="Arial" w:hAnsi="Arial" w:cs="Arial"/>
          <w:sz w:val="24"/>
          <w:szCs w:val="40"/>
        </w:rPr>
        <w:t xml:space="preserve">assist in identifying citizens who are part of the EPWP </w:t>
      </w:r>
      <w:r w:rsidR="00392912" w:rsidRPr="00D916D7">
        <w:rPr>
          <w:rFonts w:ascii="Arial" w:hAnsi="Arial" w:cs="Arial"/>
          <w:sz w:val="24"/>
          <w:szCs w:val="40"/>
        </w:rPr>
        <w:t>programme</w:t>
      </w:r>
      <w:r w:rsidR="005C4BA6" w:rsidRPr="00D916D7">
        <w:rPr>
          <w:rFonts w:ascii="Arial" w:hAnsi="Arial" w:cs="Arial"/>
          <w:sz w:val="24"/>
          <w:szCs w:val="40"/>
        </w:rPr>
        <w:t>, though their wages may qualify them to receive the normal grants it is still necessary their applicants are taken through a means test.</w:t>
      </w:r>
      <w:r w:rsidR="00392912" w:rsidRPr="00D916D7">
        <w:rPr>
          <w:rFonts w:ascii="Arial" w:hAnsi="Arial" w:cs="Arial"/>
          <w:sz w:val="24"/>
          <w:szCs w:val="40"/>
        </w:rPr>
        <w:t xml:space="preserve"> </w:t>
      </w:r>
    </w:p>
    <w:p w:rsidR="00392912" w:rsidRPr="00D916D7" w:rsidRDefault="00665B1D" w:rsidP="00D916D7">
      <w:pPr>
        <w:pStyle w:val="ListParagraph"/>
        <w:numPr>
          <w:ilvl w:val="1"/>
          <w:numId w:val="17"/>
        </w:numPr>
        <w:spacing w:before="100" w:beforeAutospacing="1" w:after="100" w:afterAutospacing="1" w:line="360" w:lineRule="auto"/>
        <w:jc w:val="both"/>
        <w:rPr>
          <w:rFonts w:ascii="Arial" w:hAnsi="Arial" w:cs="Arial"/>
          <w:sz w:val="24"/>
          <w:szCs w:val="40"/>
        </w:rPr>
      </w:pPr>
      <w:r w:rsidRPr="00D916D7">
        <w:rPr>
          <w:rFonts w:ascii="Arial" w:hAnsi="Arial" w:cs="Arial"/>
          <w:sz w:val="24"/>
          <w:szCs w:val="40"/>
        </w:rPr>
        <w:t xml:space="preserve">SASSA, </w:t>
      </w:r>
      <w:r w:rsidR="00FB2816" w:rsidRPr="00D916D7">
        <w:rPr>
          <w:rFonts w:ascii="Arial" w:hAnsi="Arial" w:cs="Arial"/>
          <w:sz w:val="24"/>
          <w:szCs w:val="40"/>
        </w:rPr>
        <w:t xml:space="preserve">together with the Department of </w:t>
      </w:r>
      <w:r w:rsidRPr="00D916D7">
        <w:rPr>
          <w:rFonts w:ascii="Arial" w:hAnsi="Arial" w:cs="Arial"/>
          <w:sz w:val="24"/>
          <w:szCs w:val="40"/>
        </w:rPr>
        <w:t>P</w:t>
      </w:r>
      <w:r w:rsidR="00FB2816" w:rsidRPr="00D916D7">
        <w:rPr>
          <w:rFonts w:ascii="Arial" w:hAnsi="Arial" w:cs="Arial"/>
          <w:sz w:val="24"/>
          <w:szCs w:val="40"/>
        </w:rPr>
        <w:t xml:space="preserve">ublic </w:t>
      </w:r>
      <w:r w:rsidRPr="00D916D7">
        <w:rPr>
          <w:rFonts w:ascii="Arial" w:hAnsi="Arial" w:cs="Arial"/>
          <w:sz w:val="24"/>
          <w:szCs w:val="40"/>
        </w:rPr>
        <w:t>S</w:t>
      </w:r>
      <w:r w:rsidR="00FB2816" w:rsidRPr="00D916D7">
        <w:rPr>
          <w:rFonts w:ascii="Arial" w:hAnsi="Arial" w:cs="Arial"/>
          <w:sz w:val="24"/>
          <w:szCs w:val="40"/>
        </w:rPr>
        <w:t xml:space="preserve">ervice </w:t>
      </w:r>
      <w:r w:rsidRPr="00D916D7">
        <w:rPr>
          <w:rFonts w:ascii="Arial" w:hAnsi="Arial" w:cs="Arial"/>
          <w:sz w:val="24"/>
          <w:szCs w:val="40"/>
        </w:rPr>
        <w:t>A</w:t>
      </w:r>
      <w:r w:rsidR="00FB2816" w:rsidRPr="00D916D7">
        <w:rPr>
          <w:rFonts w:ascii="Arial" w:hAnsi="Arial" w:cs="Arial"/>
          <w:sz w:val="24"/>
          <w:szCs w:val="40"/>
        </w:rPr>
        <w:t>dministration</w:t>
      </w:r>
      <w:r w:rsidR="00984E5D" w:rsidRPr="00D916D7">
        <w:rPr>
          <w:rFonts w:ascii="Arial" w:hAnsi="Arial" w:cs="Arial"/>
          <w:sz w:val="24"/>
          <w:szCs w:val="40"/>
        </w:rPr>
        <w:t xml:space="preserve"> (DPSA)</w:t>
      </w:r>
      <w:r w:rsidRPr="00D916D7">
        <w:rPr>
          <w:rFonts w:ascii="Arial" w:hAnsi="Arial" w:cs="Arial"/>
          <w:sz w:val="24"/>
          <w:szCs w:val="40"/>
        </w:rPr>
        <w:t xml:space="preserve"> and administrators of Persal</w:t>
      </w:r>
      <w:r w:rsidR="00984E5D" w:rsidRPr="00D916D7">
        <w:rPr>
          <w:rFonts w:ascii="Arial" w:hAnsi="Arial" w:cs="Arial"/>
          <w:sz w:val="24"/>
          <w:szCs w:val="40"/>
        </w:rPr>
        <w:t xml:space="preserve"> (the government employees salary system)</w:t>
      </w:r>
      <w:r w:rsidR="0044082F" w:rsidRPr="00D916D7">
        <w:rPr>
          <w:rFonts w:ascii="Arial" w:hAnsi="Arial" w:cs="Arial"/>
          <w:sz w:val="24"/>
          <w:szCs w:val="40"/>
        </w:rPr>
        <w:t xml:space="preserve"> </w:t>
      </w:r>
      <w:r w:rsidRPr="00D916D7">
        <w:rPr>
          <w:rFonts w:ascii="Arial" w:hAnsi="Arial" w:cs="Arial"/>
          <w:sz w:val="24"/>
          <w:szCs w:val="40"/>
        </w:rPr>
        <w:t xml:space="preserve">are currently engaging to look at future </w:t>
      </w:r>
      <w:r w:rsidR="0044082F" w:rsidRPr="00D916D7">
        <w:rPr>
          <w:rFonts w:ascii="Arial" w:hAnsi="Arial" w:cs="Arial"/>
          <w:sz w:val="24"/>
          <w:szCs w:val="40"/>
        </w:rPr>
        <w:t xml:space="preserve">mitigations. The team is </w:t>
      </w:r>
      <w:r w:rsidR="00984E5D" w:rsidRPr="00D916D7">
        <w:rPr>
          <w:rFonts w:ascii="Arial" w:hAnsi="Arial" w:cs="Arial"/>
          <w:sz w:val="24"/>
          <w:szCs w:val="40"/>
        </w:rPr>
        <w:t xml:space="preserve">refining </w:t>
      </w:r>
      <w:r w:rsidR="0044082F" w:rsidRPr="00D916D7">
        <w:rPr>
          <w:rFonts w:ascii="Arial" w:hAnsi="Arial" w:cs="Arial"/>
          <w:sz w:val="24"/>
          <w:szCs w:val="40"/>
        </w:rPr>
        <w:t>the criteria</w:t>
      </w:r>
      <w:r w:rsidR="00984E5D" w:rsidRPr="00D916D7">
        <w:rPr>
          <w:rFonts w:ascii="Arial" w:hAnsi="Arial" w:cs="Arial"/>
          <w:sz w:val="24"/>
          <w:szCs w:val="40"/>
        </w:rPr>
        <w:t xml:space="preserve"> and specifications for</w:t>
      </w:r>
      <w:r w:rsidR="00583AB4" w:rsidRPr="00D916D7">
        <w:rPr>
          <w:rFonts w:ascii="Arial" w:hAnsi="Arial" w:cs="Arial"/>
          <w:sz w:val="24"/>
          <w:szCs w:val="40"/>
        </w:rPr>
        <w:t xml:space="preserve"> </w:t>
      </w:r>
      <w:r w:rsidR="0044082F" w:rsidRPr="00D916D7">
        <w:rPr>
          <w:rFonts w:ascii="Arial" w:hAnsi="Arial" w:cs="Arial"/>
          <w:sz w:val="24"/>
          <w:szCs w:val="40"/>
        </w:rPr>
        <w:t>data extraction</w:t>
      </w:r>
      <w:r w:rsidR="00984E5D" w:rsidRPr="00D916D7">
        <w:rPr>
          <w:rFonts w:ascii="Arial" w:hAnsi="Arial" w:cs="Arial"/>
          <w:sz w:val="24"/>
          <w:szCs w:val="40"/>
        </w:rPr>
        <w:t xml:space="preserve"> and data sharing.</w:t>
      </w:r>
    </w:p>
    <w:p w:rsidR="0044082F" w:rsidRPr="00D916D7" w:rsidRDefault="00984E5D" w:rsidP="00D916D7">
      <w:pPr>
        <w:pStyle w:val="ListParagraph"/>
        <w:numPr>
          <w:ilvl w:val="1"/>
          <w:numId w:val="17"/>
        </w:numPr>
        <w:spacing w:before="100" w:beforeAutospacing="1" w:after="100" w:afterAutospacing="1" w:line="360" w:lineRule="auto"/>
        <w:jc w:val="both"/>
        <w:rPr>
          <w:rFonts w:ascii="Arial" w:hAnsi="Arial" w:cs="Arial"/>
          <w:sz w:val="24"/>
          <w:szCs w:val="40"/>
        </w:rPr>
      </w:pPr>
      <w:r w:rsidRPr="00D916D7">
        <w:rPr>
          <w:rFonts w:ascii="Arial" w:hAnsi="Arial" w:cs="Arial"/>
          <w:sz w:val="24"/>
          <w:szCs w:val="40"/>
        </w:rPr>
        <w:t xml:space="preserve">Engaging </w:t>
      </w:r>
      <w:r w:rsidR="0044082F" w:rsidRPr="00D916D7">
        <w:rPr>
          <w:rFonts w:ascii="Arial" w:hAnsi="Arial" w:cs="Arial"/>
          <w:sz w:val="24"/>
          <w:szCs w:val="40"/>
        </w:rPr>
        <w:t xml:space="preserve">DPSA to </w:t>
      </w:r>
      <w:r w:rsidRPr="00D916D7">
        <w:rPr>
          <w:rFonts w:ascii="Arial" w:hAnsi="Arial" w:cs="Arial"/>
          <w:sz w:val="24"/>
          <w:szCs w:val="40"/>
        </w:rPr>
        <w:t xml:space="preserve">consider </w:t>
      </w:r>
      <w:r w:rsidR="0044082F" w:rsidRPr="00D916D7">
        <w:rPr>
          <w:rFonts w:ascii="Arial" w:hAnsi="Arial" w:cs="Arial"/>
          <w:sz w:val="24"/>
          <w:szCs w:val="40"/>
        </w:rPr>
        <w:t xml:space="preserve">mechanisms which will assist the state to take </w:t>
      </w:r>
      <w:r w:rsidRPr="00D916D7">
        <w:rPr>
          <w:rFonts w:ascii="Arial" w:hAnsi="Arial" w:cs="Arial"/>
          <w:sz w:val="24"/>
          <w:szCs w:val="40"/>
        </w:rPr>
        <w:t xml:space="preserve">consistent </w:t>
      </w:r>
      <w:r w:rsidR="0044082F" w:rsidRPr="00D916D7">
        <w:rPr>
          <w:rFonts w:ascii="Arial" w:hAnsi="Arial" w:cs="Arial"/>
          <w:sz w:val="24"/>
          <w:szCs w:val="40"/>
        </w:rPr>
        <w:t xml:space="preserve">actions </w:t>
      </w:r>
      <w:r w:rsidRPr="00D916D7">
        <w:rPr>
          <w:rFonts w:ascii="Arial" w:hAnsi="Arial" w:cs="Arial"/>
          <w:sz w:val="24"/>
          <w:szCs w:val="40"/>
        </w:rPr>
        <w:t>against public servants</w:t>
      </w:r>
      <w:r w:rsidR="0044082F" w:rsidRPr="00D916D7">
        <w:rPr>
          <w:rFonts w:ascii="Arial" w:hAnsi="Arial" w:cs="Arial"/>
          <w:sz w:val="24"/>
          <w:szCs w:val="40"/>
        </w:rPr>
        <w:t xml:space="preserve"> </w:t>
      </w:r>
      <w:r w:rsidRPr="00D916D7">
        <w:rPr>
          <w:rFonts w:ascii="Arial" w:hAnsi="Arial" w:cs="Arial"/>
          <w:sz w:val="24"/>
          <w:szCs w:val="40"/>
        </w:rPr>
        <w:t>who</w:t>
      </w:r>
      <w:r w:rsidR="0044082F" w:rsidRPr="00D916D7">
        <w:rPr>
          <w:rFonts w:ascii="Arial" w:hAnsi="Arial" w:cs="Arial"/>
          <w:sz w:val="24"/>
          <w:szCs w:val="40"/>
        </w:rPr>
        <w:t xml:space="preserve"> access social grants unlawfully.</w:t>
      </w:r>
    </w:p>
    <w:p w:rsidR="009A061E" w:rsidRPr="008E5698" w:rsidRDefault="00EA140D" w:rsidP="00DA4793">
      <w:pPr>
        <w:spacing w:before="100" w:beforeAutospacing="1" w:after="100" w:afterAutospacing="1"/>
        <w:jc w:val="both"/>
        <w:rPr>
          <w:rFonts w:ascii="Arial" w:hAnsi="Arial" w:cs="Arial"/>
          <w:sz w:val="40"/>
          <w:szCs w:val="40"/>
        </w:rPr>
      </w:pPr>
      <w:r>
        <w:rPr>
          <w:rFonts w:ascii="Arial" w:hAnsi="Arial" w:cs="Arial"/>
          <w:sz w:val="40"/>
          <w:szCs w:val="40"/>
        </w:rPr>
        <w:t xml:space="preserve"> </w:t>
      </w:r>
    </w:p>
    <w:p w:rsidR="00F04ECE" w:rsidRPr="00DA4793" w:rsidRDefault="00F04ECE" w:rsidP="00FB4659">
      <w:pPr>
        <w:spacing w:after="0" w:line="240" w:lineRule="auto"/>
        <w:jc w:val="both"/>
        <w:rPr>
          <w:rFonts w:ascii="Arial" w:eastAsia="Times New Roman" w:hAnsi="Arial" w:cs="Arial"/>
          <w:b/>
          <w:snapToGrid w:val="0"/>
          <w:color w:val="000000"/>
          <w:sz w:val="38"/>
          <w:szCs w:val="38"/>
          <w:lang w:val="en-GB"/>
        </w:rPr>
      </w:pPr>
    </w:p>
    <w:sectPr w:rsidR="00F04ECE" w:rsidRPr="00DA4793" w:rsidSect="00583AB4">
      <w:headerReference w:type="default" r:id="rId8"/>
      <w:footerReference w:type="default" r:id="rId9"/>
      <w:pgSz w:w="11906" w:h="16838"/>
      <w:pgMar w:top="1440" w:right="1440" w:bottom="126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6D8A" w:rsidRDefault="000F6D8A">
      <w:pPr>
        <w:spacing w:after="0" w:line="240" w:lineRule="auto"/>
      </w:pPr>
      <w:r>
        <w:separator/>
      </w:r>
    </w:p>
  </w:endnote>
  <w:endnote w:type="continuationSeparator" w:id="0">
    <w:p w:rsidR="000F6D8A" w:rsidRDefault="000F6D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376814"/>
      <w:docPartObj>
        <w:docPartGallery w:val="Page Numbers (Bottom of Page)"/>
        <w:docPartUnique/>
      </w:docPartObj>
    </w:sdtPr>
    <w:sdtEndPr>
      <w:rPr>
        <w:noProof/>
      </w:rPr>
    </w:sdtEndPr>
    <w:sdtContent>
      <w:p w:rsidR="00DA4793" w:rsidRDefault="0072778C">
        <w:pPr>
          <w:pStyle w:val="Footer"/>
          <w:jc w:val="right"/>
        </w:pPr>
        <w:r>
          <w:fldChar w:fldCharType="begin"/>
        </w:r>
        <w:r w:rsidR="00DA4793">
          <w:instrText xml:space="preserve"> PAGE   \* MERGEFORMAT </w:instrText>
        </w:r>
        <w:r>
          <w:fldChar w:fldCharType="separate"/>
        </w:r>
        <w:r w:rsidR="000F6D8A">
          <w:rPr>
            <w:noProof/>
          </w:rPr>
          <w:t>1</w:t>
        </w:r>
        <w:r>
          <w:rPr>
            <w:noProof/>
          </w:rPr>
          <w:fldChar w:fldCharType="end"/>
        </w:r>
      </w:p>
    </w:sdtContent>
  </w:sdt>
  <w:p w:rsidR="00DA4793" w:rsidRDefault="00DA47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6D8A" w:rsidRDefault="000F6D8A">
      <w:pPr>
        <w:spacing w:after="0" w:line="240" w:lineRule="auto"/>
      </w:pPr>
      <w:r>
        <w:separator/>
      </w:r>
    </w:p>
  </w:footnote>
  <w:footnote w:type="continuationSeparator" w:id="0">
    <w:p w:rsidR="000F6D8A" w:rsidRDefault="000F6D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extent cx="4143375" cy="1714500"/>
          <wp:effectExtent l="0" t="0" r="9525" b="0"/>
          <wp:docPr id="3" name="Picture 3"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9441E6"/>
    <w:multiLevelType w:val="hybridMultilevel"/>
    <w:tmpl w:val="C338E052"/>
    <w:lvl w:ilvl="0" w:tplc="85D48142">
      <w:start w:val="2"/>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2A506BBA"/>
    <w:multiLevelType w:val="hybridMultilevel"/>
    <w:tmpl w:val="08C861DC"/>
    <w:lvl w:ilvl="0" w:tplc="93A2166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AC4DE3"/>
    <w:multiLevelType w:val="hybridMultilevel"/>
    <w:tmpl w:val="D2CA1D26"/>
    <w:lvl w:ilvl="0" w:tplc="93A21662">
      <w:start w:val="1"/>
      <w:numFmt w:val="lowerLetter"/>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41B44AB7"/>
    <w:multiLevelType w:val="hybridMultilevel"/>
    <w:tmpl w:val="08C861DC"/>
    <w:lvl w:ilvl="0" w:tplc="93A2166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13">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5C020C85"/>
    <w:multiLevelType w:val="hybridMultilevel"/>
    <w:tmpl w:val="F710DFC4"/>
    <w:lvl w:ilvl="0" w:tplc="76E0F142">
      <w:start w:val="1"/>
      <w:numFmt w:val="lowerRoman"/>
      <w:lvlText w:val="(%1)"/>
      <w:lvlJc w:val="left"/>
      <w:pPr>
        <w:ind w:left="1620" w:hanging="108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68A142D5"/>
    <w:multiLevelType w:val="hybridMultilevel"/>
    <w:tmpl w:val="33D60B5E"/>
    <w:lvl w:ilvl="0" w:tplc="93A216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9A51B80"/>
    <w:multiLevelType w:val="hybridMultilevel"/>
    <w:tmpl w:val="08C861DC"/>
    <w:lvl w:ilvl="0" w:tplc="93A2166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0"/>
  </w:num>
  <w:num w:numId="3">
    <w:abstractNumId w:val="22"/>
  </w:num>
  <w:num w:numId="4">
    <w:abstractNumId w:val="1"/>
  </w:num>
  <w:num w:numId="5">
    <w:abstractNumId w:val="15"/>
  </w:num>
  <w:num w:numId="6">
    <w:abstractNumId w:val="3"/>
  </w:num>
  <w:num w:numId="7">
    <w:abstractNumId w:val="12"/>
  </w:num>
  <w:num w:numId="8">
    <w:abstractNumId w:val="7"/>
  </w:num>
  <w:num w:numId="9">
    <w:abstractNumId w:val="11"/>
  </w:num>
  <w:num w:numId="10">
    <w:abstractNumId w:val="5"/>
  </w:num>
  <w:num w:numId="11">
    <w:abstractNumId w:val="8"/>
  </w:num>
  <w:num w:numId="12">
    <w:abstractNumId w:val="21"/>
  </w:num>
  <w:num w:numId="13">
    <w:abstractNumId w:val="13"/>
  </w:num>
  <w:num w:numId="14">
    <w:abstractNumId w:val="9"/>
  </w:num>
  <w:num w:numId="15">
    <w:abstractNumId w:val="20"/>
  </w:num>
  <w:num w:numId="16">
    <w:abstractNumId w:val="17"/>
  </w:num>
  <w:num w:numId="17">
    <w:abstractNumId w:val="6"/>
  </w:num>
  <w:num w:numId="18">
    <w:abstractNumId w:val="16"/>
  </w:num>
  <w:num w:numId="19">
    <w:abstractNumId w:val="10"/>
  </w:num>
  <w:num w:numId="20">
    <w:abstractNumId w:val="19"/>
  </w:num>
  <w:num w:numId="21">
    <w:abstractNumId w:val="4"/>
  </w:num>
  <w:num w:numId="22">
    <w:abstractNumId w:val="18"/>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D33C41"/>
    <w:rsid w:val="00002553"/>
    <w:rsid w:val="000035C4"/>
    <w:rsid w:val="00003917"/>
    <w:rsid w:val="0001673F"/>
    <w:rsid w:val="00022DAF"/>
    <w:rsid w:val="00030F7E"/>
    <w:rsid w:val="00041AA3"/>
    <w:rsid w:val="00041FD4"/>
    <w:rsid w:val="00042BE0"/>
    <w:rsid w:val="00045724"/>
    <w:rsid w:val="00050A8D"/>
    <w:rsid w:val="00051EC2"/>
    <w:rsid w:val="000606D9"/>
    <w:rsid w:val="00061748"/>
    <w:rsid w:val="00066271"/>
    <w:rsid w:val="00066945"/>
    <w:rsid w:val="000707D0"/>
    <w:rsid w:val="0007116F"/>
    <w:rsid w:val="00083B8D"/>
    <w:rsid w:val="00091658"/>
    <w:rsid w:val="0009793F"/>
    <w:rsid w:val="000B3D62"/>
    <w:rsid w:val="000B436B"/>
    <w:rsid w:val="000C1583"/>
    <w:rsid w:val="000C35A9"/>
    <w:rsid w:val="000D465F"/>
    <w:rsid w:val="000D4EA6"/>
    <w:rsid w:val="000D6578"/>
    <w:rsid w:val="000E3F6F"/>
    <w:rsid w:val="000F1964"/>
    <w:rsid w:val="000F1F08"/>
    <w:rsid w:val="000F33EF"/>
    <w:rsid w:val="000F6D8A"/>
    <w:rsid w:val="00103D68"/>
    <w:rsid w:val="001046D3"/>
    <w:rsid w:val="0010487E"/>
    <w:rsid w:val="00106780"/>
    <w:rsid w:val="00112973"/>
    <w:rsid w:val="0011699F"/>
    <w:rsid w:val="00123D9A"/>
    <w:rsid w:val="0012418C"/>
    <w:rsid w:val="00131148"/>
    <w:rsid w:val="00132534"/>
    <w:rsid w:val="00136AE7"/>
    <w:rsid w:val="00144A54"/>
    <w:rsid w:val="001559F4"/>
    <w:rsid w:val="00157C96"/>
    <w:rsid w:val="001713D1"/>
    <w:rsid w:val="00173BDA"/>
    <w:rsid w:val="001745C4"/>
    <w:rsid w:val="00174A02"/>
    <w:rsid w:val="0017591B"/>
    <w:rsid w:val="001808E1"/>
    <w:rsid w:val="00183FED"/>
    <w:rsid w:val="0019267C"/>
    <w:rsid w:val="00193716"/>
    <w:rsid w:val="00193B0E"/>
    <w:rsid w:val="001940D1"/>
    <w:rsid w:val="001B0AFA"/>
    <w:rsid w:val="001B547F"/>
    <w:rsid w:val="001B636D"/>
    <w:rsid w:val="001B7935"/>
    <w:rsid w:val="001B7CA0"/>
    <w:rsid w:val="001B7CEF"/>
    <w:rsid w:val="001C04B5"/>
    <w:rsid w:val="001C0739"/>
    <w:rsid w:val="001C5424"/>
    <w:rsid w:val="001C734F"/>
    <w:rsid w:val="001C79BF"/>
    <w:rsid w:val="001D059F"/>
    <w:rsid w:val="001D0750"/>
    <w:rsid w:val="001D3C87"/>
    <w:rsid w:val="001E22C5"/>
    <w:rsid w:val="001E322B"/>
    <w:rsid w:val="001E391F"/>
    <w:rsid w:val="001F1C3B"/>
    <w:rsid w:val="001F6CB8"/>
    <w:rsid w:val="00205109"/>
    <w:rsid w:val="002052D4"/>
    <w:rsid w:val="00207160"/>
    <w:rsid w:val="00214E66"/>
    <w:rsid w:val="00224843"/>
    <w:rsid w:val="0022763F"/>
    <w:rsid w:val="00230769"/>
    <w:rsid w:val="00232C7D"/>
    <w:rsid w:val="002346B4"/>
    <w:rsid w:val="002420E3"/>
    <w:rsid w:val="0024771A"/>
    <w:rsid w:val="00253C36"/>
    <w:rsid w:val="002559B6"/>
    <w:rsid w:val="00256C55"/>
    <w:rsid w:val="00262858"/>
    <w:rsid w:val="00264E4F"/>
    <w:rsid w:val="00270B32"/>
    <w:rsid w:val="00270F3D"/>
    <w:rsid w:val="002738BB"/>
    <w:rsid w:val="002810E9"/>
    <w:rsid w:val="00281672"/>
    <w:rsid w:val="002932D5"/>
    <w:rsid w:val="002A66E4"/>
    <w:rsid w:val="002B1DA6"/>
    <w:rsid w:val="002B3395"/>
    <w:rsid w:val="002B387B"/>
    <w:rsid w:val="002B5B12"/>
    <w:rsid w:val="002B5DEF"/>
    <w:rsid w:val="002B6874"/>
    <w:rsid w:val="002B7F4E"/>
    <w:rsid w:val="002D4C7A"/>
    <w:rsid w:val="002E7AA7"/>
    <w:rsid w:val="002F0131"/>
    <w:rsid w:val="002F04B7"/>
    <w:rsid w:val="002F17AE"/>
    <w:rsid w:val="002F1B57"/>
    <w:rsid w:val="003055D8"/>
    <w:rsid w:val="00306CD5"/>
    <w:rsid w:val="00310F71"/>
    <w:rsid w:val="00317C62"/>
    <w:rsid w:val="00322453"/>
    <w:rsid w:val="00340511"/>
    <w:rsid w:val="00343A08"/>
    <w:rsid w:val="00347050"/>
    <w:rsid w:val="00351E70"/>
    <w:rsid w:val="0035762D"/>
    <w:rsid w:val="00357D50"/>
    <w:rsid w:val="003620F4"/>
    <w:rsid w:val="003677F8"/>
    <w:rsid w:val="003733A0"/>
    <w:rsid w:val="00373532"/>
    <w:rsid w:val="00382D1D"/>
    <w:rsid w:val="00390C3B"/>
    <w:rsid w:val="00390DD0"/>
    <w:rsid w:val="00392912"/>
    <w:rsid w:val="0039296A"/>
    <w:rsid w:val="003A46F0"/>
    <w:rsid w:val="003A55A0"/>
    <w:rsid w:val="003A678B"/>
    <w:rsid w:val="003B06A7"/>
    <w:rsid w:val="003B2673"/>
    <w:rsid w:val="003B2FF5"/>
    <w:rsid w:val="003B4252"/>
    <w:rsid w:val="003B724D"/>
    <w:rsid w:val="003C16FC"/>
    <w:rsid w:val="003C2393"/>
    <w:rsid w:val="003C2FF2"/>
    <w:rsid w:val="003C4309"/>
    <w:rsid w:val="003C44B1"/>
    <w:rsid w:val="003D6032"/>
    <w:rsid w:val="003E2446"/>
    <w:rsid w:val="003F023C"/>
    <w:rsid w:val="003F1D8A"/>
    <w:rsid w:val="003F2066"/>
    <w:rsid w:val="003F227A"/>
    <w:rsid w:val="003F291A"/>
    <w:rsid w:val="003F3F09"/>
    <w:rsid w:val="003F46EA"/>
    <w:rsid w:val="00401F5C"/>
    <w:rsid w:val="00402D36"/>
    <w:rsid w:val="004072F4"/>
    <w:rsid w:val="00410DB2"/>
    <w:rsid w:val="004152F6"/>
    <w:rsid w:val="00420BB8"/>
    <w:rsid w:val="00422B00"/>
    <w:rsid w:val="00425532"/>
    <w:rsid w:val="004329D6"/>
    <w:rsid w:val="0043382B"/>
    <w:rsid w:val="00434100"/>
    <w:rsid w:val="00435600"/>
    <w:rsid w:val="00436F9C"/>
    <w:rsid w:val="004405FF"/>
    <w:rsid w:val="0044082F"/>
    <w:rsid w:val="004410C7"/>
    <w:rsid w:val="0044169D"/>
    <w:rsid w:val="00446448"/>
    <w:rsid w:val="00447342"/>
    <w:rsid w:val="00454D2A"/>
    <w:rsid w:val="00477E8D"/>
    <w:rsid w:val="0048059F"/>
    <w:rsid w:val="00480897"/>
    <w:rsid w:val="00482785"/>
    <w:rsid w:val="004837E7"/>
    <w:rsid w:val="00483E25"/>
    <w:rsid w:val="00484173"/>
    <w:rsid w:val="004916AB"/>
    <w:rsid w:val="0049183A"/>
    <w:rsid w:val="004952C8"/>
    <w:rsid w:val="004B0E92"/>
    <w:rsid w:val="004B16FD"/>
    <w:rsid w:val="004B2779"/>
    <w:rsid w:val="004B3426"/>
    <w:rsid w:val="004C75CF"/>
    <w:rsid w:val="004D27C4"/>
    <w:rsid w:val="004D2F24"/>
    <w:rsid w:val="004D56FC"/>
    <w:rsid w:val="004E0A72"/>
    <w:rsid w:val="004E33E8"/>
    <w:rsid w:val="004E33EB"/>
    <w:rsid w:val="004E7C2C"/>
    <w:rsid w:val="004F5481"/>
    <w:rsid w:val="004F58F7"/>
    <w:rsid w:val="004F736D"/>
    <w:rsid w:val="00501A17"/>
    <w:rsid w:val="0050367D"/>
    <w:rsid w:val="00506466"/>
    <w:rsid w:val="00514645"/>
    <w:rsid w:val="00515132"/>
    <w:rsid w:val="0053151F"/>
    <w:rsid w:val="0053181D"/>
    <w:rsid w:val="00531BEB"/>
    <w:rsid w:val="00537B1C"/>
    <w:rsid w:val="00537EFE"/>
    <w:rsid w:val="0054758F"/>
    <w:rsid w:val="00551EEA"/>
    <w:rsid w:val="00556689"/>
    <w:rsid w:val="00567C07"/>
    <w:rsid w:val="00567EA8"/>
    <w:rsid w:val="00571987"/>
    <w:rsid w:val="00572AC9"/>
    <w:rsid w:val="00577FEC"/>
    <w:rsid w:val="005825E4"/>
    <w:rsid w:val="00583AB4"/>
    <w:rsid w:val="00584954"/>
    <w:rsid w:val="00586CCC"/>
    <w:rsid w:val="00592B9B"/>
    <w:rsid w:val="005962DE"/>
    <w:rsid w:val="005A0E21"/>
    <w:rsid w:val="005A184A"/>
    <w:rsid w:val="005A37EE"/>
    <w:rsid w:val="005A3AB9"/>
    <w:rsid w:val="005A4CF0"/>
    <w:rsid w:val="005A5865"/>
    <w:rsid w:val="005A6543"/>
    <w:rsid w:val="005B5BFF"/>
    <w:rsid w:val="005C4BA6"/>
    <w:rsid w:val="005C6FB9"/>
    <w:rsid w:val="005D23BD"/>
    <w:rsid w:val="005D3DDE"/>
    <w:rsid w:val="005D3EBC"/>
    <w:rsid w:val="005D5EBD"/>
    <w:rsid w:val="005D7EF1"/>
    <w:rsid w:val="005E4916"/>
    <w:rsid w:val="005F2C98"/>
    <w:rsid w:val="00602077"/>
    <w:rsid w:val="006043E8"/>
    <w:rsid w:val="006051BB"/>
    <w:rsid w:val="006139D8"/>
    <w:rsid w:val="00615E45"/>
    <w:rsid w:val="00620184"/>
    <w:rsid w:val="00620A2E"/>
    <w:rsid w:val="00620BB5"/>
    <w:rsid w:val="006221FB"/>
    <w:rsid w:val="00623997"/>
    <w:rsid w:val="0062494E"/>
    <w:rsid w:val="00626FD0"/>
    <w:rsid w:val="00631AD1"/>
    <w:rsid w:val="00634F63"/>
    <w:rsid w:val="00643C23"/>
    <w:rsid w:val="00645D55"/>
    <w:rsid w:val="0065044E"/>
    <w:rsid w:val="00651BEE"/>
    <w:rsid w:val="0065360F"/>
    <w:rsid w:val="00653B78"/>
    <w:rsid w:val="006542D2"/>
    <w:rsid w:val="00656F64"/>
    <w:rsid w:val="00661786"/>
    <w:rsid w:val="00665B1D"/>
    <w:rsid w:val="00665F08"/>
    <w:rsid w:val="00670DC9"/>
    <w:rsid w:val="00676187"/>
    <w:rsid w:val="0068260E"/>
    <w:rsid w:val="00682F8C"/>
    <w:rsid w:val="00685F7F"/>
    <w:rsid w:val="006867B0"/>
    <w:rsid w:val="006A4DB2"/>
    <w:rsid w:val="006B0E09"/>
    <w:rsid w:val="006C6488"/>
    <w:rsid w:val="006D024F"/>
    <w:rsid w:val="006D1DFA"/>
    <w:rsid w:val="006D6338"/>
    <w:rsid w:val="006E4581"/>
    <w:rsid w:val="006E5299"/>
    <w:rsid w:val="006E5C58"/>
    <w:rsid w:val="006E62F1"/>
    <w:rsid w:val="006F0EB0"/>
    <w:rsid w:val="006F1316"/>
    <w:rsid w:val="006F3E48"/>
    <w:rsid w:val="006F407C"/>
    <w:rsid w:val="00702A10"/>
    <w:rsid w:val="00711C80"/>
    <w:rsid w:val="007130F6"/>
    <w:rsid w:val="007139C1"/>
    <w:rsid w:val="00716453"/>
    <w:rsid w:val="007209B7"/>
    <w:rsid w:val="00721A9B"/>
    <w:rsid w:val="00722460"/>
    <w:rsid w:val="0072387B"/>
    <w:rsid w:val="00724E78"/>
    <w:rsid w:val="00726C88"/>
    <w:rsid w:val="0072778C"/>
    <w:rsid w:val="007345A6"/>
    <w:rsid w:val="00743DFA"/>
    <w:rsid w:val="00747628"/>
    <w:rsid w:val="0075766D"/>
    <w:rsid w:val="0075785A"/>
    <w:rsid w:val="007625A4"/>
    <w:rsid w:val="00766504"/>
    <w:rsid w:val="007703DD"/>
    <w:rsid w:val="00774E61"/>
    <w:rsid w:val="00775010"/>
    <w:rsid w:val="0077740D"/>
    <w:rsid w:val="0078077B"/>
    <w:rsid w:val="00780F7E"/>
    <w:rsid w:val="007830B6"/>
    <w:rsid w:val="00784875"/>
    <w:rsid w:val="0078765B"/>
    <w:rsid w:val="00797D21"/>
    <w:rsid w:val="007A449C"/>
    <w:rsid w:val="007A7AE6"/>
    <w:rsid w:val="007A7E54"/>
    <w:rsid w:val="007B300B"/>
    <w:rsid w:val="007B659D"/>
    <w:rsid w:val="007C3985"/>
    <w:rsid w:val="007C52E3"/>
    <w:rsid w:val="007C792C"/>
    <w:rsid w:val="007D0892"/>
    <w:rsid w:val="007D6644"/>
    <w:rsid w:val="007D78D7"/>
    <w:rsid w:val="007E24D7"/>
    <w:rsid w:val="007E387C"/>
    <w:rsid w:val="007E3B89"/>
    <w:rsid w:val="007E4506"/>
    <w:rsid w:val="007E799B"/>
    <w:rsid w:val="007F4E1A"/>
    <w:rsid w:val="007F7022"/>
    <w:rsid w:val="00801103"/>
    <w:rsid w:val="00803018"/>
    <w:rsid w:val="0080530C"/>
    <w:rsid w:val="008107F9"/>
    <w:rsid w:val="0081327A"/>
    <w:rsid w:val="00817F4B"/>
    <w:rsid w:val="00823DF8"/>
    <w:rsid w:val="008305AC"/>
    <w:rsid w:val="00834E33"/>
    <w:rsid w:val="00837E04"/>
    <w:rsid w:val="00843136"/>
    <w:rsid w:val="00850C63"/>
    <w:rsid w:val="00861672"/>
    <w:rsid w:val="008617BF"/>
    <w:rsid w:val="00870526"/>
    <w:rsid w:val="00873A25"/>
    <w:rsid w:val="0087491C"/>
    <w:rsid w:val="0088698A"/>
    <w:rsid w:val="00892AE6"/>
    <w:rsid w:val="008A43F9"/>
    <w:rsid w:val="008A5D65"/>
    <w:rsid w:val="008B175E"/>
    <w:rsid w:val="008B3F12"/>
    <w:rsid w:val="008B5901"/>
    <w:rsid w:val="008C1BDF"/>
    <w:rsid w:val="008D3585"/>
    <w:rsid w:val="008D577E"/>
    <w:rsid w:val="008D671E"/>
    <w:rsid w:val="008E0887"/>
    <w:rsid w:val="008E3CB8"/>
    <w:rsid w:val="008E4537"/>
    <w:rsid w:val="008E5107"/>
    <w:rsid w:val="008E5698"/>
    <w:rsid w:val="008F189A"/>
    <w:rsid w:val="0090719A"/>
    <w:rsid w:val="0090785A"/>
    <w:rsid w:val="00907F57"/>
    <w:rsid w:val="00913103"/>
    <w:rsid w:val="00923C66"/>
    <w:rsid w:val="00925A2E"/>
    <w:rsid w:val="00926BB8"/>
    <w:rsid w:val="009311E4"/>
    <w:rsid w:val="00943310"/>
    <w:rsid w:val="00947DCC"/>
    <w:rsid w:val="00950A52"/>
    <w:rsid w:val="0095259B"/>
    <w:rsid w:val="00954A50"/>
    <w:rsid w:val="0095691B"/>
    <w:rsid w:val="00962A9C"/>
    <w:rsid w:val="00967FF3"/>
    <w:rsid w:val="00973DE3"/>
    <w:rsid w:val="009760C8"/>
    <w:rsid w:val="00976B23"/>
    <w:rsid w:val="0098193E"/>
    <w:rsid w:val="00984E5D"/>
    <w:rsid w:val="00991148"/>
    <w:rsid w:val="00992DC0"/>
    <w:rsid w:val="00993894"/>
    <w:rsid w:val="00996871"/>
    <w:rsid w:val="0099694C"/>
    <w:rsid w:val="009A061E"/>
    <w:rsid w:val="009A3623"/>
    <w:rsid w:val="009B0C0D"/>
    <w:rsid w:val="009B1CB7"/>
    <w:rsid w:val="009C4045"/>
    <w:rsid w:val="009D12AD"/>
    <w:rsid w:val="009D22CC"/>
    <w:rsid w:val="009D2F77"/>
    <w:rsid w:val="009D31D0"/>
    <w:rsid w:val="009D6C6F"/>
    <w:rsid w:val="009E0179"/>
    <w:rsid w:val="009E08CF"/>
    <w:rsid w:val="009E1947"/>
    <w:rsid w:val="009E2FDB"/>
    <w:rsid w:val="009E4955"/>
    <w:rsid w:val="009E65E5"/>
    <w:rsid w:val="009E7540"/>
    <w:rsid w:val="009F13EC"/>
    <w:rsid w:val="009F26B2"/>
    <w:rsid w:val="00A03249"/>
    <w:rsid w:val="00A0436F"/>
    <w:rsid w:val="00A1031A"/>
    <w:rsid w:val="00A11A40"/>
    <w:rsid w:val="00A11EBD"/>
    <w:rsid w:val="00A12E03"/>
    <w:rsid w:val="00A20D1C"/>
    <w:rsid w:val="00A21AE1"/>
    <w:rsid w:val="00A26B73"/>
    <w:rsid w:val="00A30A23"/>
    <w:rsid w:val="00A32DA2"/>
    <w:rsid w:val="00A34E32"/>
    <w:rsid w:val="00A400BA"/>
    <w:rsid w:val="00A436F0"/>
    <w:rsid w:val="00A5370F"/>
    <w:rsid w:val="00A60109"/>
    <w:rsid w:val="00A6429F"/>
    <w:rsid w:val="00A64E8E"/>
    <w:rsid w:val="00A65C30"/>
    <w:rsid w:val="00A73D6D"/>
    <w:rsid w:val="00A7417C"/>
    <w:rsid w:val="00A7719B"/>
    <w:rsid w:val="00A8600B"/>
    <w:rsid w:val="00A870F2"/>
    <w:rsid w:val="00A8760F"/>
    <w:rsid w:val="00A930EB"/>
    <w:rsid w:val="00A9378F"/>
    <w:rsid w:val="00A93D60"/>
    <w:rsid w:val="00A97C86"/>
    <w:rsid w:val="00AA29C3"/>
    <w:rsid w:val="00AA6B3F"/>
    <w:rsid w:val="00AB0772"/>
    <w:rsid w:val="00AB10C6"/>
    <w:rsid w:val="00AB6425"/>
    <w:rsid w:val="00AB6B86"/>
    <w:rsid w:val="00AC620A"/>
    <w:rsid w:val="00AC6B28"/>
    <w:rsid w:val="00AD12E4"/>
    <w:rsid w:val="00AD58FA"/>
    <w:rsid w:val="00AD686B"/>
    <w:rsid w:val="00AE09B4"/>
    <w:rsid w:val="00AE14BC"/>
    <w:rsid w:val="00AE3CAA"/>
    <w:rsid w:val="00AF150C"/>
    <w:rsid w:val="00AF7818"/>
    <w:rsid w:val="00B0053A"/>
    <w:rsid w:val="00B02F08"/>
    <w:rsid w:val="00B04D8C"/>
    <w:rsid w:val="00B1408A"/>
    <w:rsid w:val="00B16355"/>
    <w:rsid w:val="00B20FC8"/>
    <w:rsid w:val="00B21BC6"/>
    <w:rsid w:val="00B22B16"/>
    <w:rsid w:val="00B24D20"/>
    <w:rsid w:val="00B30792"/>
    <w:rsid w:val="00B3376F"/>
    <w:rsid w:val="00B33B99"/>
    <w:rsid w:val="00B40984"/>
    <w:rsid w:val="00B4712D"/>
    <w:rsid w:val="00B53024"/>
    <w:rsid w:val="00B55A37"/>
    <w:rsid w:val="00B74F1D"/>
    <w:rsid w:val="00B753C4"/>
    <w:rsid w:val="00B82C53"/>
    <w:rsid w:val="00B90DCE"/>
    <w:rsid w:val="00B95215"/>
    <w:rsid w:val="00BA5555"/>
    <w:rsid w:val="00BB0803"/>
    <w:rsid w:val="00BB0DCB"/>
    <w:rsid w:val="00BB1B93"/>
    <w:rsid w:val="00BB3A79"/>
    <w:rsid w:val="00BB7FA9"/>
    <w:rsid w:val="00BD07CD"/>
    <w:rsid w:val="00BD19CE"/>
    <w:rsid w:val="00BD1C78"/>
    <w:rsid w:val="00BD231A"/>
    <w:rsid w:val="00BD3371"/>
    <w:rsid w:val="00BD358D"/>
    <w:rsid w:val="00BD3C49"/>
    <w:rsid w:val="00BE4B10"/>
    <w:rsid w:val="00BE7599"/>
    <w:rsid w:val="00BF18E9"/>
    <w:rsid w:val="00BF4647"/>
    <w:rsid w:val="00C01144"/>
    <w:rsid w:val="00C0555F"/>
    <w:rsid w:val="00C0715C"/>
    <w:rsid w:val="00C1329B"/>
    <w:rsid w:val="00C14016"/>
    <w:rsid w:val="00C15BFA"/>
    <w:rsid w:val="00C209DA"/>
    <w:rsid w:val="00C20D9A"/>
    <w:rsid w:val="00C305CD"/>
    <w:rsid w:val="00C3242E"/>
    <w:rsid w:val="00C33804"/>
    <w:rsid w:val="00C4208C"/>
    <w:rsid w:val="00C458DA"/>
    <w:rsid w:val="00C468BA"/>
    <w:rsid w:val="00C52974"/>
    <w:rsid w:val="00C52EF3"/>
    <w:rsid w:val="00C6342B"/>
    <w:rsid w:val="00C650E0"/>
    <w:rsid w:val="00C66339"/>
    <w:rsid w:val="00C71E9C"/>
    <w:rsid w:val="00C72B34"/>
    <w:rsid w:val="00C76B85"/>
    <w:rsid w:val="00C91C34"/>
    <w:rsid w:val="00C923CA"/>
    <w:rsid w:val="00C92871"/>
    <w:rsid w:val="00C94CF9"/>
    <w:rsid w:val="00C9664A"/>
    <w:rsid w:val="00CA0BFA"/>
    <w:rsid w:val="00CA3022"/>
    <w:rsid w:val="00CA47D7"/>
    <w:rsid w:val="00CB46EF"/>
    <w:rsid w:val="00CC0DE5"/>
    <w:rsid w:val="00CC32BE"/>
    <w:rsid w:val="00CC48B5"/>
    <w:rsid w:val="00CC6F23"/>
    <w:rsid w:val="00CC72DA"/>
    <w:rsid w:val="00CC7491"/>
    <w:rsid w:val="00CD2566"/>
    <w:rsid w:val="00CD730F"/>
    <w:rsid w:val="00CE5049"/>
    <w:rsid w:val="00CE6830"/>
    <w:rsid w:val="00CF0607"/>
    <w:rsid w:val="00CF4CE3"/>
    <w:rsid w:val="00CF630D"/>
    <w:rsid w:val="00D065BE"/>
    <w:rsid w:val="00D12A10"/>
    <w:rsid w:val="00D2120F"/>
    <w:rsid w:val="00D27368"/>
    <w:rsid w:val="00D33C41"/>
    <w:rsid w:val="00D4048F"/>
    <w:rsid w:val="00D450FC"/>
    <w:rsid w:val="00D51239"/>
    <w:rsid w:val="00D61A84"/>
    <w:rsid w:val="00D67D54"/>
    <w:rsid w:val="00D703A5"/>
    <w:rsid w:val="00D71E36"/>
    <w:rsid w:val="00D77748"/>
    <w:rsid w:val="00D80E2E"/>
    <w:rsid w:val="00D916D7"/>
    <w:rsid w:val="00DA1E4E"/>
    <w:rsid w:val="00DA4793"/>
    <w:rsid w:val="00DB32F0"/>
    <w:rsid w:val="00DC028F"/>
    <w:rsid w:val="00DC221D"/>
    <w:rsid w:val="00DC5658"/>
    <w:rsid w:val="00DD69F1"/>
    <w:rsid w:val="00DD6AF0"/>
    <w:rsid w:val="00DD7FD5"/>
    <w:rsid w:val="00DE1FB3"/>
    <w:rsid w:val="00DF142E"/>
    <w:rsid w:val="00DF27C3"/>
    <w:rsid w:val="00DF476E"/>
    <w:rsid w:val="00E00811"/>
    <w:rsid w:val="00E07F82"/>
    <w:rsid w:val="00E10807"/>
    <w:rsid w:val="00E15F95"/>
    <w:rsid w:val="00E21BE6"/>
    <w:rsid w:val="00E30D1D"/>
    <w:rsid w:val="00E33C6C"/>
    <w:rsid w:val="00E36AB5"/>
    <w:rsid w:val="00E408E7"/>
    <w:rsid w:val="00E436D1"/>
    <w:rsid w:val="00E46923"/>
    <w:rsid w:val="00E525D3"/>
    <w:rsid w:val="00E527D0"/>
    <w:rsid w:val="00E546E7"/>
    <w:rsid w:val="00E556BF"/>
    <w:rsid w:val="00E57C01"/>
    <w:rsid w:val="00E671B7"/>
    <w:rsid w:val="00E73628"/>
    <w:rsid w:val="00E7400D"/>
    <w:rsid w:val="00E74AD9"/>
    <w:rsid w:val="00E76629"/>
    <w:rsid w:val="00E82276"/>
    <w:rsid w:val="00E82B0B"/>
    <w:rsid w:val="00E90BBD"/>
    <w:rsid w:val="00E940AE"/>
    <w:rsid w:val="00E94458"/>
    <w:rsid w:val="00E96AE2"/>
    <w:rsid w:val="00EA140D"/>
    <w:rsid w:val="00EA6980"/>
    <w:rsid w:val="00EB17AC"/>
    <w:rsid w:val="00EB4117"/>
    <w:rsid w:val="00EC6895"/>
    <w:rsid w:val="00ED0BC0"/>
    <w:rsid w:val="00ED106D"/>
    <w:rsid w:val="00ED15E7"/>
    <w:rsid w:val="00ED2A70"/>
    <w:rsid w:val="00ED3CB3"/>
    <w:rsid w:val="00ED3D83"/>
    <w:rsid w:val="00ED7105"/>
    <w:rsid w:val="00EE021E"/>
    <w:rsid w:val="00EE0F4E"/>
    <w:rsid w:val="00EE1110"/>
    <w:rsid w:val="00EE40C8"/>
    <w:rsid w:val="00EE68B0"/>
    <w:rsid w:val="00EF057D"/>
    <w:rsid w:val="00EF0741"/>
    <w:rsid w:val="00EF2494"/>
    <w:rsid w:val="00EF6DD2"/>
    <w:rsid w:val="00F04ECE"/>
    <w:rsid w:val="00F067DA"/>
    <w:rsid w:val="00F078F5"/>
    <w:rsid w:val="00F10CC8"/>
    <w:rsid w:val="00F11371"/>
    <w:rsid w:val="00F15D74"/>
    <w:rsid w:val="00F178BB"/>
    <w:rsid w:val="00F17D24"/>
    <w:rsid w:val="00F21AFD"/>
    <w:rsid w:val="00F21D6B"/>
    <w:rsid w:val="00F265A7"/>
    <w:rsid w:val="00F30443"/>
    <w:rsid w:val="00F317DF"/>
    <w:rsid w:val="00F33D87"/>
    <w:rsid w:val="00F37E84"/>
    <w:rsid w:val="00F43329"/>
    <w:rsid w:val="00F468FA"/>
    <w:rsid w:val="00F56AFA"/>
    <w:rsid w:val="00F732A3"/>
    <w:rsid w:val="00F77743"/>
    <w:rsid w:val="00F77BA6"/>
    <w:rsid w:val="00F86AA7"/>
    <w:rsid w:val="00F8736C"/>
    <w:rsid w:val="00F913BE"/>
    <w:rsid w:val="00F92F9F"/>
    <w:rsid w:val="00F93622"/>
    <w:rsid w:val="00FB2816"/>
    <w:rsid w:val="00FB4659"/>
    <w:rsid w:val="00FB557D"/>
    <w:rsid w:val="00FB5F56"/>
    <w:rsid w:val="00FC2C79"/>
    <w:rsid w:val="00FC68FF"/>
    <w:rsid w:val="00FD0D94"/>
    <w:rsid w:val="00FD1C03"/>
    <w:rsid w:val="00FD5267"/>
    <w:rsid w:val="00FE303C"/>
    <w:rsid w:val="00FF316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A08"/>
  </w:style>
  <w:style w:type="paragraph" w:styleId="Heading1">
    <w:name w:val="heading 1"/>
    <w:basedOn w:val="Normal"/>
    <w:next w:val="Normal"/>
    <w:link w:val="Heading1Char"/>
    <w:uiPriority w:val="9"/>
    <w:qFormat/>
    <w:rsid w:val="00567C0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 w:type="character" w:customStyle="1" w:styleId="Heading1Char">
    <w:name w:val="Heading 1 Char"/>
    <w:basedOn w:val="DefaultParagraphFont"/>
    <w:link w:val="Heading1"/>
    <w:uiPriority w:val="9"/>
    <w:rsid w:val="00567C07"/>
    <w:rPr>
      <w:rFonts w:asciiTheme="majorHAnsi" w:eastAsiaTheme="majorEastAsia" w:hAnsiTheme="majorHAnsi" w:cstheme="majorBidi"/>
      <w:color w:val="365F91" w:themeColor="accent1" w:themeShade="BF"/>
      <w:sz w:val="32"/>
      <w:szCs w:val="32"/>
    </w:rPr>
  </w:style>
  <w:style w:type="paragraph" w:customStyle="1" w:styleId="xmsonormal">
    <w:name w:val="x_msonormal"/>
    <w:basedOn w:val="Normal"/>
    <w:uiPriority w:val="99"/>
    <w:rsid w:val="00A11EBD"/>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UnresolvedMention">
    <w:name w:val="Unresolved Mention"/>
    <w:basedOn w:val="DefaultParagraphFont"/>
    <w:uiPriority w:val="99"/>
    <w:semiHidden/>
    <w:unhideWhenUsed/>
    <w:rsid w:val="009E0179"/>
    <w:rPr>
      <w:color w:val="605E5C"/>
      <w:shd w:val="clear" w:color="auto" w:fill="E1DFDD"/>
    </w:rPr>
  </w:style>
  <w:style w:type="character" w:styleId="CommentReference">
    <w:name w:val="annotation reference"/>
    <w:basedOn w:val="DefaultParagraphFont"/>
    <w:uiPriority w:val="99"/>
    <w:semiHidden/>
    <w:unhideWhenUsed/>
    <w:rsid w:val="007E3B89"/>
    <w:rPr>
      <w:sz w:val="16"/>
      <w:szCs w:val="16"/>
    </w:rPr>
  </w:style>
  <w:style w:type="paragraph" w:styleId="CommentText">
    <w:name w:val="annotation text"/>
    <w:basedOn w:val="Normal"/>
    <w:link w:val="CommentTextChar"/>
    <w:uiPriority w:val="99"/>
    <w:semiHidden/>
    <w:unhideWhenUsed/>
    <w:rsid w:val="007E3B89"/>
    <w:pPr>
      <w:spacing w:line="240" w:lineRule="auto"/>
    </w:pPr>
    <w:rPr>
      <w:sz w:val="20"/>
      <w:szCs w:val="20"/>
    </w:rPr>
  </w:style>
  <w:style w:type="character" w:customStyle="1" w:styleId="CommentTextChar">
    <w:name w:val="Comment Text Char"/>
    <w:basedOn w:val="DefaultParagraphFont"/>
    <w:link w:val="CommentText"/>
    <w:uiPriority w:val="99"/>
    <w:semiHidden/>
    <w:rsid w:val="007E3B89"/>
    <w:rPr>
      <w:sz w:val="20"/>
      <w:szCs w:val="20"/>
    </w:rPr>
  </w:style>
  <w:style w:type="paragraph" w:styleId="CommentSubject">
    <w:name w:val="annotation subject"/>
    <w:basedOn w:val="CommentText"/>
    <w:next w:val="CommentText"/>
    <w:link w:val="CommentSubjectChar"/>
    <w:uiPriority w:val="99"/>
    <w:semiHidden/>
    <w:unhideWhenUsed/>
    <w:rsid w:val="007E3B89"/>
    <w:rPr>
      <w:b/>
      <w:bCs/>
    </w:rPr>
  </w:style>
  <w:style w:type="character" w:customStyle="1" w:styleId="CommentSubjectChar">
    <w:name w:val="Comment Subject Char"/>
    <w:basedOn w:val="CommentTextChar"/>
    <w:link w:val="CommentSubject"/>
    <w:uiPriority w:val="99"/>
    <w:semiHidden/>
    <w:rsid w:val="007E3B89"/>
    <w:rPr>
      <w:b/>
      <w:bCs/>
      <w:sz w:val="20"/>
      <w:szCs w:val="20"/>
    </w:rPr>
  </w:style>
</w:styles>
</file>

<file path=word/webSettings.xml><?xml version="1.0" encoding="utf-8"?>
<w:webSettings xmlns:r="http://schemas.openxmlformats.org/officeDocument/2006/relationships" xmlns:w="http://schemas.openxmlformats.org/wordprocessingml/2006/main">
  <w:divs>
    <w:div w:id="175772253">
      <w:bodyDiv w:val="1"/>
      <w:marLeft w:val="0"/>
      <w:marRight w:val="0"/>
      <w:marTop w:val="0"/>
      <w:marBottom w:val="0"/>
      <w:divBdr>
        <w:top w:val="none" w:sz="0" w:space="0" w:color="auto"/>
        <w:left w:val="none" w:sz="0" w:space="0" w:color="auto"/>
        <w:bottom w:val="none" w:sz="0" w:space="0" w:color="auto"/>
        <w:right w:val="none" w:sz="0" w:space="0" w:color="auto"/>
      </w:divBdr>
    </w:div>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064182394">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506288499">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 w:id="206244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A07DA-9C69-43C3-A892-2058627A5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1734</Words>
  <Characters>9889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2019-06-21T06:19:00Z</cp:lastPrinted>
  <dcterms:created xsi:type="dcterms:W3CDTF">2022-05-04T13:59:00Z</dcterms:created>
  <dcterms:modified xsi:type="dcterms:W3CDTF">2022-05-04T13:59:00Z</dcterms:modified>
</cp:coreProperties>
</file>