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2249" cy="1031789"/>
            <wp:effectExtent l="0" t="0" r="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3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CD" w:rsidRDefault="009B7BCD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12</w:t>
      </w:r>
      <w:r w:rsidR="004944D1">
        <w:rPr>
          <w:rFonts w:ascii="Arial" w:hAnsi="Arial" w:cs="Arial"/>
          <w:b/>
          <w:sz w:val="22"/>
          <w:szCs w:val="22"/>
          <w:u w:val="single"/>
        </w:rPr>
        <w:t>71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474A36">
        <w:rPr>
          <w:rFonts w:ascii="Arial" w:hAnsi="Arial" w:cs="Arial"/>
          <w:b/>
          <w:sz w:val="22"/>
          <w:szCs w:val="22"/>
          <w:u w:val="single"/>
        </w:rPr>
        <w:t>06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474A36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944D1" w:rsidRPr="004944D1" w:rsidRDefault="004944D1" w:rsidP="004944D1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4944D1">
        <w:rPr>
          <w:rFonts w:ascii="Arial" w:hAnsi="Arial" w:cs="Arial"/>
          <w:b/>
          <w:sz w:val="22"/>
          <w:szCs w:val="22"/>
          <w:lang w:val="en-GB"/>
        </w:rPr>
        <w:t>1271</w:t>
      </w:r>
      <w:r w:rsidRPr="004944D1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4944D1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944D1">
        <w:rPr>
          <w:rFonts w:ascii="Arial" w:hAnsi="Arial" w:cs="Arial"/>
          <w:b/>
          <w:sz w:val="22"/>
          <w:szCs w:val="22"/>
          <w:lang w:val="en-GB"/>
        </w:rPr>
        <w:t xml:space="preserve">Mr J </w:t>
      </w:r>
      <w:proofErr w:type="spellStart"/>
      <w:r w:rsidRPr="004944D1">
        <w:rPr>
          <w:rFonts w:ascii="Arial" w:hAnsi="Arial" w:cs="Arial"/>
          <w:b/>
          <w:sz w:val="22"/>
          <w:szCs w:val="22"/>
          <w:lang w:val="en-GB"/>
        </w:rPr>
        <w:t>Selfe</w:t>
      </w:r>
      <w:proofErr w:type="spellEnd"/>
      <w:r w:rsidRPr="004944D1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4944D1" w:rsidRPr="004944D1" w:rsidRDefault="004944D1" w:rsidP="004944D1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944D1">
        <w:rPr>
          <w:rFonts w:ascii="Arial" w:hAnsi="Arial" w:cs="Arial"/>
          <w:sz w:val="22"/>
          <w:szCs w:val="22"/>
          <w:lang w:val="en-GB"/>
        </w:rPr>
        <w:t>(1)</w:t>
      </w:r>
      <w:r w:rsidRPr="004944D1">
        <w:rPr>
          <w:rFonts w:ascii="Arial" w:hAnsi="Arial" w:cs="Arial"/>
          <w:sz w:val="22"/>
          <w:szCs w:val="22"/>
          <w:lang w:val="en-GB"/>
        </w:rPr>
        <w:tab/>
        <w:t xml:space="preserve">What is the water level of the </w:t>
      </w:r>
      <w:proofErr w:type="spellStart"/>
      <w:r w:rsidRPr="004944D1">
        <w:rPr>
          <w:rFonts w:ascii="Arial" w:hAnsi="Arial" w:cs="Arial"/>
          <w:sz w:val="22"/>
          <w:szCs w:val="22"/>
          <w:lang w:val="en-GB"/>
        </w:rPr>
        <w:t>Lomati</w:t>
      </w:r>
      <w:proofErr w:type="spellEnd"/>
      <w:r w:rsidRPr="004944D1">
        <w:rPr>
          <w:rFonts w:ascii="Arial" w:hAnsi="Arial" w:cs="Arial"/>
          <w:sz w:val="22"/>
          <w:szCs w:val="22"/>
          <w:lang w:val="en-GB"/>
        </w:rPr>
        <w:t xml:space="preserve"> Dam which supplies water to Barberton in the </w:t>
      </w:r>
      <w:proofErr w:type="spellStart"/>
      <w:r w:rsidRPr="004944D1">
        <w:rPr>
          <w:rFonts w:ascii="Arial" w:hAnsi="Arial" w:cs="Arial"/>
          <w:sz w:val="22"/>
          <w:szCs w:val="22"/>
          <w:lang w:val="en-GB"/>
        </w:rPr>
        <w:t>Umjindi</w:t>
      </w:r>
      <w:proofErr w:type="spellEnd"/>
      <w:r w:rsidRPr="004944D1">
        <w:rPr>
          <w:rFonts w:ascii="Arial" w:hAnsi="Arial" w:cs="Arial"/>
          <w:sz w:val="22"/>
          <w:szCs w:val="22"/>
          <w:lang w:val="en-GB"/>
        </w:rPr>
        <w:t xml:space="preserve"> Local Municipality in Mpumalanga as at 30 April 2016;</w:t>
      </w:r>
    </w:p>
    <w:p w:rsidR="004944D1" w:rsidRPr="004944D1" w:rsidRDefault="004944D1" w:rsidP="004944D1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944D1">
        <w:rPr>
          <w:rFonts w:ascii="Arial" w:hAnsi="Arial" w:cs="Arial"/>
          <w:sz w:val="22"/>
          <w:szCs w:val="22"/>
          <w:lang w:val="en-GB"/>
        </w:rPr>
        <w:t>(2)</w:t>
      </w:r>
      <w:r w:rsidRPr="004944D1">
        <w:rPr>
          <w:rFonts w:ascii="Arial" w:hAnsi="Arial" w:cs="Arial"/>
          <w:sz w:val="22"/>
          <w:szCs w:val="22"/>
          <w:lang w:val="en-GB"/>
        </w:rPr>
        <w:tab/>
        <w:t>whether (a) the specified municipality and/or (b) any other (i) national and/or (ii) provincial department have asked her department for any form of drought-relief assistance as at 30 April 2016; if so, what are the relevant details in each case;</w:t>
      </w:r>
    </w:p>
    <w:p w:rsidR="00474A36" w:rsidRPr="004944D1" w:rsidRDefault="004944D1" w:rsidP="00474A36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  <w:r w:rsidRPr="004944D1">
        <w:rPr>
          <w:rFonts w:ascii="Arial" w:hAnsi="Arial" w:cs="Arial"/>
          <w:sz w:val="22"/>
          <w:szCs w:val="22"/>
          <w:lang w:val="en-GB"/>
        </w:rPr>
        <w:t>(3)</w:t>
      </w:r>
      <w:r w:rsidRPr="004944D1">
        <w:rPr>
          <w:rFonts w:ascii="Arial" w:hAnsi="Arial" w:cs="Arial"/>
          <w:sz w:val="22"/>
          <w:szCs w:val="22"/>
          <w:lang w:val="en-GB"/>
        </w:rPr>
        <w:tab/>
        <w:t xml:space="preserve">what steps, if any, are (a) her department and/or (b) any other (i) national and/or (ii) provincial department taking to mitigate the effects of the low water levels of the </w:t>
      </w:r>
      <w:proofErr w:type="spellStart"/>
      <w:r w:rsidRPr="004944D1">
        <w:rPr>
          <w:rFonts w:ascii="Arial" w:hAnsi="Arial" w:cs="Arial"/>
          <w:sz w:val="22"/>
          <w:szCs w:val="22"/>
          <w:lang w:val="en-GB"/>
        </w:rPr>
        <w:t>Lomati</w:t>
      </w:r>
      <w:proofErr w:type="spellEnd"/>
      <w:r w:rsidRPr="004944D1">
        <w:rPr>
          <w:rFonts w:ascii="Arial" w:hAnsi="Arial" w:cs="Arial"/>
          <w:sz w:val="22"/>
          <w:szCs w:val="22"/>
          <w:lang w:val="en-GB"/>
        </w:rPr>
        <w:t xml:space="preserve"> Dam?</w:t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944D1">
        <w:rPr>
          <w:rFonts w:ascii="Arial" w:hAnsi="Arial" w:cs="Arial"/>
          <w:sz w:val="16"/>
          <w:szCs w:val="16"/>
          <w:lang w:val="en-GB"/>
        </w:rPr>
        <w:t>NW1419E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FF3EC9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1F0A25">
        <w:rPr>
          <w:rFonts w:ascii="Arial" w:hAnsi="Arial" w:cs="Arial"/>
          <w:sz w:val="22"/>
          <w:szCs w:val="22"/>
        </w:rPr>
        <w:t xml:space="preserve"> </w:t>
      </w:r>
      <w:r w:rsidR="0098278F">
        <w:rPr>
          <w:rFonts w:ascii="Arial" w:hAnsi="Arial" w:cs="Arial"/>
          <w:sz w:val="22"/>
          <w:szCs w:val="22"/>
        </w:rPr>
        <w:tab/>
      </w:r>
      <w:r w:rsidR="001F0A2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F0A25">
        <w:rPr>
          <w:rFonts w:ascii="Arial" w:hAnsi="Arial" w:cs="Arial"/>
          <w:sz w:val="22"/>
          <w:szCs w:val="22"/>
        </w:rPr>
        <w:t>L</w:t>
      </w:r>
      <w:r w:rsidR="00B1563E">
        <w:rPr>
          <w:rFonts w:ascii="Arial" w:hAnsi="Arial" w:cs="Arial"/>
          <w:sz w:val="22"/>
          <w:szCs w:val="22"/>
        </w:rPr>
        <w:t>omati</w:t>
      </w:r>
      <w:proofErr w:type="spellEnd"/>
      <w:r w:rsidR="00B1563E">
        <w:rPr>
          <w:rFonts w:ascii="Arial" w:hAnsi="Arial" w:cs="Arial"/>
          <w:sz w:val="22"/>
          <w:szCs w:val="22"/>
        </w:rPr>
        <w:t xml:space="preserve"> dam is currently empty. The town of Barberton</w:t>
      </w:r>
      <w:r w:rsidR="001F0A25">
        <w:rPr>
          <w:rFonts w:ascii="Arial" w:hAnsi="Arial" w:cs="Arial"/>
          <w:sz w:val="22"/>
          <w:szCs w:val="22"/>
        </w:rPr>
        <w:t xml:space="preserve"> is now served from</w:t>
      </w:r>
      <w:r w:rsidR="00B1563E">
        <w:rPr>
          <w:rFonts w:ascii="Arial" w:hAnsi="Arial" w:cs="Arial"/>
          <w:sz w:val="22"/>
          <w:szCs w:val="22"/>
        </w:rPr>
        <w:t xml:space="preserve"> the natural surface water flow of the </w:t>
      </w:r>
      <w:proofErr w:type="spellStart"/>
      <w:r w:rsidR="00B1563E">
        <w:rPr>
          <w:rFonts w:ascii="Arial" w:hAnsi="Arial" w:cs="Arial"/>
          <w:sz w:val="22"/>
          <w:szCs w:val="22"/>
        </w:rPr>
        <w:t>Qeensriver</w:t>
      </w:r>
      <w:proofErr w:type="spellEnd"/>
      <w:r w:rsidR="00E11495">
        <w:rPr>
          <w:rFonts w:ascii="Arial" w:hAnsi="Arial" w:cs="Arial"/>
          <w:sz w:val="22"/>
          <w:szCs w:val="22"/>
        </w:rPr>
        <w:t xml:space="preserve"> </w:t>
      </w:r>
      <w:r w:rsidR="00DB474A">
        <w:rPr>
          <w:rFonts w:ascii="Arial" w:hAnsi="Arial" w:cs="Arial"/>
          <w:sz w:val="22"/>
          <w:szCs w:val="22"/>
        </w:rPr>
        <w:t xml:space="preserve">through the </w:t>
      </w:r>
      <w:proofErr w:type="spellStart"/>
      <w:r w:rsidR="00DB474A">
        <w:rPr>
          <w:rFonts w:ascii="Arial" w:hAnsi="Arial" w:cs="Arial"/>
          <w:sz w:val="22"/>
          <w:szCs w:val="22"/>
        </w:rPr>
        <w:t>Suidkaap</w:t>
      </w:r>
      <w:proofErr w:type="spellEnd"/>
      <w:r w:rsidR="00DB474A">
        <w:rPr>
          <w:rFonts w:ascii="Arial" w:hAnsi="Arial" w:cs="Arial"/>
          <w:sz w:val="22"/>
          <w:szCs w:val="22"/>
        </w:rPr>
        <w:t xml:space="preserve"> Water Treatment Plant. </w:t>
      </w:r>
      <w:r w:rsidR="005E499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5E4998">
        <w:rPr>
          <w:rFonts w:ascii="Arial" w:hAnsi="Arial" w:cs="Arial"/>
          <w:sz w:val="22"/>
          <w:szCs w:val="22"/>
        </w:rPr>
        <w:t>Suidkaap</w:t>
      </w:r>
      <w:proofErr w:type="spellEnd"/>
      <w:r w:rsidR="005E4998">
        <w:rPr>
          <w:rFonts w:ascii="Arial" w:hAnsi="Arial" w:cs="Arial"/>
          <w:sz w:val="22"/>
          <w:szCs w:val="22"/>
        </w:rPr>
        <w:t xml:space="preserve"> WTP </w:t>
      </w:r>
      <w:r w:rsidR="009B7BCD">
        <w:rPr>
          <w:rFonts w:ascii="Arial" w:hAnsi="Arial" w:cs="Arial"/>
          <w:sz w:val="22"/>
          <w:szCs w:val="22"/>
        </w:rPr>
        <w:t>has been non-</w:t>
      </w:r>
      <w:r w:rsidR="008471F1">
        <w:rPr>
          <w:rFonts w:ascii="Arial" w:hAnsi="Arial" w:cs="Arial"/>
          <w:sz w:val="22"/>
          <w:szCs w:val="22"/>
        </w:rPr>
        <w:t xml:space="preserve">operational for </w:t>
      </w:r>
      <w:r w:rsidR="005E4998">
        <w:rPr>
          <w:rFonts w:ascii="Arial" w:hAnsi="Arial" w:cs="Arial"/>
          <w:sz w:val="22"/>
          <w:szCs w:val="22"/>
        </w:rPr>
        <w:t xml:space="preserve">almost 10 years </w:t>
      </w:r>
      <w:r w:rsidR="008471F1">
        <w:rPr>
          <w:rFonts w:ascii="Arial" w:hAnsi="Arial" w:cs="Arial"/>
          <w:sz w:val="22"/>
          <w:szCs w:val="22"/>
        </w:rPr>
        <w:t xml:space="preserve">and </w:t>
      </w:r>
      <w:r w:rsidR="005E4998">
        <w:rPr>
          <w:rFonts w:ascii="Arial" w:hAnsi="Arial" w:cs="Arial"/>
          <w:sz w:val="22"/>
          <w:szCs w:val="22"/>
        </w:rPr>
        <w:t xml:space="preserve">in mitigation of the water situation within the town </w:t>
      </w:r>
      <w:r w:rsidR="0098278F">
        <w:rPr>
          <w:rFonts w:ascii="Arial" w:hAnsi="Arial" w:cs="Arial"/>
          <w:sz w:val="22"/>
          <w:szCs w:val="22"/>
        </w:rPr>
        <w:t>my</w:t>
      </w:r>
      <w:r w:rsidR="008471F1">
        <w:rPr>
          <w:rFonts w:ascii="Arial" w:hAnsi="Arial" w:cs="Arial"/>
          <w:sz w:val="22"/>
          <w:szCs w:val="22"/>
        </w:rPr>
        <w:t xml:space="preserve"> Department through Municipal Water Infrastructure Grant (MWIG) allocated R34</w:t>
      </w:r>
      <w:r w:rsidR="001A0B33">
        <w:rPr>
          <w:rFonts w:ascii="Arial" w:hAnsi="Arial" w:cs="Arial"/>
          <w:sz w:val="22"/>
          <w:szCs w:val="22"/>
        </w:rPr>
        <w:t xml:space="preserve"> </w:t>
      </w:r>
      <w:r w:rsidR="008471F1">
        <w:rPr>
          <w:rFonts w:ascii="Arial" w:hAnsi="Arial" w:cs="Arial"/>
          <w:sz w:val="22"/>
          <w:szCs w:val="22"/>
        </w:rPr>
        <w:t xml:space="preserve">million for the resuscitation of the </w:t>
      </w:r>
      <w:proofErr w:type="gramStart"/>
      <w:r w:rsidR="008471F1">
        <w:rPr>
          <w:rFonts w:ascii="Arial" w:hAnsi="Arial" w:cs="Arial"/>
          <w:sz w:val="22"/>
          <w:szCs w:val="22"/>
        </w:rPr>
        <w:t>plant</w:t>
      </w:r>
      <w:r w:rsidR="005E4998">
        <w:rPr>
          <w:rFonts w:ascii="Arial" w:hAnsi="Arial" w:cs="Arial"/>
          <w:sz w:val="22"/>
          <w:szCs w:val="22"/>
        </w:rPr>
        <w:t>,</w:t>
      </w:r>
      <w:proofErr w:type="gramEnd"/>
      <w:r w:rsidR="008471F1">
        <w:rPr>
          <w:rFonts w:ascii="Arial" w:hAnsi="Arial" w:cs="Arial"/>
          <w:sz w:val="22"/>
          <w:szCs w:val="22"/>
        </w:rPr>
        <w:t xml:space="preserve"> and phase 1 which included the refurbishment of th</w:t>
      </w:r>
      <w:r w:rsidR="005E4998">
        <w:rPr>
          <w:rFonts w:ascii="Arial" w:hAnsi="Arial" w:cs="Arial"/>
          <w:sz w:val="22"/>
          <w:szCs w:val="22"/>
        </w:rPr>
        <w:t>e 4.8Ml Water Treatment Work is</w:t>
      </w:r>
      <w:r w:rsidR="008471F1">
        <w:rPr>
          <w:rFonts w:ascii="Arial" w:hAnsi="Arial" w:cs="Arial"/>
          <w:sz w:val="22"/>
          <w:szCs w:val="22"/>
        </w:rPr>
        <w:t xml:space="preserve"> co</w:t>
      </w:r>
      <w:r w:rsidR="005E4998">
        <w:rPr>
          <w:rFonts w:ascii="Arial" w:hAnsi="Arial" w:cs="Arial"/>
          <w:sz w:val="22"/>
          <w:szCs w:val="22"/>
        </w:rPr>
        <w:t>mplete</w:t>
      </w:r>
      <w:r w:rsidR="008471F1">
        <w:rPr>
          <w:rFonts w:ascii="Arial" w:hAnsi="Arial" w:cs="Arial"/>
          <w:sz w:val="22"/>
          <w:szCs w:val="22"/>
        </w:rPr>
        <w:t xml:space="preserve"> and </w:t>
      </w:r>
      <w:r w:rsidR="005E4998">
        <w:rPr>
          <w:rFonts w:ascii="Arial" w:hAnsi="Arial" w:cs="Arial"/>
          <w:sz w:val="22"/>
          <w:szCs w:val="22"/>
        </w:rPr>
        <w:t xml:space="preserve">was </w:t>
      </w:r>
      <w:r w:rsidR="008471F1">
        <w:rPr>
          <w:rFonts w:ascii="Arial" w:hAnsi="Arial" w:cs="Arial"/>
          <w:sz w:val="22"/>
          <w:szCs w:val="22"/>
        </w:rPr>
        <w:t>commissioned in August 2015</w:t>
      </w:r>
      <w:r w:rsidR="005E4998">
        <w:rPr>
          <w:rFonts w:ascii="Arial" w:hAnsi="Arial" w:cs="Arial"/>
          <w:sz w:val="22"/>
          <w:szCs w:val="22"/>
        </w:rPr>
        <w:t>. Phase 2 is concentrating an additional clear water storage and replacement of 5km asbestos rising main pipeline and is due for completion in June 2016</w:t>
      </w:r>
      <w:r w:rsidR="001A0B33">
        <w:rPr>
          <w:rFonts w:ascii="Arial" w:hAnsi="Arial" w:cs="Arial"/>
          <w:sz w:val="22"/>
          <w:szCs w:val="22"/>
        </w:rPr>
        <w:t>.</w:t>
      </w:r>
    </w:p>
    <w:p w:rsidR="0082482B" w:rsidRDefault="00152A3B" w:rsidP="00FF3EC9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98278F">
        <w:rPr>
          <w:rFonts w:ascii="Arial" w:hAnsi="Arial" w:cs="Arial"/>
          <w:sz w:val="22"/>
          <w:szCs w:val="22"/>
        </w:rPr>
        <w:tab/>
      </w:r>
      <w:r w:rsidR="00DB474A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DB474A">
        <w:rPr>
          <w:rFonts w:ascii="Arial" w:hAnsi="Arial" w:cs="Arial"/>
          <w:sz w:val="22"/>
          <w:szCs w:val="22"/>
        </w:rPr>
        <w:t>Umjindi</w:t>
      </w:r>
      <w:proofErr w:type="spellEnd"/>
      <w:r w:rsidR="00DB474A">
        <w:rPr>
          <w:rFonts w:ascii="Arial" w:hAnsi="Arial" w:cs="Arial"/>
          <w:sz w:val="22"/>
          <w:szCs w:val="22"/>
        </w:rPr>
        <w:t xml:space="preserve"> Municipality has requested DWS for assistance with drought relief intervention. To date </w:t>
      </w:r>
      <w:r w:rsidR="0098278F">
        <w:rPr>
          <w:rFonts w:ascii="Arial" w:hAnsi="Arial" w:cs="Arial"/>
          <w:sz w:val="22"/>
          <w:szCs w:val="22"/>
        </w:rPr>
        <w:t>my Department</w:t>
      </w:r>
      <w:r w:rsidR="00DB474A">
        <w:rPr>
          <w:rFonts w:ascii="Arial" w:hAnsi="Arial" w:cs="Arial"/>
          <w:sz w:val="22"/>
          <w:szCs w:val="22"/>
        </w:rPr>
        <w:t xml:space="preserve"> has provided Barberton with a 80 </w:t>
      </w:r>
      <w:proofErr w:type="spellStart"/>
      <w:r w:rsidR="00DB474A">
        <w:rPr>
          <w:rFonts w:ascii="Arial" w:hAnsi="Arial" w:cs="Arial"/>
          <w:sz w:val="22"/>
          <w:szCs w:val="22"/>
        </w:rPr>
        <w:t>kilolitre</w:t>
      </w:r>
      <w:proofErr w:type="spellEnd"/>
      <w:r w:rsidR="00DB474A">
        <w:rPr>
          <w:rFonts w:ascii="Arial" w:hAnsi="Arial" w:cs="Arial"/>
          <w:sz w:val="22"/>
          <w:szCs w:val="22"/>
        </w:rPr>
        <w:t xml:space="preserve"> water storage tank to improve the water storage capacity of the Municipality. In addition</w:t>
      </w:r>
      <w:r w:rsidR="001F0A25">
        <w:rPr>
          <w:rFonts w:ascii="Arial" w:hAnsi="Arial" w:cs="Arial"/>
          <w:sz w:val="22"/>
          <w:szCs w:val="22"/>
        </w:rPr>
        <w:t xml:space="preserve"> to the tank the DWS is</w:t>
      </w:r>
      <w:r w:rsidR="00DB474A">
        <w:rPr>
          <w:rFonts w:ascii="Arial" w:hAnsi="Arial" w:cs="Arial"/>
          <w:sz w:val="22"/>
          <w:szCs w:val="22"/>
        </w:rPr>
        <w:t xml:space="preserve"> funding further civil engineering works at the </w:t>
      </w:r>
      <w:proofErr w:type="spellStart"/>
      <w:r w:rsidR="00DB474A">
        <w:rPr>
          <w:rFonts w:ascii="Arial" w:hAnsi="Arial" w:cs="Arial"/>
          <w:sz w:val="22"/>
          <w:szCs w:val="22"/>
        </w:rPr>
        <w:t>Suidkaap</w:t>
      </w:r>
      <w:proofErr w:type="spellEnd"/>
      <w:r w:rsidR="00DB474A">
        <w:rPr>
          <w:rFonts w:ascii="Arial" w:hAnsi="Arial" w:cs="Arial"/>
          <w:sz w:val="22"/>
          <w:szCs w:val="22"/>
        </w:rPr>
        <w:t xml:space="preserve"> Water Treatment Plant as alluded to above.</w:t>
      </w:r>
      <w:r w:rsidR="005E4998">
        <w:rPr>
          <w:rFonts w:ascii="Arial" w:hAnsi="Arial" w:cs="Arial"/>
          <w:sz w:val="22"/>
          <w:szCs w:val="22"/>
        </w:rPr>
        <w:t xml:space="preserve"> </w:t>
      </w:r>
      <w:r w:rsidR="00DB474A">
        <w:rPr>
          <w:rFonts w:ascii="Arial" w:hAnsi="Arial" w:cs="Arial"/>
          <w:sz w:val="22"/>
          <w:szCs w:val="22"/>
        </w:rPr>
        <w:t xml:space="preserve">These include two concrete water storage reservoirs. </w:t>
      </w:r>
      <w:r w:rsidR="005C649C">
        <w:rPr>
          <w:rFonts w:ascii="Arial" w:hAnsi="Arial" w:cs="Arial"/>
          <w:sz w:val="22"/>
          <w:szCs w:val="22"/>
        </w:rPr>
        <w:t>A budget of R66</w:t>
      </w:r>
      <w:r w:rsidR="001A0B33">
        <w:rPr>
          <w:rFonts w:ascii="Arial" w:hAnsi="Arial" w:cs="Arial"/>
          <w:sz w:val="22"/>
          <w:szCs w:val="22"/>
        </w:rPr>
        <w:t xml:space="preserve"> </w:t>
      </w:r>
      <w:r w:rsidR="005C649C">
        <w:rPr>
          <w:rFonts w:ascii="Arial" w:hAnsi="Arial" w:cs="Arial"/>
          <w:sz w:val="22"/>
          <w:szCs w:val="22"/>
        </w:rPr>
        <w:t xml:space="preserve">million has been allocated to </w:t>
      </w:r>
      <w:proofErr w:type="spellStart"/>
      <w:r w:rsidR="005C649C">
        <w:rPr>
          <w:rFonts w:ascii="Arial" w:hAnsi="Arial" w:cs="Arial"/>
          <w:sz w:val="22"/>
          <w:szCs w:val="22"/>
        </w:rPr>
        <w:t>Umjindi</w:t>
      </w:r>
      <w:proofErr w:type="spellEnd"/>
      <w:r w:rsidR="005C649C">
        <w:rPr>
          <w:rFonts w:ascii="Arial" w:hAnsi="Arial" w:cs="Arial"/>
          <w:sz w:val="22"/>
          <w:szCs w:val="22"/>
        </w:rPr>
        <w:t xml:space="preserve"> through MWIG and </w:t>
      </w:r>
      <w:r w:rsidR="001F0A25">
        <w:rPr>
          <w:rFonts w:ascii="Arial" w:hAnsi="Arial" w:cs="Arial"/>
          <w:sz w:val="22"/>
          <w:szCs w:val="22"/>
        </w:rPr>
        <w:t>DWS is also facilitating</w:t>
      </w:r>
      <w:r w:rsidR="00E11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0A25">
        <w:rPr>
          <w:rFonts w:ascii="Arial" w:hAnsi="Arial" w:cs="Arial"/>
          <w:sz w:val="22"/>
          <w:szCs w:val="22"/>
        </w:rPr>
        <w:t>r</w:t>
      </w:r>
      <w:r w:rsidR="00DB474A">
        <w:rPr>
          <w:rFonts w:ascii="Arial" w:hAnsi="Arial" w:cs="Arial"/>
          <w:sz w:val="22"/>
          <w:szCs w:val="22"/>
        </w:rPr>
        <w:t>eprioriti</w:t>
      </w:r>
      <w:r w:rsidR="001A0B33">
        <w:rPr>
          <w:rFonts w:ascii="Arial" w:hAnsi="Arial" w:cs="Arial"/>
          <w:sz w:val="22"/>
          <w:szCs w:val="22"/>
        </w:rPr>
        <w:t>s</w:t>
      </w:r>
      <w:r w:rsidR="00DB474A">
        <w:rPr>
          <w:rFonts w:ascii="Arial" w:hAnsi="Arial" w:cs="Arial"/>
          <w:sz w:val="22"/>
          <w:szCs w:val="22"/>
        </w:rPr>
        <w:t>ation</w:t>
      </w:r>
      <w:proofErr w:type="spellEnd"/>
      <w:r w:rsidR="00DB474A">
        <w:rPr>
          <w:rFonts w:ascii="Arial" w:hAnsi="Arial" w:cs="Arial"/>
          <w:sz w:val="22"/>
          <w:szCs w:val="22"/>
        </w:rPr>
        <w:t xml:space="preserve"> of funding towards refurbishment of </w:t>
      </w:r>
      <w:r w:rsidR="001F0A25">
        <w:rPr>
          <w:rFonts w:ascii="Arial" w:hAnsi="Arial" w:cs="Arial"/>
          <w:sz w:val="22"/>
          <w:szCs w:val="22"/>
        </w:rPr>
        <w:t xml:space="preserve">eight </w:t>
      </w:r>
      <w:r w:rsidR="00DB474A">
        <w:rPr>
          <w:rFonts w:ascii="Arial" w:hAnsi="Arial" w:cs="Arial"/>
          <w:sz w:val="22"/>
          <w:szCs w:val="22"/>
        </w:rPr>
        <w:t>boreholes with</w:t>
      </w:r>
      <w:r w:rsidR="001F0A25">
        <w:rPr>
          <w:rFonts w:ascii="Arial" w:hAnsi="Arial" w:cs="Arial"/>
          <w:sz w:val="22"/>
          <w:szCs w:val="22"/>
        </w:rPr>
        <w:t>in</w:t>
      </w:r>
      <w:r w:rsidR="00DB474A">
        <w:rPr>
          <w:rFonts w:ascii="Arial" w:hAnsi="Arial" w:cs="Arial"/>
          <w:sz w:val="22"/>
          <w:szCs w:val="22"/>
        </w:rPr>
        <w:t xml:space="preserve"> Barberton to improve the water security for the community. </w:t>
      </w:r>
    </w:p>
    <w:p w:rsidR="00DB474A" w:rsidRPr="0095517A" w:rsidRDefault="00E11495" w:rsidP="00FF3EC9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4944D1">
        <w:rPr>
          <w:rFonts w:ascii="Arial" w:hAnsi="Arial" w:cs="Arial"/>
          <w:sz w:val="22"/>
          <w:szCs w:val="22"/>
          <w:lang w:val="en-GB"/>
        </w:rPr>
        <w:t>(3)</w:t>
      </w:r>
      <w:r w:rsidR="001F0A25">
        <w:rPr>
          <w:rFonts w:ascii="Arial" w:hAnsi="Arial" w:cs="Arial"/>
          <w:sz w:val="22"/>
          <w:szCs w:val="22"/>
        </w:rPr>
        <w:tab/>
      </w:r>
      <w:r w:rsidR="0098278F">
        <w:rPr>
          <w:rFonts w:ascii="Arial" w:hAnsi="Arial" w:cs="Arial"/>
          <w:sz w:val="22"/>
          <w:szCs w:val="22"/>
        </w:rPr>
        <w:t>My</w:t>
      </w:r>
      <w:r w:rsidR="001F0A25">
        <w:rPr>
          <w:rFonts w:ascii="Arial" w:hAnsi="Arial" w:cs="Arial"/>
          <w:sz w:val="22"/>
          <w:szCs w:val="22"/>
        </w:rPr>
        <w:t xml:space="preserve"> Department is rolling out implementation of water restriction to regulate the level of water </w:t>
      </w:r>
      <w:proofErr w:type="spellStart"/>
      <w:r w:rsidR="001F0A25">
        <w:rPr>
          <w:rFonts w:ascii="Arial" w:hAnsi="Arial" w:cs="Arial"/>
          <w:sz w:val="22"/>
          <w:szCs w:val="22"/>
        </w:rPr>
        <w:t>utili</w:t>
      </w:r>
      <w:r w:rsidR="001A0B33">
        <w:rPr>
          <w:rFonts w:ascii="Arial" w:hAnsi="Arial" w:cs="Arial"/>
          <w:sz w:val="22"/>
          <w:szCs w:val="22"/>
        </w:rPr>
        <w:t>s</w:t>
      </w:r>
      <w:r w:rsidR="001F0A25">
        <w:rPr>
          <w:rFonts w:ascii="Arial" w:hAnsi="Arial" w:cs="Arial"/>
          <w:sz w:val="22"/>
          <w:szCs w:val="22"/>
        </w:rPr>
        <w:t>ation</w:t>
      </w:r>
      <w:proofErr w:type="spellEnd"/>
      <w:r w:rsidR="001F0A25">
        <w:rPr>
          <w:rFonts w:ascii="Arial" w:hAnsi="Arial" w:cs="Arial"/>
          <w:sz w:val="22"/>
          <w:szCs w:val="22"/>
        </w:rPr>
        <w:t xml:space="preserve"> within the Catchment of the </w:t>
      </w:r>
      <w:proofErr w:type="spellStart"/>
      <w:r w:rsidR="001F0A25">
        <w:rPr>
          <w:rFonts w:ascii="Arial" w:hAnsi="Arial" w:cs="Arial"/>
          <w:sz w:val="22"/>
          <w:szCs w:val="22"/>
        </w:rPr>
        <w:t>Lomati</w:t>
      </w:r>
      <w:proofErr w:type="spellEnd"/>
      <w:r w:rsidR="001F0A25">
        <w:rPr>
          <w:rFonts w:ascii="Arial" w:hAnsi="Arial" w:cs="Arial"/>
          <w:sz w:val="22"/>
          <w:szCs w:val="22"/>
        </w:rPr>
        <w:t xml:space="preserve"> River. This is aimed at improving the flow levels in the river and ultimately improvement of the dam level.  </w:t>
      </w:r>
    </w:p>
    <w:p w:rsidR="00C82A2C" w:rsidRPr="0095517A" w:rsidRDefault="00D70942" w:rsidP="009B7BCD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8" w:rsidRDefault="00253D08">
      <w:r>
        <w:separator/>
      </w:r>
    </w:p>
  </w:endnote>
  <w:endnote w:type="continuationSeparator" w:id="0">
    <w:p w:rsidR="00253D08" w:rsidRDefault="002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3E" w:rsidRPr="002B3F42" w:rsidRDefault="00B1563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1271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NW1419E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3E" w:rsidRDefault="00B1563E">
    <w:pPr>
      <w:pStyle w:val="Footer"/>
      <w:rPr>
        <w:rFonts w:ascii="Arial" w:hAnsi="Arial" w:cs="Arial"/>
        <w:sz w:val="16"/>
        <w:szCs w:val="16"/>
      </w:rPr>
    </w:pPr>
  </w:p>
  <w:p w:rsidR="00B1563E" w:rsidRPr="002B3F42" w:rsidRDefault="00B1563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1271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NW1419E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8" w:rsidRDefault="00253D08">
      <w:r>
        <w:separator/>
      </w:r>
    </w:p>
  </w:footnote>
  <w:footnote w:type="continuationSeparator" w:id="0">
    <w:p w:rsidR="00253D08" w:rsidRDefault="0025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3E" w:rsidRDefault="00D8325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6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63E" w:rsidRDefault="00B15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3E" w:rsidRPr="003E5759" w:rsidRDefault="00B1563E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57D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1FC3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0B33"/>
    <w:rsid w:val="001A3298"/>
    <w:rsid w:val="001B6327"/>
    <w:rsid w:val="001B6885"/>
    <w:rsid w:val="001C5CAE"/>
    <w:rsid w:val="001D03EF"/>
    <w:rsid w:val="001D3462"/>
    <w:rsid w:val="001E036C"/>
    <w:rsid w:val="001F0A25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3D08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976F2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649C"/>
    <w:rsid w:val="005C771C"/>
    <w:rsid w:val="005D291A"/>
    <w:rsid w:val="005D6B20"/>
    <w:rsid w:val="005D7DEF"/>
    <w:rsid w:val="005E3AD0"/>
    <w:rsid w:val="005E4998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6BE"/>
    <w:rsid w:val="00634C0E"/>
    <w:rsid w:val="0063537D"/>
    <w:rsid w:val="00637686"/>
    <w:rsid w:val="00637824"/>
    <w:rsid w:val="00640FEE"/>
    <w:rsid w:val="006411B5"/>
    <w:rsid w:val="00641332"/>
    <w:rsid w:val="006455BB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71F1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278F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B7BCD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1538"/>
    <w:rsid w:val="00A3272D"/>
    <w:rsid w:val="00A34518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1563E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3258"/>
    <w:rsid w:val="00D84B1A"/>
    <w:rsid w:val="00D851B1"/>
    <w:rsid w:val="00DA1226"/>
    <w:rsid w:val="00DA5ABA"/>
    <w:rsid w:val="00DA5BF5"/>
    <w:rsid w:val="00DB2AE8"/>
    <w:rsid w:val="00DB474A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149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3BCD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66F26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3EC9"/>
    <w:rsid w:val="00FF41F6"/>
    <w:rsid w:val="00FF5848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B33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B33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0CFC-B60F-4C88-8CBE-69C6DE89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2016-05-24T10:58:00Z</dcterms:created>
  <dcterms:modified xsi:type="dcterms:W3CDTF">2016-05-24T10:58:00Z</dcterms:modified>
</cp:coreProperties>
</file>