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8" w:rsidRDefault="005A364D" w:rsidP="005A364D">
      <w:pPr>
        <w:pStyle w:val="Body1"/>
        <w:jc w:val="center"/>
        <w:rPr>
          <w:rFonts w:ascii="Arial" w:hAnsi="Arial"/>
          <w:sz w:val="24"/>
        </w:rPr>
      </w:pPr>
      <w:r>
        <w:rPr>
          <w:rFonts w:ascii="Arial" w:eastAsia="Batang" w:hAnsi="Arial"/>
          <w:noProof/>
          <w:sz w:val="24"/>
        </w:rPr>
        <w:drawing>
          <wp:inline distT="0" distB="0" distL="0" distR="0" wp14:anchorId="44314BE6" wp14:editId="40DDAD3D">
            <wp:extent cx="1181100" cy="1509395"/>
            <wp:effectExtent l="0" t="0" r="0" b="0"/>
            <wp:docPr id="2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60" cy="15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684"/>
      <w:bookmarkStart w:id="1" w:name="_Hlk2897856"/>
      <w:r w:rsidR="001A2E0F" w:rsidRPr="001A2E0F">
        <w:rPr>
          <w:rFonts w:ascii="Arial" w:hAnsi="Arial" w:cs="Arial"/>
          <w:b/>
          <w:sz w:val="24"/>
          <w:szCs w:val="24"/>
        </w:rPr>
        <w:t>126.</w:t>
      </w:r>
      <w:r w:rsidR="001A2E0F" w:rsidRPr="001A2E0F">
        <w:rPr>
          <w:rFonts w:ascii="Arial" w:hAnsi="Arial" w:cs="Arial"/>
          <w:b/>
          <w:sz w:val="24"/>
          <w:szCs w:val="24"/>
        </w:rPr>
        <w:tab/>
      </w:r>
      <w:r w:rsidR="00E52F31" w:rsidRPr="00E52F31">
        <w:rPr>
          <w:rFonts w:ascii="Arial" w:hAnsi="Arial" w:cs="Arial"/>
          <w:b/>
          <w:sz w:val="24"/>
          <w:szCs w:val="24"/>
        </w:rPr>
        <w:tab/>
      </w:r>
      <w:bookmarkEnd w:id="0"/>
      <w:bookmarkEnd w:id="1"/>
      <w:r w:rsidR="004F4221" w:rsidRPr="004F4221">
        <w:rPr>
          <w:rFonts w:ascii="Arial" w:hAnsi="Arial" w:cs="Arial"/>
          <w:b/>
          <w:sz w:val="24"/>
          <w:szCs w:val="24"/>
        </w:rPr>
        <w:tab/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1A2E0F" w:rsidRPr="001A2E0F" w:rsidRDefault="001A2E0F" w:rsidP="001A2E0F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lang w:val="af-ZA"/>
        </w:rPr>
      </w:pPr>
      <w:r w:rsidRPr="001A2E0F">
        <w:rPr>
          <w:rFonts w:ascii="Arial" w:eastAsia="Calibri" w:hAnsi="Arial" w:cs="Arial"/>
          <w:b/>
          <w:lang w:val="af-ZA"/>
        </w:rPr>
        <w:t xml:space="preserve">Dr L A Schreiber (DA) to ask the Minister of Public Service and Administration: </w:t>
      </w:r>
    </w:p>
    <w:p w:rsidR="001A2E0F" w:rsidRPr="001A2E0F" w:rsidRDefault="001A2E0F" w:rsidP="001A2E0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1A2E0F">
        <w:rPr>
          <w:rFonts w:ascii="Arial" w:eastAsia="Calibri" w:hAnsi="Arial" w:cs="Arial"/>
          <w:lang w:val="af-ZA"/>
        </w:rPr>
        <w:t>(1)</w:t>
      </w:r>
      <w:r w:rsidRPr="001A2E0F">
        <w:rPr>
          <w:rFonts w:ascii="Arial" w:eastAsia="Calibri" w:hAnsi="Arial" w:cs="Arial"/>
          <w:lang w:val="af-ZA"/>
        </w:rPr>
        <w:tab/>
        <w:t>What number of public service employees have been found to have conducted business with the State in contravention of section 8 of the Public Administration Management Act, Act 11 of 2014, since its inception;</w:t>
      </w:r>
    </w:p>
    <w:p w:rsidR="001A2E0F" w:rsidRPr="001A2E0F" w:rsidRDefault="001A2E0F" w:rsidP="001A2E0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1A2E0F">
        <w:rPr>
          <w:rFonts w:ascii="Arial" w:eastAsia="Calibri" w:hAnsi="Arial" w:cs="Arial"/>
          <w:lang w:val="af-ZA"/>
        </w:rPr>
        <w:t>(2)</w:t>
      </w:r>
      <w:r w:rsidRPr="001A2E0F">
        <w:rPr>
          <w:rFonts w:ascii="Arial" w:eastAsia="Calibri" w:hAnsi="Arial" w:cs="Arial"/>
          <w:lang w:val="af-ZA"/>
        </w:rPr>
        <w:tab/>
        <w:t>whether any of the specified public service employees were successfully prosecuted and subjected to a fine or imprisonment for contravening section 8 of the specified Act; if not, why not; if so, what are the relevant details in each case;</w:t>
      </w:r>
    </w:p>
    <w:p w:rsidR="001A2E0F" w:rsidRDefault="001A2E0F" w:rsidP="001A2E0F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1A2E0F">
        <w:rPr>
          <w:rFonts w:ascii="Arial" w:eastAsia="Calibri" w:hAnsi="Arial" w:cs="Arial"/>
          <w:lang w:val="af-ZA"/>
        </w:rPr>
        <w:t>(3)</w:t>
      </w:r>
      <w:r w:rsidRPr="001A2E0F">
        <w:rPr>
          <w:rFonts w:ascii="Arial" w:eastAsia="Calibri" w:hAnsi="Arial" w:cs="Arial"/>
          <w:lang w:val="af-ZA"/>
        </w:rPr>
        <w:tab/>
        <w:t>whether any of the public service employees have had their employment terminated for contravening section 8 of the Act; if not, why not; if so, what are the relevant details?</w:t>
      </w:r>
      <w:r w:rsidRPr="001A2E0F">
        <w:rPr>
          <w:rFonts w:ascii="Arial" w:eastAsia="Calibri" w:hAnsi="Arial" w:cs="Arial"/>
          <w:lang w:val="af-ZA"/>
        </w:rPr>
        <w:tab/>
      </w:r>
      <w:r w:rsidRPr="001A2E0F">
        <w:rPr>
          <w:rFonts w:ascii="Arial" w:eastAsia="Calibri" w:hAnsi="Arial" w:cs="Arial"/>
          <w:lang w:val="af-ZA"/>
        </w:rPr>
        <w:tab/>
      </w:r>
      <w:r w:rsidRPr="001A2E0F">
        <w:rPr>
          <w:rFonts w:ascii="Arial" w:eastAsia="Calibri" w:hAnsi="Arial" w:cs="Arial"/>
          <w:lang w:val="af-ZA"/>
        </w:rPr>
        <w:tab/>
      </w:r>
      <w:r w:rsidRPr="001A2E0F">
        <w:rPr>
          <w:rFonts w:ascii="Arial" w:eastAsia="Calibri" w:hAnsi="Arial" w:cs="Arial"/>
          <w:lang w:val="af-ZA"/>
        </w:rPr>
        <w:tab/>
      </w:r>
      <w:r w:rsidRPr="001A2E0F">
        <w:rPr>
          <w:rFonts w:ascii="Arial" w:eastAsia="Calibri" w:hAnsi="Arial" w:cs="Arial"/>
          <w:lang w:val="af-ZA"/>
        </w:rPr>
        <w:tab/>
      </w:r>
      <w:r w:rsidRPr="001A2E0F">
        <w:rPr>
          <w:rFonts w:ascii="Arial" w:eastAsia="Calibri" w:hAnsi="Arial" w:cs="Arial"/>
          <w:lang w:val="af-ZA"/>
        </w:rPr>
        <w:tab/>
      </w:r>
      <w:r w:rsidRPr="001A2E0F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  <w:t xml:space="preserve">         </w:t>
      </w:r>
      <w:r w:rsidRPr="001A2E0F">
        <w:rPr>
          <w:rFonts w:ascii="Arial" w:eastAsia="Calibri" w:hAnsi="Arial" w:cs="Arial"/>
          <w:sz w:val="22"/>
          <w:szCs w:val="22"/>
          <w:lang w:val="af-ZA"/>
        </w:rPr>
        <w:t>NW1087E</w:t>
      </w:r>
    </w:p>
    <w:p w:rsidR="00A22595" w:rsidRDefault="00A22595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36116F" w:rsidRDefault="0036116F" w:rsidP="001A2E0F">
      <w:pPr>
        <w:pStyle w:val="NoSpacing"/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E52F31" w:rsidRPr="00815B2C" w:rsidRDefault="00446567" w:rsidP="00EF20B8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</w:t>
      </w:r>
      <w:r w:rsidR="007033CB">
        <w:rPr>
          <w:rFonts w:ascii="Arial" w:hAnsi="Arial" w:cs="Arial"/>
          <w:lang w:val="en-ZA"/>
        </w:rPr>
        <w:t xml:space="preserve"> </w:t>
      </w:r>
      <w:r w:rsidR="00EF20B8" w:rsidRPr="00EF20B8">
        <w:rPr>
          <w:rFonts w:ascii="Arial" w:hAnsi="Arial" w:cs="Arial"/>
          <w:lang w:val="en-ZA"/>
        </w:rPr>
        <w:t xml:space="preserve">DPSA </w:t>
      </w:r>
      <w:r w:rsidR="007033CB">
        <w:rPr>
          <w:rFonts w:ascii="Arial" w:hAnsi="Arial" w:cs="Arial"/>
          <w:lang w:val="en-ZA"/>
        </w:rPr>
        <w:t xml:space="preserve">identified </w:t>
      </w:r>
      <w:r w:rsidR="00EF20B8" w:rsidRPr="00EF20B8">
        <w:rPr>
          <w:rFonts w:ascii="Arial" w:hAnsi="Arial" w:cs="Arial"/>
          <w:lang w:val="en-ZA"/>
        </w:rPr>
        <w:t xml:space="preserve">twenty </w:t>
      </w:r>
      <w:r w:rsidR="007033CB">
        <w:rPr>
          <w:rFonts w:ascii="Arial" w:hAnsi="Arial" w:cs="Arial"/>
          <w:lang w:val="en-ZA"/>
        </w:rPr>
        <w:t>public service employees who may have conducted b</w:t>
      </w:r>
      <w:r w:rsidR="00EF20B8">
        <w:rPr>
          <w:rFonts w:ascii="Arial" w:hAnsi="Arial" w:cs="Arial"/>
          <w:lang w:val="en-ZA"/>
        </w:rPr>
        <w:t xml:space="preserve">usiness with the </w:t>
      </w:r>
      <w:r w:rsidR="00815B2C">
        <w:rPr>
          <w:rFonts w:ascii="Arial" w:hAnsi="Arial" w:cs="Arial"/>
          <w:lang w:val="en-ZA"/>
        </w:rPr>
        <w:t>State</w:t>
      </w:r>
      <w:r w:rsidR="007033CB">
        <w:rPr>
          <w:rFonts w:ascii="Arial" w:hAnsi="Arial" w:cs="Arial"/>
          <w:lang w:val="en-ZA"/>
        </w:rPr>
        <w:t xml:space="preserve"> and therefor</w:t>
      </w:r>
      <w:r>
        <w:rPr>
          <w:rFonts w:ascii="Arial" w:hAnsi="Arial" w:cs="Arial"/>
          <w:lang w:val="en-ZA"/>
        </w:rPr>
        <w:t>e,</w:t>
      </w:r>
      <w:r w:rsidR="007033CB">
        <w:rPr>
          <w:rFonts w:ascii="Arial" w:hAnsi="Arial" w:cs="Arial"/>
          <w:lang w:val="en-ZA"/>
        </w:rPr>
        <w:t xml:space="preserve"> may be </w:t>
      </w:r>
      <w:r w:rsidR="00815B2C">
        <w:rPr>
          <w:rFonts w:ascii="Arial" w:hAnsi="Arial" w:cs="Arial"/>
          <w:lang w:val="en-ZA"/>
        </w:rPr>
        <w:t xml:space="preserve">in contravention of </w:t>
      </w:r>
      <w:r w:rsidR="00815B2C" w:rsidRPr="001A2E0F">
        <w:rPr>
          <w:rFonts w:ascii="Arial" w:eastAsia="Calibri" w:hAnsi="Arial" w:cs="Arial"/>
          <w:lang w:val="af-ZA"/>
        </w:rPr>
        <w:t>section 8 of the Public Administration Management Act, 2014</w:t>
      </w:r>
      <w:r w:rsidR="00815B2C">
        <w:rPr>
          <w:rFonts w:ascii="Arial" w:eastAsia="Calibri" w:hAnsi="Arial" w:cs="Arial"/>
          <w:lang w:val="af-ZA"/>
        </w:rPr>
        <w:t>.</w:t>
      </w:r>
    </w:p>
    <w:p w:rsidR="007033CB" w:rsidRDefault="007033CB" w:rsidP="00391579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No public service employees were prosecuted or fined for contravening section 8 of the specified Act.  However, on 24 June 2019, the </w:t>
      </w:r>
      <w:r w:rsidR="00446567">
        <w:rPr>
          <w:rFonts w:ascii="Arial" w:hAnsi="Arial" w:cs="Arial"/>
          <w:lang w:val="en-ZA"/>
        </w:rPr>
        <w:t xml:space="preserve">DPSA submitted a </w:t>
      </w:r>
      <w:r w:rsidR="00815B2C" w:rsidRPr="00341A6B">
        <w:rPr>
          <w:rFonts w:ascii="Arial" w:hAnsi="Arial" w:cs="Arial"/>
          <w:lang w:val="en-ZA"/>
        </w:rPr>
        <w:t xml:space="preserve">list </w:t>
      </w:r>
      <w:r w:rsidR="00446567">
        <w:rPr>
          <w:rFonts w:ascii="Arial" w:hAnsi="Arial" w:cs="Arial"/>
          <w:lang w:val="en-ZA"/>
        </w:rPr>
        <w:t xml:space="preserve">of twenty employees referred to in paragraph 1, to both the </w:t>
      </w:r>
      <w:r w:rsidR="00341A6B">
        <w:rPr>
          <w:rFonts w:ascii="Arial" w:hAnsi="Arial" w:cs="Arial"/>
          <w:lang w:val="en-ZA"/>
        </w:rPr>
        <w:t>N</w:t>
      </w:r>
      <w:r w:rsidR="00341A6B" w:rsidRPr="00341A6B">
        <w:rPr>
          <w:rFonts w:ascii="Arial" w:hAnsi="Arial" w:cs="Arial"/>
          <w:lang w:val="en-ZA"/>
        </w:rPr>
        <w:t>ational Commissioner</w:t>
      </w:r>
      <w:r w:rsidR="00341A6B">
        <w:rPr>
          <w:rFonts w:ascii="Arial" w:hAnsi="Arial" w:cs="Arial"/>
          <w:lang w:val="en-ZA"/>
        </w:rPr>
        <w:t xml:space="preserve"> of the </w:t>
      </w:r>
      <w:r w:rsidR="00341A6B" w:rsidRPr="00341A6B">
        <w:rPr>
          <w:rFonts w:ascii="Arial" w:hAnsi="Arial" w:cs="Arial"/>
          <w:lang w:val="en-ZA"/>
        </w:rPr>
        <w:t>South African Police Service</w:t>
      </w:r>
      <w:r w:rsidR="00341A6B">
        <w:rPr>
          <w:rFonts w:ascii="Arial" w:hAnsi="Arial" w:cs="Arial"/>
          <w:lang w:val="en-ZA"/>
        </w:rPr>
        <w:t xml:space="preserve"> and </w:t>
      </w:r>
      <w:r>
        <w:rPr>
          <w:rFonts w:ascii="Arial" w:hAnsi="Arial" w:cs="Arial"/>
          <w:lang w:val="en-ZA"/>
        </w:rPr>
        <w:t xml:space="preserve">the </w:t>
      </w:r>
      <w:r w:rsidR="00341A6B">
        <w:rPr>
          <w:rFonts w:ascii="Arial" w:hAnsi="Arial" w:cs="Arial"/>
          <w:lang w:val="en-ZA"/>
        </w:rPr>
        <w:t xml:space="preserve">National Director for Public </w:t>
      </w:r>
      <w:r>
        <w:rPr>
          <w:rFonts w:ascii="Arial" w:hAnsi="Arial" w:cs="Arial"/>
          <w:lang w:val="en-ZA"/>
        </w:rPr>
        <w:t xml:space="preserve">Prosecutions, with a request to conduct the necessary investigations and </w:t>
      </w:r>
      <w:r w:rsidR="00446567">
        <w:rPr>
          <w:rFonts w:ascii="Arial" w:hAnsi="Arial" w:cs="Arial"/>
          <w:lang w:val="en-ZA"/>
        </w:rPr>
        <w:t xml:space="preserve">possible </w:t>
      </w:r>
      <w:r>
        <w:rPr>
          <w:rFonts w:ascii="Arial" w:hAnsi="Arial" w:cs="Arial"/>
          <w:lang w:val="en-ZA"/>
        </w:rPr>
        <w:t>prosecutions.</w:t>
      </w:r>
    </w:p>
    <w:p w:rsidR="00815B2C" w:rsidRPr="00341A6B" w:rsidRDefault="007033CB" w:rsidP="00391579">
      <w:pPr>
        <w:pStyle w:val="ListParagraph"/>
        <w:numPr>
          <w:ilvl w:val="0"/>
          <w:numId w:val="17"/>
        </w:num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No </w:t>
      </w:r>
      <w:r>
        <w:rPr>
          <w:rFonts w:ascii="Arial" w:eastAsia="Calibri" w:hAnsi="Arial" w:cs="Arial"/>
          <w:lang w:val="af-ZA"/>
        </w:rPr>
        <w:t>public service employee</w:t>
      </w:r>
      <w:r w:rsidRPr="001A2E0F">
        <w:rPr>
          <w:rFonts w:ascii="Arial" w:eastAsia="Calibri" w:hAnsi="Arial" w:cs="Arial"/>
          <w:lang w:val="af-ZA"/>
        </w:rPr>
        <w:t xml:space="preserve"> ha</w:t>
      </w:r>
      <w:r>
        <w:rPr>
          <w:rFonts w:ascii="Arial" w:eastAsia="Calibri" w:hAnsi="Arial" w:cs="Arial"/>
          <w:lang w:val="af-ZA"/>
        </w:rPr>
        <w:t>s</w:t>
      </w:r>
      <w:r w:rsidRPr="001A2E0F">
        <w:rPr>
          <w:rFonts w:ascii="Arial" w:eastAsia="Calibri" w:hAnsi="Arial" w:cs="Arial"/>
          <w:lang w:val="af-ZA"/>
        </w:rPr>
        <w:t xml:space="preserve"> had their employment terminated for contravening section 8 of the Act; </w:t>
      </w:r>
      <w:r>
        <w:rPr>
          <w:rFonts w:ascii="Arial" w:eastAsia="Calibri" w:hAnsi="Arial" w:cs="Arial"/>
          <w:lang w:val="af-ZA"/>
        </w:rPr>
        <w:t>as the identified cases still need to be investigated.</w:t>
      </w:r>
    </w:p>
    <w:p w:rsidR="00310FAA" w:rsidRPr="00F45438" w:rsidRDefault="00126055" w:rsidP="00126055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lang w:val="en-ZA"/>
        </w:rPr>
        <w:t xml:space="preserve">END </w:t>
      </w:r>
    </w:p>
    <w:p w:rsidR="00310FAA" w:rsidRPr="00F45438" w:rsidRDefault="00310FAA" w:rsidP="00310FAA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ab/>
      </w:r>
    </w:p>
    <w:sectPr w:rsidR="00310FAA" w:rsidRPr="00F45438" w:rsidSect="002059EE">
      <w:footerReference w:type="default" r:id="rId9"/>
      <w:headerReference w:type="first" r:id="rId10"/>
      <w:footerReference w:type="first" r:id="rId11"/>
      <w:pgSz w:w="12240" w:h="15840"/>
      <w:pgMar w:top="1408" w:right="1350" w:bottom="1134" w:left="126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B0" w:rsidRDefault="003A78B0">
      <w:r>
        <w:separator/>
      </w:r>
    </w:p>
  </w:endnote>
  <w:endnote w:type="continuationSeparator" w:id="0">
    <w:p w:rsidR="003A78B0" w:rsidRDefault="003A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1A2E0F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1A2E0F">
      <w:rPr>
        <w:rFonts w:ascii="Arial" w:hAnsi="Arial" w:cs="Arial"/>
        <w:b/>
        <w:color w:val="808080"/>
        <w:sz w:val="22"/>
        <w:szCs w:val="22"/>
      </w:rPr>
      <w:t>Reply to Parliamentary Question 126</w:t>
    </w:r>
    <w:r w:rsidRPr="001A2E0F">
      <w:rPr>
        <w:rFonts w:ascii="Arial" w:hAnsi="Arial" w:cs="Arial"/>
        <w:b/>
        <w:color w:val="808080"/>
        <w:sz w:val="22"/>
        <w:szCs w:val="22"/>
      </w:rPr>
      <w:tab/>
      <w:t xml:space="preserve"> [NW 1087E] ask by </w:t>
    </w:r>
    <w:proofErr w:type="spellStart"/>
    <w:r w:rsidRPr="001A2E0F">
      <w:rPr>
        <w:rFonts w:ascii="Arial" w:hAnsi="Arial" w:cs="Arial"/>
        <w:b/>
        <w:color w:val="808080"/>
        <w:sz w:val="22"/>
        <w:szCs w:val="22"/>
      </w:rPr>
      <w:t>Dr</w:t>
    </w:r>
    <w:proofErr w:type="spellEnd"/>
    <w:r w:rsidRPr="001A2E0F">
      <w:rPr>
        <w:rFonts w:ascii="Arial" w:hAnsi="Arial" w:cs="Arial"/>
        <w:b/>
        <w:color w:val="808080"/>
        <w:sz w:val="22"/>
        <w:szCs w:val="22"/>
      </w:rPr>
      <w:t xml:space="preserve"> L A Schreiber (DA) to the Minister for the Public Service and Administration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126055" w:rsidRDefault="00126055" w:rsidP="00E65BA1">
    <w:pPr>
      <w:tabs>
        <w:tab w:val="center" w:pos="4513"/>
        <w:tab w:val="right" w:pos="9026"/>
      </w:tabs>
      <w:jc w:val="both"/>
      <w:rPr>
        <w:rFonts w:ascii="Arial" w:hAnsi="Arial" w:cs="Arial"/>
        <w:b/>
        <w:color w:val="808080"/>
        <w:sz w:val="20"/>
        <w:szCs w:val="20"/>
      </w:rPr>
    </w:pPr>
    <w:proofErr w:type="spellStart"/>
    <w:r w:rsidRPr="00126055">
      <w:rPr>
        <w:rFonts w:ascii="Arial" w:hAnsi="Arial" w:cs="Arial"/>
        <w:b/>
        <w:color w:val="808080"/>
        <w:sz w:val="20"/>
        <w:szCs w:val="20"/>
      </w:rPr>
      <w:t>Dr</w:t>
    </w:r>
    <w:proofErr w:type="spellEnd"/>
    <w:r w:rsidRPr="00126055">
      <w:rPr>
        <w:rFonts w:ascii="Arial" w:hAnsi="Arial" w:cs="Arial"/>
        <w:b/>
        <w:color w:val="808080"/>
        <w:sz w:val="20"/>
        <w:szCs w:val="20"/>
      </w:rPr>
      <w:t xml:space="preserve"> L A Schreiber (DA) ask the Minister for the Public Service and Administration: (Question 126)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B0" w:rsidRDefault="003A78B0">
      <w:r>
        <w:separator/>
      </w:r>
    </w:p>
  </w:footnote>
  <w:footnote w:type="continuationSeparator" w:id="0">
    <w:p w:rsidR="003A78B0" w:rsidRDefault="003A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EE" w:rsidRPr="002059EE" w:rsidRDefault="002059EE" w:rsidP="005A364D">
    <w:pPr>
      <w:pStyle w:val="Footer"/>
      <w:pBdr>
        <w:bottom w:val="single" w:sz="4" w:space="1" w:color="808080" w:themeColor="background1" w:themeShade="80"/>
      </w:pBdr>
      <w:jc w:val="center"/>
      <w:rPr>
        <w:rFonts w:ascii="Arial" w:hAnsi="Arial" w:cs="Arial"/>
        <w:b/>
        <w:color w:val="BFBFBF" w:themeColor="background1" w:themeShade="BF"/>
        <w:sz w:val="20"/>
        <w:szCs w:val="20"/>
      </w:rPr>
    </w:pPr>
    <w:r w:rsidRPr="002059EE">
      <w:rPr>
        <w:rFonts w:ascii="Arial" w:hAnsi="Arial" w:cs="Arial"/>
        <w:b/>
        <w:color w:val="BFBFBF" w:themeColor="background1" w:themeShade="BF"/>
        <w:sz w:val="20"/>
        <w:szCs w:val="20"/>
      </w:rPr>
      <w:t>National Assemb</w:t>
    </w:r>
    <w:r w:rsidR="00603618">
      <w:rPr>
        <w:rFonts w:ascii="Arial" w:hAnsi="Arial" w:cs="Arial"/>
        <w:b/>
        <w:color w:val="BFBFBF" w:themeColor="background1" w:themeShade="BF"/>
        <w:sz w:val="20"/>
        <w:szCs w:val="20"/>
      </w:rPr>
      <w:t>ly Internal Question Paper [No 2</w:t>
    </w:r>
    <w:r w:rsidRPr="002059EE">
      <w:rPr>
        <w:rFonts w:ascii="Arial" w:hAnsi="Arial" w:cs="Arial"/>
        <w:b/>
        <w:color w:val="BFBFBF" w:themeColor="background1" w:themeShade="BF"/>
        <w:sz w:val="20"/>
        <w:szCs w:val="20"/>
      </w:rPr>
      <w:t xml:space="preserve"> – 2019] First Session, Sixth Parliament</w:t>
    </w:r>
  </w:p>
  <w:p w:rsidR="00424CEF" w:rsidRDefault="00424CEF" w:rsidP="00424C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40DB9"/>
    <w:multiLevelType w:val="hybridMultilevel"/>
    <w:tmpl w:val="5F14DEBA"/>
    <w:lvl w:ilvl="0" w:tplc="0CAEB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7"/>
    <w:rsid w:val="00000B40"/>
    <w:rsid w:val="00007611"/>
    <w:rsid w:val="00020CAF"/>
    <w:rsid w:val="00026762"/>
    <w:rsid w:val="000367D4"/>
    <w:rsid w:val="000800E0"/>
    <w:rsid w:val="00090BB5"/>
    <w:rsid w:val="00091605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24F14"/>
    <w:rsid w:val="00126055"/>
    <w:rsid w:val="001520C6"/>
    <w:rsid w:val="001605C8"/>
    <w:rsid w:val="00160B57"/>
    <w:rsid w:val="00182ABC"/>
    <w:rsid w:val="00186AD6"/>
    <w:rsid w:val="00191C29"/>
    <w:rsid w:val="001951B1"/>
    <w:rsid w:val="001A2E0F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059EE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432E"/>
    <w:rsid w:val="002D31E7"/>
    <w:rsid w:val="002D7229"/>
    <w:rsid w:val="002E099B"/>
    <w:rsid w:val="002E0EE8"/>
    <w:rsid w:val="002E5806"/>
    <w:rsid w:val="002E7AA8"/>
    <w:rsid w:val="002F75AA"/>
    <w:rsid w:val="003028D3"/>
    <w:rsid w:val="00310FAA"/>
    <w:rsid w:val="003204A3"/>
    <w:rsid w:val="00323F12"/>
    <w:rsid w:val="00333EED"/>
    <w:rsid w:val="003343BC"/>
    <w:rsid w:val="00336FB0"/>
    <w:rsid w:val="00340C82"/>
    <w:rsid w:val="00341A6B"/>
    <w:rsid w:val="003439B4"/>
    <w:rsid w:val="00345109"/>
    <w:rsid w:val="00347EC3"/>
    <w:rsid w:val="00355A09"/>
    <w:rsid w:val="0036116F"/>
    <w:rsid w:val="00362E1C"/>
    <w:rsid w:val="00370AA4"/>
    <w:rsid w:val="0038183B"/>
    <w:rsid w:val="0039218B"/>
    <w:rsid w:val="0039423E"/>
    <w:rsid w:val="003A33F5"/>
    <w:rsid w:val="003A78B0"/>
    <w:rsid w:val="003B0723"/>
    <w:rsid w:val="003B727B"/>
    <w:rsid w:val="003C35D3"/>
    <w:rsid w:val="003D107F"/>
    <w:rsid w:val="003E2A0B"/>
    <w:rsid w:val="003F414F"/>
    <w:rsid w:val="00402FAC"/>
    <w:rsid w:val="00410A00"/>
    <w:rsid w:val="00417319"/>
    <w:rsid w:val="00422DFC"/>
    <w:rsid w:val="00424CEF"/>
    <w:rsid w:val="0042667A"/>
    <w:rsid w:val="00435FEA"/>
    <w:rsid w:val="00446567"/>
    <w:rsid w:val="0045003C"/>
    <w:rsid w:val="00476121"/>
    <w:rsid w:val="00492D7D"/>
    <w:rsid w:val="004A396E"/>
    <w:rsid w:val="004B1243"/>
    <w:rsid w:val="004B1BEF"/>
    <w:rsid w:val="004B53B3"/>
    <w:rsid w:val="004B61E6"/>
    <w:rsid w:val="004D2B26"/>
    <w:rsid w:val="004D3813"/>
    <w:rsid w:val="004E606D"/>
    <w:rsid w:val="004F1A9B"/>
    <w:rsid w:val="004F32B5"/>
    <w:rsid w:val="004F4221"/>
    <w:rsid w:val="004F520F"/>
    <w:rsid w:val="00503E60"/>
    <w:rsid w:val="005107AF"/>
    <w:rsid w:val="00513555"/>
    <w:rsid w:val="00514FC4"/>
    <w:rsid w:val="005207DE"/>
    <w:rsid w:val="00536A20"/>
    <w:rsid w:val="005450F6"/>
    <w:rsid w:val="0054652D"/>
    <w:rsid w:val="00555570"/>
    <w:rsid w:val="00566567"/>
    <w:rsid w:val="0057767E"/>
    <w:rsid w:val="00577EA4"/>
    <w:rsid w:val="00591B49"/>
    <w:rsid w:val="00593E40"/>
    <w:rsid w:val="005975FE"/>
    <w:rsid w:val="005A1EED"/>
    <w:rsid w:val="005A3090"/>
    <w:rsid w:val="005A364D"/>
    <w:rsid w:val="005B0C33"/>
    <w:rsid w:val="005B2AC3"/>
    <w:rsid w:val="005C6BC5"/>
    <w:rsid w:val="005D5448"/>
    <w:rsid w:val="005F0736"/>
    <w:rsid w:val="005F1512"/>
    <w:rsid w:val="00603618"/>
    <w:rsid w:val="006163C2"/>
    <w:rsid w:val="006170C5"/>
    <w:rsid w:val="0061719E"/>
    <w:rsid w:val="00617849"/>
    <w:rsid w:val="00621486"/>
    <w:rsid w:val="006241A5"/>
    <w:rsid w:val="00625B6A"/>
    <w:rsid w:val="00630AE3"/>
    <w:rsid w:val="00630C87"/>
    <w:rsid w:val="0065307E"/>
    <w:rsid w:val="0066183B"/>
    <w:rsid w:val="00685F47"/>
    <w:rsid w:val="00694661"/>
    <w:rsid w:val="006966E1"/>
    <w:rsid w:val="006B2E97"/>
    <w:rsid w:val="006B4F8A"/>
    <w:rsid w:val="006D7E05"/>
    <w:rsid w:val="006F0B6A"/>
    <w:rsid w:val="007033CB"/>
    <w:rsid w:val="00703A2C"/>
    <w:rsid w:val="0071348D"/>
    <w:rsid w:val="007201AD"/>
    <w:rsid w:val="0072142B"/>
    <w:rsid w:val="0072423C"/>
    <w:rsid w:val="00741C9B"/>
    <w:rsid w:val="007479DD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B74D6"/>
    <w:rsid w:val="007C2240"/>
    <w:rsid w:val="007C2727"/>
    <w:rsid w:val="007C6706"/>
    <w:rsid w:val="007D0B99"/>
    <w:rsid w:val="007F0DC6"/>
    <w:rsid w:val="00811AA5"/>
    <w:rsid w:val="008123E9"/>
    <w:rsid w:val="00815B2C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6716"/>
    <w:rsid w:val="009073FC"/>
    <w:rsid w:val="009148C5"/>
    <w:rsid w:val="00923FF1"/>
    <w:rsid w:val="00936D26"/>
    <w:rsid w:val="009410F4"/>
    <w:rsid w:val="00945680"/>
    <w:rsid w:val="00960CFF"/>
    <w:rsid w:val="00961D75"/>
    <w:rsid w:val="0096273C"/>
    <w:rsid w:val="00984C68"/>
    <w:rsid w:val="00993FD3"/>
    <w:rsid w:val="009B42E4"/>
    <w:rsid w:val="009C18C8"/>
    <w:rsid w:val="009C1D18"/>
    <w:rsid w:val="009E5840"/>
    <w:rsid w:val="009F1611"/>
    <w:rsid w:val="009F4BB7"/>
    <w:rsid w:val="00A0326A"/>
    <w:rsid w:val="00A11497"/>
    <w:rsid w:val="00A14834"/>
    <w:rsid w:val="00A22595"/>
    <w:rsid w:val="00A250F5"/>
    <w:rsid w:val="00A27D6C"/>
    <w:rsid w:val="00A35A9D"/>
    <w:rsid w:val="00A430B6"/>
    <w:rsid w:val="00A62CD4"/>
    <w:rsid w:val="00A64AA5"/>
    <w:rsid w:val="00A727DC"/>
    <w:rsid w:val="00A91F9A"/>
    <w:rsid w:val="00AA65D6"/>
    <w:rsid w:val="00AA777C"/>
    <w:rsid w:val="00AB0890"/>
    <w:rsid w:val="00AB0CAB"/>
    <w:rsid w:val="00AE1A6B"/>
    <w:rsid w:val="00AF170F"/>
    <w:rsid w:val="00B13267"/>
    <w:rsid w:val="00B3002A"/>
    <w:rsid w:val="00B31933"/>
    <w:rsid w:val="00B366BD"/>
    <w:rsid w:val="00B66676"/>
    <w:rsid w:val="00B66F9B"/>
    <w:rsid w:val="00B81207"/>
    <w:rsid w:val="00B87B04"/>
    <w:rsid w:val="00BA0BA3"/>
    <w:rsid w:val="00BA1F25"/>
    <w:rsid w:val="00BA7B88"/>
    <w:rsid w:val="00BC69E2"/>
    <w:rsid w:val="00BD33FC"/>
    <w:rsid w:val="00BE14EA"/>
    <w:rsid w:val="00C007DD"/>
    <w:rsid w:val="00C27D2F"/>
    <w:rsid w:val="00C77CBB"/>
    <w:rsid w:val="00C81763"/>
    <w:rsid w:val="00C95D84"/>
    <w:rsid w:val="00CB53A4"/>
    <w:rsid w:val="00CB594D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33331"/>
    <w:rsid w:val="00D356BF"/>
    <w:rsid w:val="00D66467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52F31"/>
    <w:rsid w:val="00E65BA1"/>
    <w:rsid w:val="00EA4FD5"/>
    <w:rsid w:val="00EB073A"/>
    <w:rsid w:val="00EB47E2"/>
    <w:rsid w:val="00ED4F6B"/>
    <w:rsid w:val="00EF0A3A"/>
    <w:rsid w:val="00EF20B8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36670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9E7D17FC-595A-43B6-A62D-80B1110D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23B0-7944-4963-8699-02286025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SwaziT</dc:creator>
  <cp:lastModifiedBy>Salomon Hoogenraad-Vermaak</cp:lastModifiedBy>
  <cp:revision>8</cp:revision>
  <cp:lastPrinted>2019-06-20T07:00:00Z</cp:lastPrinted>
  <dcterms:created xsi:type="dcterms:W3CDTF">2019-06-28T07:35:00Z</dcterms:created>
  <dcterms:modified xsi:type="dcterms:W3CDTF">2019-07-18T11:54:00Z</dcterms:modified>
</cp:coreProperties>
</file>