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C0" w:rsidRDefault="00F74CC0" w:rsidP="00F74CC0">
      <w:pPr>
        <w:pStyle w:val="yiv8251312255msonormal"/>
        <w:jc w:val="both"/>
        <w:rPr>
          <w:rFonts w:ascii="Arial" w:hAnsi="Arial" w:cs="Arial"/>
          <w:b/>
          <w:bCs/>
          <w:lang w:val="en-GB"/>
        </w:rPr>
      </w:pPr>
    </w:p>
    <w:p w:rsidR="00F74CC0" w:rsidRPr="004D2D12" w:rsidRDefault="00F74CC0" w:rsidP="00F74CC0">
      <w:pPr>
        <w:pStyle w:val="yiv8251312255msonormal"/>
        <w:jc w:val="both"/>
        <w:rPr>
          <w:rFonts w:ascii="Arial" w:hAnsi="Arial" w:cs="Arial"/>
          <w:b/>
          <w:bCs/>
          <w:lang w:val="en-GB"/>
        </w:rPr>
      </w:pPr>
    </w:p>
    <w:p w:rsidR="00F74CC0" w:rsidRPr="00153E40" w:rsidRDefault="00F74CC0" w:rsidP="00F74CC0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val="af-ZA" w:eastAsia="en-ZA"/>
        </w:rPr>
      </w:pPr>
      <w:r w:rsidRPr="00153E40">
        <w:rPr>
          <w:rFonts w:ascii="Arial" w:eastAsia="Times New Roman" w:hAnsi="Arial" w:cs="Arial"/>
          <w:b/>
          <w:noProof/>
          <w:sz w:val="24"/>
          <w:szCs w:val="24"/>
          <w:lang w:eastAsia="en-ZA"/>
        </w:rPr>
        <w:drawing>
          <wp:inline distT="0" distB="0" distL="0" distR="0" wp14:anchorId="0394D553" wp14:editId="7FC87C6B">
            <wp:extent cx="1026795" cy="1259205"/>
            <wp:effectExtent l="0" t="0" r="1905" b="0"/>
            <wp:docPr id="1" name="Picture 1" descr="c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C0" w:rsidRPr="00153E40" w:rsidRDefault="00F74CC0" w:rsidP="00F74C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F74CC0" w:rsidRPr="00153E40" w:rsidRDefault="00F74CC0" w:rsidP="00F74C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153E40">
        <w:rPr>
          <w:rFonts w:ascii="Arial" w:eastAsia="Times New Roman" w:hAnsi="Arial" w:cs="Arial"/>
          <w:b/>
          <w:sz w:val="24"/>
          <w:szCs w:val="24"/>
          <w:lang w:val="en-US"/>
        </w:rPr>
        <w:t>THE PRESIDENCY:  REPUBLIC OF SOUTH AFRICA</w:t>
      </w:r>
    </w:p>
    <w:p w:rsidR="00F74CC0" w:rsidRPr="00153E40" w:rsidRDefault="00F74CC0" w:rsidP="00F74CC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153E40">
        <w:rPr>
          <w:rFonts w:ascii="Arial" w:eastAsia="Times New Roman" w:hAnsi="Arial" w:cs="Arial"/>
          <w:bCs/>
          <w:sz w:val="24"/>
          <w:szCs w:val="24"/>
          <w:lang w:val="en-US"/>
        </w:rPr>
        <w:t>Private Bag X1000, Pretoria, 0001</w:t>
      </w:r>
    </w:p>
    <w:p w:rsidR="00F74CC0" w:rsidRPr="00153E40" w:rsidRDefault="00F74CC0" w:rsidP="00F74CC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af-ZA"/>
        </w:rPr>
      </w:pPr>
      <w:r w:rsidRPr="00153E40">
        <w:rPr>
          <w:rFonts w:ascii="Arial" w:eastAsia="Times New Roman" w:hAnsi="Arial" w:cs="Arial"/>
          <w:b/>
          <w:sz w:val="24"/>
          <w:szCs w:val="24"/>
          <w:lang w:val="en-US"/>
        </w:rPr>
        <w:t>NATIONAL ASSEMBLY</w:t>
      </w:r>
    </w:p>
    <w:p w:rsidR="00F74CC0" w:rsidRPr="00153E40" w:rsidRDefault="00F74CC0" w:rsidP="00F74CC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53E40">
        <w:rPr>
          <w:rFonts w:ascii="Arial" w:eastAsia="Calibri" w:hAnsi="Arial" w:cs="Arial"/>
          <w:b/>
          <w:sz w:val="24"/>
          <w:szCs w:val="24"/>
        </w:rPr>
        <w:t>QUESTIONS FOR WRITTEN REPLY</w:t>
      </w:r>
    </w:p>
    <w:p w:rsidR="00F74CC0" w:rsidRPr="00153E40" w:rsidRDefault="00F74CC0" w:rsidP="00F74CC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F74CC0" w:rsidRPr="00153E40" w:rsidRDefault="00F74CC0" w:rsidP="00F74CC0">
      <w:pPr>
        <w:spacing w:after="0" w:line="240" w:lineRule="auto"/>
        <w:ind w:firstLine="720"/>
        <w:rPr>
          <w:rFonts w:ascii="Arial" w:eastAsia="Calibri" w:hAnsi="Arial" w:cs="Arial"/>
          <w:b/>
          <w:sz w:val="24"/>
          <w:szCs w:val="24"/>
          <w:lang w:val="en-US"/>
        </w:rPr>
      </w:pPr>
      <w:r w:rsidRPr="00153E40">
        <w:rPr>
          <w:rFonts w:ascii="Arial" w:eastAsia="Calibri" w:hAnsi="Arial" w:cs="Arial"/>
          <w:b/>
          <w:sz w:val="24"/>
          <w:szCs w:val="24"/>
          <w:lang w:val="en-US"/>
        </w:rPr>
        <w:t>QUESTION NO:</w:t>
      </w:r>
      <w:r w:rsidRPr="00153E40">
        <w:rPr>
          <w:rFonts w:ascii="Arial" w:eastAsia="Calibri" w:hAnsi="Arial" w:cs="Arial"/>
          <w:b/>
          <w:sz w:val="24"/>
          <w:szCs w:val="24"/>
          <w:lang w:val="en-US"/>
        </w:rPr>
        <w:tab/>
      </w:r>
      <w:r w:rsidRPr="00153E40">
        <w:rPr>
          <w:rFonts w:ascii="Arial" w:hAnsi="Arial" w:cs="Arial"/>
          <w:b/>
          <w:bCs/>
          <w:sz w:val="24"/>
          <w:szCs w:val="24"/>
          <w:lang w:val="en-US"/>
        </w:rPr>
        <w:t>1</w:t>
      </w:r>
      <w:r>
        <w:rPr>
          <w:rFonts w:ascii="Arial" w:hAnsi="Arial" w:cs="Arial"/>
          <w:b/>
          <w:bCs/>
          <w:sz w:val="24"/>
          <w:szCs w:val="24"/>
          <w:lang w:val="en-US"/>
        </w:rPr>
        <w:t>258</w:t>
      </w:r>
    </w:p>
    <w:p w:rsidR="00F74CC0" w:rsidRPr="00153E40" w:rsidRDefault="00F74CC0" w:rsidP="00F74CC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F74CC0" w:rsidRPr="00153E40" w:rsidRDefault="00F74CC0" w:rsidP="00F74CC0">
      <w:pPr>
        <w:spacing w:after="0" w:line="240" w:lineRule="auto"/>
        <w:ind w:firstLine="720"/>
        <w:rPr>
          <w:rFonts w:ascii="Arial" w:eastAsia="Calibri" w:hAnsi="Arial" w:cs="Arial"/>
          <w:b/>
          <w:sz w:val="24"/>
          <w:szCs w:val="24"/>
          <w:lang w:val="en-US"/>
        </w:rPr>
      </w:pPr>
      <w:r w:rsidRPr="00153E40">
        <w:rPr>
          <w:rFonts w:ascii="Arial" w:eastAsia="Calibri" w:hAnsi="Arial" w:cs="Arial"/>
          <w:b/>
          <w:sz w:val="24"/>
          <w:szCs w:val="24"/>
          <w:lang w:val="en-US"/>
        </w:rPr>
        <w:t>Date Published:</w:t>
      </w:r>
      <w:r w:rsidRPr="00153E40">
        <w:rPr>
          <w:rFonts w:ascii="Arial" w:eastAsia="Calibri" w:hAnsi="Arial" w:cs="Arial"/>
          <w:b/>
          <w:sz w:val="24"/>
          <w:szCs w:val="24"/>
          <w:lang w:val="en-US"/>
        </w:rPr>
        <w:tab/>
      </w:r>
      <w:r>
        <w:rPr>
          <w:rFonts w:ascii="Arial" w:eastAsia="Calibri" w:hAnsi="Arial" w:cs="Arial"/>
          <w:b/>
          <w:sz w:val="24"/>
          <w:szCs w:val="24"/>
          <w:lang w:val="en-US"/>
        </w:rPr>
        <w:t xml:space="preserve">06 May </w:t>
      </w:r>
      <w:r w:rsidRPr="00153E40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6</w:t>
      </w:r>
    </w:p>
    <w:p w:rsidR="00F74CC0" w:rsidRDefault="00F74CC0" w:rsidP="00F74CC0">
      <w:pPr>
        <w:pStyle w:val="yiv8251312255msonormal"/>
        <w:jc w:val="both"/>
        <w:rPr>
          <w:rFonts w:ascii="Arial" w:hAnsi="Arial" w:cs="Arial"/>
          <w:b/>
          <w:bCs/>
          <w:lang w:val="en-GB"/>
        </w:rPr>
      </w:pPr>
    </w:p>
    <w:p w:rsidR="00F74CC0" w:rsidRPr="004D2D12" w:rsidRDefault="00F74CC0" w:rsidP="00F74CC0">
      <w:pPr>
        <w:pStyle w:val="yiv8251312255msonormal"/>
        <w:jc w:val="both"/>
        <w:rPr>
          <w:rFonts w:ascii="Arial" w:hAnsi="Arial" w:cs="Arial"/>
          <w:lang w:val="en-GB"/>
        </w:rPr>
      </w:pPr>
      <w:r w:rsidRPr="004D2D12">
        <w:rPr>
          <w:rFonts w:ascii="Arial" w:hAnsi="Arial" w:cs="Arial"/>
          <w:b/>
          <w:bCs/>
          <w:lang w:val="en-GB"/>
        </w:rPr>
        <w:t xml:space="preserve">Mr E J Marais (DA) to ask the President of the Republic: </w:t>
      </w:r>
    </w:p>
    <w:p w:rsidR="00F74CC0" w:rsidRPr="004D2D12" w:rsidRDefault="00F74CC0" w:rsidP="00F74CC0">
      <w:pPr>
        <w:pStyle w:val="yiv8251312255msonormal"/>
        <w:jc w:val="both"/>
        <w:rPr>
          <w:rFonts w:ascii="Arial" w:hAnsi="Arial" w:cs="Arial"/>
          <w:lang w:val="en-GB"/>
        </w:rPr>
      </w:pPr>
      <w:r w:rsidRPr="004D2D12">
        <w:rPr>
          <w:rFonts w:ascii="Arial" w:hAnsi="Arial" w:cs="Arial"/>
          <w:lang w:val="en-GB"/>
        </w:rPr>
        <w:t>Whether he was present for the unveiling of a new arms factory in the Kingdom of Saudi Arabia on 27 March 2016; if so, (a) what was the itinerary for the visit to the specified complex, (b) which Cabinet members were present at the unveiling and (c) why in each case?               NW1406E</w:t>
      </w:r>
    </w:p>
    <w:p w:rsidR="00F74CC0" w:rsidRPr="004D2D12" w:rsidRDefault="00F74CC0" w:rsidP="00F74C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92929"/>
          <w:sz w:val="24"/>
          <w:szCs w:val="24"/>
          <w:lang w:eastAsia="en-ZA"/>
        </w:rPr>
      </w:pPr>
      <w:r w:rsidRPr="004D2D12">
        <w:rPr>
          <w:rFonts w:ascii="Arial" w:eastAsia="Times New Roman" w:hAnsi="Arial" w:cs="Arial"/>
          <w:b/>
          <w:color w:val="292929"/>
          <w:sz w:val="24"/>
          <w:szCs w:val="24"/>
          <w:lang w:eastAsia="en-ZA"/>
        </w:rPr>
        <w:t xml:space="preserve">Reply: </w:t>
      </w:r>
    </w:p>
    <w:p w:rsidR="00F74CC0" w:rsidRPr="004D2D12" w:rsidRDefault="00F74CC0" w:rsidP="00F74C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  <w:lang w:eastAsia="en-ZA"/>
        </w:rPr>
      </w:pPr>
      <w:r w:rsidRPr="004D2D12">
        <w:rPr>
          <w:rFonts w:ascii="Arial" w:eastAsia="Times New Roman" w:hAnsi="Arial" w:cs="Arial"/>
          <w:color w:val="292929"/>
          <w:sz w:val="24"/>
          <w:szCs w:val="24"/>
          <w:lang w:eastAsia="en-ZA"/>
        </w:rPr>
        <w:t xml:space="preserve">During the State Visit to the Kingdom of Saudi Arabia, we undertook a tour of the Military Industries Corporation facilities, operated by </w:t>
      </w:r>
      <w:proofErr w:type="spellStart"/>
      <w:r w:rsidRPr="004D2D12">
        <w:rPr>
          <w:rFonts w:ascii="Arial" w:eastAsia="Times New Roman" w:hAnsi="Arial" w:cs="Arial"/>
          <w:color w:val="292929"/>
          <w:sz w:val="24"/>
          <w:szCs w:val="24"/>
          <w:lang w:eastAsia="en-ZA"/>
        </w:rPr>
        <w:t>Rheinmetall</w:t>
      </w:r>
      <w:proofErr w:type="spellEnd"/>
      <w:r w:rsidRPr="004D2D12">
        <w:rPr>
          <w:rFonts w:ascii="Arial" w:eastAsia="Times New Roman" w:hAnsi="Arial" w:cs="Arial"/>
          <w:color w:val="292929"/>
          <w:sz w:val="24"/>
          <w:szCs w:val="24"/>
          <w:lang w:eastAsia="en-ZA"/>
        </w:rPr>
        <w:t xml:space="preserve"> Denel Munition, in which South Africa’s Denel holds a 49% stake, accompanied by the Deputy Crown Prince Mohammad Bin Salman, who is also the Minister of Defence of Saudi Arabia.</w:t>
      </w:r>
    </w:p>
    <w:p w:rsidR="00F74CC0" w:rsidRPr="004D2D12" w:rsidRDefault="00F74CC0" w:rsidP="00F74C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  <w:lang w:eastAsia="en-ZA"/>
        </w:rPr>
      </w:pPr>
    </w:p>
    <w:p w:rsidR="00F74CC0" w:rsidRPr="004D2D12" w:rsidRDefault="00F74CC0" w:rsidP="00F74C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  <w:lang w:eastAsia="en-ZA"/>
        </w:rPr>
      </w:pPr>
      <w:r w:rsidRPr="004D2D12">
        <w:rPr>
          <w:rFonts w:ascii="Arial" w:eastAsia="Times New Roman" w:hAnsi="Arial" w:cs="Arial"/>
          <w:color w:val="292929"/>
          <w:sz w:val="24"/>
          <w:szCs w:val="24"/>
          <w:lang w:eastAsia="en-ZA"/>
        </w:rPr>
        <w:t xml:space="preserve">The visit sought to promote South Africa’s defence military industry and to strengthen areas of cooperation in the field of defence procurement partnership between South Africa and Saudi Arabia. </w:t>
      </w:r>
      <w:r>
        <w:rPr>
          <w:rFonts w:ascii="Arial" w:eastAsia="Times New Roman" w:hAnsi="Arial" w:cs="Arial"/>
          <w:color w:val="292929"/>
          <w:sz w:val="24"/>
          <w:szCs w:val="24"/>
          <w:lang w:eastAsia="en-ZA"/>
        </w:rPr>
        <w:t>T</w:t>
      </w:r>
      <w:r w:rsidRPr="004D2D12">
        <w:rPr>
          <w:rFonts w:ascii="Arial" w:eastAsia="Times New Roman" w:hAnsi="Arial" w:cs="Arial"/>
          <w:color w:val="292929"/>
          <w:sz w:val="24"/>
          <w:szCs w:val="24"/>
          <w:lang w:eastAsia="en-ZA"/>
        </w:rPr>
        <w:t>ogether with the Crown Prince</w:t>
      </w:r>
      <w:r>
        <w:rPr>
          <w:rFonts w:ascii="Arial" w:eastAsia="Times New Roman" w:hAnsi="Arial" w:cs="Arial"/>
          <w:color w:val="292929"/>
          <w:sz w:val="24"/>
          <w:szCs w:val="24"/>
          <w:lang w:eastAsia="en-ZA"/>
        </w:rPr>
        <w:t>, we</w:t>
      </w:r>
      <w:r w:rsidRPr="004D2D12">
        <w:rPr>
          <w:rFonts w:ascii="Arial" w:eastAsia="Times New Roman" w:hAnsi="Arial" w:cs="Arial"/>
          <w:color w:val="292929"/>
          <w:sz w:val="24"/>
          <w:szCs w:val="24"/>
          <w:lang w:eastAsia="en-ZA"/>
        </w:rPr>
        <w:t xml:space="preserve"> symbolically unveiled a plaque of the military facility. We met with and took photographs with personnel and senior management of the </w:t>
      </w:r>
      <w:proofErr w:type="spellStart"/>
      <w:r w:rsidRPr="004D2D12">
        <w:rPr>
          <w:rFonts w:ascii="Arial" w:eastAsia="Times New Roman" w:hAnsi="Arial" w:cs="Arial"/>
          <w:color w:val="292929"/>
          <w:sz w:val="24"/>
          <w:szCs w:val="24"/>
          <w:lang w:eastAsia="en-ZA"/>
        </w:rPr>
        <w:t>Rheinmetall</w:t>
      </w:r>
      <w:proofErr w:type="spellEnd"/>
      <w:r w:rsidRPr="004D2D12">
        <w:rPr>
          <w:rFonts w:ascii="Arial" w:eastAsia="Times New Roman" w:hAnsi="Arial" w:cs="Arial"/>
          <w:color w:val="292929"/>
          <w:sz w:val="24"/>
          <w:szCs w:val="24"/>
          <w:lang w:eastAsia="en-ZA"/>
        </w:rPr>
        <w:t xml:space="preserve"> Denel Munition and the South African staff who are bringing expertise to the military factory. The visit was open to the media.</w:t>
      </w:r>
    </w:p>
    <w:p w:rsidR="00F74CC0" w:rsidRPr="004D2D12" w:rsidRDefault="00F74CC0" w:rsidP="00F74C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  <w:lang w:eastAsia="en-ZA"/>
        </w:rPr>
      </w:pPr>
    </w:p>
    <w:p w:rsidR="00F74CC0" w:rsidRPr="004D2D12" w:rsidRDefault="00F74CC0" w:rsidP="00F74C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929"/>
          <w:sz w:val="24"/>
          <w:szCs w:val="24"/>
          <w:lang w:eastAsia="en-ZA"/>
        </w:rPr>
      </w:pPr>
      <w:r w:rsidRPr="004D2D12">
        <w:rPr>
          <w:rFonts w:ascii="Arial" w:hAnsi="Arial" w:cs="Arial"/>
          <w:color w:val="292929"/>
          <w:sz w:val="24"/>
          <w:szCs w:val="24"/>
        </w:rPr>
        <w:t xml:space="preserve">I was accompanied by Ms </w:t>
      </w:r>
      <w:proofErr w:type="spellStart"/>
      <w:r w:rsidRPr="004D2D12">
        <w:rPr>
          <w:rFonts w:ascii="Arial" w:hAnsi="Arial" w:cs="Arial"/>
          <w:color w:val="292929"/>
          <w:sz w:val="24"/>
          <w:szCs w:val="24"/>
        </w:rPr>
        <w:t>Maite</w:t>
      </w:r>
      <w:proofErr w:type="spellEnd"/>
      <w:r w:rsidRPr="004D2D12">
        <w:rPr>
          <w:rFonts w:ascii="Arial" w:hAnsi="Arial" w:cs="Arial"/>
          <w:color w:val="292929"/>
          <w:sz w:val="24"/>
          <w:szCs w:val="24"/>
        </w:rPr>
        <w:t xml:space="preserve"> </w:t>
      </w:r>
      <w:proofErr w:type="spellStart"/>
      <w:r w:rsidRPr="004D2D12">
        <w:rPr>
          <w:rFonts w:ascii="Arial" w:hAnsi="Arial" w:cs="Arial"/>
          <w:color w:val="292929"/>
          <w:sz w:val="24"/>
          <w:szCs w:val="24"/>
        </w:rPr>
        <w:t>Nkoana-Mashabane</w:t>
      </w:r>
      <w:proofErr w:type="spellEnd"/>
      <w:r w:rsidRPr="004D2D12">
        <w:rPr>
          <w:rFonts w:ascii="Arial" w:hAnsi="Arial" w:cs="Arial"/>
          <w:color w:val="292929"/>
          <w:sz w:val="24"/>
          <w:szCs w:val="24"/>
        </w:rPr>
        <w:t xml:space="preserve">, Minister of International Relations and Cooperation;  Mr David </w:t>
      </w:r>
      <w:proofErr w:type="spellStart"/>
      <w:r w:rsidRPr="004D2D12">
        <w:rPr>
          <w:rFonts w:ascii="Arial" w:hAnsi="Arial" w:cs="Arial"/>
          <w:color w:val="292929"/>
          <w:sz w:val="24"/>
          <w:szCs w:val="24"/>
        </w:rPr>
        <w:t>Mahlobo</w:t>
      </w:r>
      <w:proofErr w:type="spellEnd"/>
      <w:r w:rsidRPr="004D2D12">
        <w:rPr>
          <w:rFonts w:ascii="Arial" w:hAnsi="Arial" w:cs="Arial"/>
          <w:color w:val="292929"/>
          <w:sz w:val="24"/>
          <w:szCs w:val="24"/>
        </w:rPr>
        <w:t xml:space="preserve">, Minister of  State Security;  Dr Rob Davies, Minister of  Trade and Industry; Mr </w:t>
      </w:r>
      <w:proofErr w:type="spellStart"/>
      <w:r w:rsidRPr="004D2D12">
        <w:rPr>
          <w:rFonts w:ascii="Arial" w:hAnsi="Arial" w:cs="Arial"/>
          <w:color w:val="292929"/>
          <w:sz w:val="24"/>
          <w:szCs w:val="24"/>
        </w:rPr>
        <w:t>Malusi</w:t>
      </w:r>
      <w:proofErr w:type="spellEnd"/>
      <w:r w:rsidRPr="004D2D12">
        <w:rPr>
          <w:rFonts w:ascii="Arial" w:hAnsi="Arial" w:cs="Arial"/>
          <w:color w:val="292929"/>
          <w:sz w:val="24"/>
          <w:szCs w:val="24"/>
        </w:rPr>
        <w:t xml:space="preserve"> </w:t>
      </w:r>
      <w:proofErr w:type="spellStart"/>
      <w:r w:rsidRPr="004D2D12">
        <w:rPr>
          <w:rFonts w:ascii="Arial" w:hAnsi="Arial" w:cs="Arial"/>
          <w:color w:val="292929"/>
          <w:sz w:val="24"/>
          <w:szCs w:val="24"/>
        </w:rPr>
        <w:t>Gigaba</w:t>
      </w:r>
      <w:proofErr w:type="spellEnd"/>
      <w:r w:rsidRPr="004D2D12">
        <w:rPr>
          <w:rFonts w:ascii="Arial" w:hAnsi="Arial" w:cs="Arial"/>
          <w:color w:val="292929"/>
          <w:sz w:val="24"/>
          <w:szCs w:val="24"/>
        </w:rPr>
        <w:t>, Minister of Home Affairs and Mr Nkosinathi Nhleko, Minister of Police.</w:t>
      </w:r>
    </w:p>
    <w:p w:rsidR="00C9316D" w:rsidRDefault="00C9316D">
      <w:bookmarkStart w:id="0" w:name="_GoBack"/>
      <w:bookmarkEnd w:id="0"/>
    </w:p>
    <w:sectPr w:rsidR="00C931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C0"/>
    <w:rsid w:val="00C9316D"/>
    <w:rsid w:val="00F7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251312255msonormal">
    <w:name w:val="yiv8251312255msonormal"/>
    <w:basedOn w:val="Normal"/>
    <w:rsid w:val="00F7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251312255msonormal">
    <w:name w:val="yiv8251312255msonormal"/>
    <w:basedOn w:val="Normal"/>
    <w:rsid w:val="00F7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Sydwell Mabasa</dc:creator>
  <cp:lastModifiedBy>Sydwell Mabasa</cp:lastModifiedBy>
  <cp:revision>1</cp:revision>
  <dcterms:created xsi:type="dcterms:W3CDTF">2016-07-12T14:06:00Z</dcterms:created>
  <dcterms:modified xsi:type="dcterms:W3CDTF">2016-07-12T14:07:00Z</dcterms:modified>
</cp:coreProperties>
</file>