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8B" w:rsidRPr="0014158B" w:rsidRDefault="0014158B" w:rsidP="0014158B">
      <w:pPr>
        <w:spacing w:after="0" w:line="240" w:lineRule="auto"/>
        <w:ind w:left="1440" w:firstLine="720"/>
        <w:jc w:val="center"/>
        <w:rPr>
          <w:rFonts w:ascii="Arial" w:eastAsia="Times New Roman" w:hAnsi="Arial" w:cs="Times New Roman"/>
          <w:b/>
          <w:sz w:val="32"/>
          <w:szCs w:val="32"/>
          <w:lang w:val="en-GB"/>
        </w:rPr>
      </w:pPr>
      <w:bookmarkStart w:id="0" w:name="_GoBack"/>
      <w:bookmarkEnd w:id="0"/>
      <w:r w:rsidRPr="0014158B">
        <w:rPr>
          <w:rFonts w:ascii="Arial" w:eastAsia="Times New Roman" w:hAnsi="Arial" w:cs="Times New Roman"/>
          <w:b/>
          <w:sz w:val="32"/>
          <w:szCs w:val="32"/>
          <w:lang w:val="en-GB"/>
        </w:rPr>
        <w:t>NATIONAL ASSEMBLY</w:t>
      </w:r>
    </w:p>
    <w:p w:rsidR="0014158B" w:rsidRDefault="0014158B" w:rsidP="0014158B">
      <w:pPr>
        <w:jc w:val="both"/>
        <w:rPr>
          <w:rFonts w:ascii="Arial" w:hAnsi="Arial" w:cs="Arial"/>
          <w:b/>
          <w:sz w:val="36"/>
          <w:szCs w:val="36"/>
        </w:rPr>
      </w:pPr>
    </w:p>
    <w:p w:rsidR="0014158B" w:rsidRPr="0014158B" w:rsidRDefault="0014158B" w:rsidP="0014158B">
      <w:pPr>
        <w:jc w:val="both"/>
        <w:rPr>
          <w:rFonts w:ascii="Arial" w:hAnsi="Arial" w:cs="Arial"/>
          <w:b/>
          <w:sz w:val="36"/>
          <w:szCs w:val="36"/>
        </w:rPr>
      </w:pPr>
      <w:r w:rsidRPr="0014158B">
        <w:rPr>
          <w:rFonts w:ascii="Arial" w:hAnsi="Arial" w:cs="Arial"/>
          <w:b/>
          <w:sz w:val="36"/>
          <w:szCs w:val="36"/>
        </w:rPr>
        <w:t xml:space="preserve">QUESTION NO.1256 – 2016  </w:t>
      </w:r>
    </w:p>
    <w:p w:rsidR="0014158B" w:rsidRPr="0014158B" w:rsidRDefault="0014158B" w:rsidP="0014158B">
      <w:pPr>
        <w:keepNext/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36"/>
          <w:szCs w:val="36"/>
          <w:lang w:val="en-US" w:eastAsia="ar-SA"/>
        </w:rPr>
      </w:pPr>
      <w:r w:rsidRPr="0014158B">
        <w:rPr>
          <w:rFonts w:ascii="Arial" w:eastAsia="Times New Roman" w:hAnsi="Arial" w:cs="Arial"/>
          <w:b/>
          <w:sz w:val="36"/>
          <w:szCs w:val="36"/>
          <w:lang w:val="en-US" w:eastAsia="ar-SA"/>
        </w:rPr>
        <w:t>FOR WRITTEN REPLY</w:t>
      </w:r>
    </w:p>
    <w:p w:rsidR="0014158B" w:rsidRPr="0014158B" w:rsidRDefault="0014158B" w:rsidP="0014158B">
      <w:pPr>
        <w:tabs>
          <w:tab w:val="left" w:pos="0"/>
        </w:tabs>
        <w:spacing w:line="360" w:lineRule="auto"/>
        <w:jc w:val="both"/>
        <w:outlineLvl w:val="0"/>
        <w:rPr>
          <w:rFonts w:ascii="Arial" w:hAnsi="Arial"/>
          <w:b/>
          <w:sz w:val="36"/>
          <w:szCs w:val="36"/>
          <w:lang w:val="en-GB"/>
        </w:rPr>
      </w:pPr>
      <w:r w:rsidRPr="0014158B">
        <w:rPr>
          <w:rFonts w:ascii="Arial" w:hAnsi="Arial"/>
          <w:b/>
          <w:sz w:val="36"/>
          <w:szCs w:val="36"/>
          <w:lang w:val="en-GB"/>
        </w:rPr>
        <w:t xml:space="preserve">DATE OF PUBLICATION IN INTERNAL QUESTION PAPER: 6 MAY 2016. (INTERNAL QUESTION PAPER No. 13-2016) </w:t>
      </w:r>
    </w:p>
    <w:p w:rsidR="0014158B" w:rsidRPr="0014158B" w:rsidRDefault="0014158B" w:rsidP="0014158B">
      <w:pPr>
        <w:spacing w:line="360" w:lineRule="auto"/>
        <w:jc w:val="both"/>
        <w:outlineLvl w:val="0"/>
        <w:rPr>
          <w:rFonts w:ascii="Arial" w:hAnsi="Arial"/>
          <w:b/>
          <w:sz w:val="36"/>
          <w:szCs w:val="36"/>
          <w:lang w:val="en-GB"/>
        </w:rPr>
      </w:pPr>
      <w:r w:rsidRPr="0014158B">
        <w:rPr>
          <w:rFonts w:ascii="Arial" w:hAnsi="Arial"/>
          <w:b/>
          <w:sz w:val="36"/>
          <w:szCs w:val="36"/>
          <w:lang w:val="en-GB"/>
        </w:rPr>
        <w:t xml:space="preserve">Mr M </w:t>
      </w:r>
      <w:proofErr w:type="spellStart"/>
      <w:r w:rsidRPr="0014158B">
        <w:rPr>
          <w:rFonts w:ascii="Arial" w:hAnsi="Arial"/>
          <w:b/>
          <w:sz w:val="36"/>
          <w:szCs w:val="36"/>
          <w:lang w:val="en-GB"/>
        </w:rPr>
        <w:t>Bagraim</w:t>
      </w:r>
      <w:proofErr w:type="spellEnd"/>
      <w:r w:rsidRPr="0014158B">
        <w:rPr>
          <w:rFonts w:ascii="Arial" w:hAnsi="Arial"/>
          <w:b/>
          <w:sz w:val="36"/>
          <w:szCs w:val="36"/>
          <w:lang w:val="en-GB"/>
        </w:rPr>
        <w:t xml:space="preserve"> (DA) to ask the Minister of Arts and Culture, </w:t>
      </w:r>
    </w:p>
    <w:p w:rsidR="0014158B" w:rsidRPr="0014158B" w:rsidRDefault="0014158B" w:rsidP="0014158B">
      <w:pPr>
        <w:spacing w:line="360" w:lineRule="auto"/>
        <w:jc w:val="both"/>
        <w:outlineLvl w:val="0"/>
        <w:rPr>
          <w:rFonts w:ascii="Arial" w:hAnsi="Arial"/>
          <w:sz w:val="36"/>
          <w:szCs w:val="36"/>
          <w:lang w:val="en-GB"/>
        </w:rPr>
      </w:pPr>
      <w:r w:rsidRPr="0014158B">
        <w:rPr>
          <w:rFonts w:ascii="Arial" w:hAnsi="Arial"/>
          <w:sz w:val="36"/>
          <w:szCs w:val="36"/>
          <w:lang w:val="en-GB"/>
        </w:rPr>
        <w:t>Whether he has undertaken any international trips on government business to (a) the French Republic and/or the (b) the Republic of Senegal in the 2015-16 financial year; if so, (i) where did he go in each case and (ii) what was the reason for each specified trip?                                                                        NW1404E</w:t>
      </w:r>
    </w:p>
    <w:p w:rsidR="0014158B" w:rsidRPr="0014158B" w:rsidRDefault="0014158B" w:rsidP="0014158B">
      <w:pPr>
        <w:jc w:val="both"/>
        <w:rPr>
          <w:rFonts w:ascii="Arial" w:hAnsi="Arial" w:cs="Arial"/>
          <w:b/>
          <w:sz w:val="36"/>
          <w:szCs w:val="36"/>
        </w:rPr>
      </w:pPr>
    </w:p>
    <w:p w:rsidR="0014158B" w:rsidRPr="0014158B" w:rsidRDefault="0014158B" w:rsidP="0014158B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14158B">
        <w:rPr>
          <w:rFonts w:ascii="Arial" w:hAnsi="Arial" w:cs="Arial"/>
          <w:b/>
          <w:sz w:val="36"/>
          <w:szCs w:val="36"/>
        </w:rPr>
        <w:t>REPLY:</w:t>
      </w:r>
    </w:p>
    <w:p w:rsidR="0014158B" w:rsidRPr="0014158B" w:rsidRDefault="0014158B" w:rsidP="0014158B">
      <w:pPr>
        <w:spacing w:line="360" w:lineRule="auto"/>
        <w:jc w:val="both"/>
        <w:rPr>
          <w:rFonts w:ascii="Arial" w:hAnsi="Arial"/>
          <w:sz w:val="36"/>
          <w:szCs w:val="36"/>
          <w:lang w:val="en-GB"/>
        </w:rPr>
      </w:pPr>
      <w:r w:rsidRPr="0014158B">
        <w:rPr>
          <w:rFonts w:ascii="Arial" w:hAnsi="Arial"/>
          <w:sz w:val="36"/>
          <w:szCs w:val="36"/>
          <w:lang w:val="en-GB"/>
        </w:rPr>
        <w:t xml:space="preserve">I did not undertake an international trip on government business to either the French Republic and/ or the Republic of Senegal in the 2015 -16 financial years. </w:t>
      </w:r>
    </w:p>
    <w:p w:rsidR="00936384" w:rsidRDefault="00936384"/>
    <w:sectPr w:rsidR="0093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8B"/>
    <w:rsid w:val="0014158B"/>
    <w:rsid w:val="00226EE5"/>
    <w:rsid w:val="00936384"/>
    <w:rsid w:val="00BD3256"/>
    <w:rsid w:val="00D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Sehlabela Chuene</cp:lastModifiedBy>
  <cp:revision>2</cp:revision>
  <dcterms:created xsi:type="dcterms:W3CDTF">2016-05-24T09:52:00Z</dcterms:created>
  <dcterms:modified xsi:type="dcterms:W3CDTF">2016-05-24T09:52:00Z</dcterms:modified>
</cp:coreProperties>
</file>