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271C1">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D271C1" w:rsidRPr="009357F9" w:rsidRDefault="00D271C1"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4A2D45">
        <w:rPr>
          <w:u w:val="none"/>
        </w:rPr>
        <w:t>25</w:t>
      </w:r>
      <w:r w:rsidR="00900333">
        <w:rPr>
          <w:u w:val="none"/>
        </w:rPr>
        <w:t>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FRIDAY 1</w:t>
      </w:r>
      <w:r w:rsidR="00302AA7">
        <w:rPr>
          <w:rFonts w:ascii="Arial" w:hAnsi="Arial" w:cs="Arial"/>
          <w:b/>
          <w:bCs/>
        </w:rPr>
        <w:t>8</w:t>
      </w:r>
      <w:r w:rsidR="00F10CF5">
        <w:rPr>
          <w:rFonts w:ascii="Arial" w:hAnsi="Arial" w:cs="Arial"/>
          <w:b/>
          <w:bCs/>
        </w:rPr>
        <w:t xml:space="preserve">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302AA7">
        <w:rPr>
          <w:u w:val="none"/>
        </w:rPr>
        <w:t xml:space="preserve">20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4A2D45" w:rsidP="00302AA7">
      <w:pPr>
        <w:spacing w:line="320" w:lineRule="exact"/>
        <w:jc w:val="both"/>
        <w:rPr>
          <w:rFonts w:ascii="Arial" w:hAnsi="Arial" w:cs="Arial"/>
          <w:b/>
          <w:lang w:val="en-ZA"/>
        </w:rPr>
      </w:pPr>
      <w:r w:rsidRPr="004A2D45">
        <w:rPr>
          <w:rFonts w:ascii="Arial" w:hAnsi="Arial" w:cs="Arial"/>
          <w:b/>
          <w:lang w:val="en-ZA"/>
        </w:rPr>
        <w:t>125</w:t>
      </w:r>
      <w:r w:rsidR="00900333">
        <w:rPr>
          <w:rFonts w:ascii="Arial" w:hAnsi="Arial" w:cs="Arial"/>
          <w:b/>
          <w:lang w:val="en-ZA"/>
        </w:rPr>
        <w:t>4</w:t>
      </w:r>
      <w:r w:rsidRPr="004A2D45">
        <w:rPr>
          <w:rFonts w:ascii="Arial" w:hAnsi="Arial" w:cs="Arial"/>
          <w:b/>
          <w:lang w:val="en-ZA"/>
        </w:rPr>
        <w:t>.</w:t>
      </w:r>
      <w:r w:rsidRPr="004A2D45">
        <w:rPr>
          <w:rFonts w:ascii="Arial" w:hAnsi="Arial" w:cs="Arial"/>
          <w:b/>
          <w:lang w:val="en-ZA"/>
        </w:rPr>
        <w:tab/>
        <w:t>Ms A T Khanyile (DA)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CB7F05" w:rsidRPr="00F10CF5" w:rsidRDefault="00CB7F05" w:rsidP="00157E48">
      <w:pPr>
        <w:spacing w:line="320" w:lineRule="exact"/>
        <w:jc w:val="both"/>
        <w:rPr>
          <w:rFonts w:ascii="Arial" w:hAnsi="Arial" w:cs="Arial"/>
          <w:b/>
          <w:lang w:val="en-ZA"/>
        </w:rPr>
      </w:pPr>
    </w:p>
    <w:p w:rsidR="002D2B01" w:rsidRDefault="00900333" w:rsidP="00C02879">
      <w:pPr>
        <w:spacing w:line="320" w:lineRule="exact"/>
        <w:jc w:val="both"/>
        <w:rPr>
          <w:rFonts w:ascii="Arial" w:hAnsi="Arial" w:cs="Arial"/>
          <w:b/>
        </w:rPr>
      </w:pPr>
      <w:r w:rsidRPr="00900333">
        <w:rPr>
          <w:rFonts w:ascii="Arial" w:eastAsia="Calibri" w:hAnsi="Arial" w:cs="Arial"/>
          <w:color w:val="000000"/>
          <w:lang w:val="en-ZA"/>
        </w:rPr>
        <w:t>What was the average turnaround time of his department’s services, including immigration and customs, pertaining to the (a) import and (b) export of goods at each port of entry in the Western Cape (i) in each of the past three years and (ii) since 1 January 2019?</w:t>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sidRPr="00900333">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sidRPr="00900333">
        <w:rPr>
          <w:rFonts w:ascii="Arial" w:eastAsia="Calibri" w:hAnsi="Arial" w:cs="Arial"/>
          <w:color w:val="000000"/>
          <w:lang w:val="en-ZA"/>
        </w:rPr>
        <w:t>NW2466E</w:t>
      </w:r>
    </w:p>
    <w:p w:rsidR="002D2B01" w:rsidRDefault="002D2B01"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F10CF5">
      <w:pPr>
        <w:tabs>
          <w:tab w:val="left" w:pos="432"/>
          <w:tab w:val="left" w:pos="864"/>
        </w:tabs>
        <w:spacing w:line="320" w:lineRule="exact"/>
        <w:rPr>
          <w:rFonts w:ascii="Arial" w:hAnsi="Arial" w:cs="Arial"/>
        </w:rPr>
      </w:pPr>
    </w:p>
    <w:p w:rsidR="0032454E" w:rsidRDefault="0032454E" w:rsidP="0032454E">
      <w:pPr>
        <w:tabs>
          <w:tab w:val="left" w:pos="432"/>
          <w:tab w:val="left" w:pos="864"/>
        </w:tabs>
        <w:spacing w:line="320" w:lineRule="exact"/>
        <w:jc w:val="both"/>
        <w:rPr>
          <w:rFonts w:ascii="Arial" w:hAnsi="Arial" w:cs="Arial"/>
        </w:rPr>
      </w:pPr>
      <w:r>
        <w:rPr>
          <w:rFonts w:ascii="Arial" w:hAnsi="Arial" w:cs="Arial"/>
        </w:rPr>
        <w:t xml:space="preserve">The mandate of the Department of Home Affairs </w:t>
      </w:r>
      <w:r w:rsidR="005853E5">
        <w:rPr>
          <w:rFonts w:ascii="Arial" w:hAnsi="Arial" w:cs="Arial"/>
        </w:rPr>
        <w:t xml:space="preserve">(DHA) </w:t>
      </w:r>
      <w:r>
        <w:rPr>
          <w:rFonts w:ascii="Arial" w:hAnsi="Arial" w:cs="Arial"/>
        </w:rPr>
        <w:t>relates</w:t>
      </w:r>
      <w:r w:rsidRPr="0032454E">
        <w:rPr>
          <w:rFonts w:ascii="Arial" w:hAnsi="Arial" w:cs="Arial"/>
        </w:rPr>
        <w:t xml:space="preserve"> </w:t>
      </w:r>
      <w:r w:rsidR="005853E5">
        <w:rPr>
          <w:rFonts w:ascii="Arial" w:hAnsi="Arial" w:cs="Arial"/>
        </w:rPr>
        <w:t xml:space="preserve">to the management of </w:t>
      </w:r>
      <w:r w:rsidRPr="0032454E">
        <w:rPr>
          <w:rFonts w:ascii="Arial" w:hAnsi="Arial" w:cs="Arial"/>
        </w:rPr>
        <w:t xml:space="preserve">migration involving </w:t>
      </w:r>
      <w:r w:rsidR="00A66111">
        <w:rPr>
          <w:rFonts w:ascii="Arial" w:hAnsi="Arial" w:cs="Arial"/>
        </w:rPr>
        <w:t>processing of movements of people</w:t>
      </w:r>
      <w:r w:rsidR="005853E5">
        <w:rPr>
          <w:rFonts w:ascii="Arial" w:hAnsi="Arial" w:cs="Arial"/>
        </w:rPr>
        <w:t xml:space="preserve">, and </w:t>
      </w:r>
      <w:r w:rsidRPr="0032454E">
        <w:rPr>
          <w:rFonts w:ascii="Arial" w:hAnsi="Arial" w:cs="Arial"/>
        </w:rPr>
        <w:t>not goods. </w:t>
      </w:r>
    </w:p>
    <w:p w:rsidR="0032454E" w:rsidRDefault="0032454E" w:rsidP="0032454E">
      <w:pPr>
        <w:tabs>
          <w:tab w:val="left" w:pos="432"/>
          <w:tab w:val="left" w:pos="864"/>
        </w:tabs>
        <w:spacing w:line="320" w:lineRule="exact"/>
        <w:jc w:val="both"/>
        <w:rPr>
          <w:rFonts w:ascii="Arial" w:hAnsi="Arial" w:cs="Arial"/>
        </w:rPr>
      </w:pPr>
    </w:p>
    <w:p w:rsidR="0032454E" w:rsidRPr="0032454E" w:rsidRDefault="0032454E" w:rsidP="0032454E">
      <w:pPr>
        <w:tabs>
          <w:tab w:val="left" w:pos="432"/>
          <w:tab w:val="left" w:pos="864"/>
        </w:tabs>
        <w:spacing w:line="320" w:lineRule="exact"/>
        <w:jc w:val="both"/>
        <w:rPr>
          <w:rFonts w:ascii="Arial" w:hAnsi="Arial" w:cs="Arial"/>
        </w:rPr>
      </w:pPr>
      <w:r>
        <w:rPr>
          <w:rFonts w:ascii="Arial" w:hAnsi="Arial" w:cs="Arial"/>
        </w:rPr>
        <w:t>The South African Revenue Service</w:t>
      </w:r>
      <w:r w:rsidR="005853E5">
        <w:rPr>
          <w:rFonts w:ascii="Arial" w:hAnsi="Arial" w:cs="Arial"/>
        </w:rPr>
        <w:t xml:space="preserve"> (SARS) </w:t>
      </w:r>
      <w:r w:rsidRPr="0032454E">
        <w:rPr>
          <w:rFonts w:ascii="Arial" w:hAnsi="Arial" w:cs="Arial"/>
        </w:rPr>
        <w:t xml:space="preserve">is best suited to deal with matters </w:t>
      </w:r>
      <w:r w:rsidR="005853E5">
        <w:rPr>
          <w:rFonts w:ascii="Arial" w:hAnsi="Arial" w:cs="Arial"/>
        </w:rPr>
        <w:t xml:space="preserve">of Customs and the </w:t>
      </w:r>
      <w:r w:rsidRPr="0032454E">
        <w:rPr>
          <w:rFonts w:ascii="Arial" w:hAnsi="Arial" w:cs="Arial"/>
        </w:rPr>
        <w:t>import and export of goods</w:t>
      </w:r>
      <w:r>
        <w:rPr>
          <w:rFonts w:ascii="Arial" w:hAnsi="Arial" w:cs="Arial"/>
        </w:rPr>
        <w:t>.</w:t>
      </w:r>
    </w:p>
    <w:p w:rsidR="00AC39B0" w:rsidRDefault="00AC39B0" w:rsidP="00C3335E">
      <w:pPr>
        <w:tabs>
          <w:tab w:val="left" w:pos="432"/>
          <w:tab w:val="left" w:pos="864"/>
        </w:tabs>
        <w:spacing w:line="320" w:lineRule="exact"/>
        <w:jc w:val="both"/>
        <w:rPr>
          <w:rFonts w:ascii="Arial" w:hAnsi="Arial" w:cs="Arial"/>
        </w:rPr>
      </w:pPr>
    </w:p>
    <w:p w:rsidR="002D2B01" w:rsidRDefault="002D2B01" w:rsidP="00C3335E">
      <w:pPr>
        <w:tabs>
          <w:tab w:val="left" w:pos="432"/>
          <w:tab w:val="left" w:pos="864"/>
        </w:tabs>
        <w:spacing w:line="320" w:lineRule="exact"/>
        <w:jc w:val="both"/>
        <w:rPr>
          <w:rFonts w:ascii="Arial" w:hAnsi="Arial" w:cs="Arial"/>
        </w:rPr>
      </w:pPr>
    </w:p>
    <w:p w:rsidR="00C662BB" w:rsidRPr="009357F9" w:rsidRDefault="00D271C1" w:rsidP="00B13A0E">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32" w:rsidRDefault="00701A32">
      <w:r>
        <w:separator/>
      </w:r>
    </w:p>
  </w:endnote>
  <w:endnote w:type="continuationSeparator" w:id="0">
    <w:p w:rsidR="00701A32" w:rsidRDefault="00701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32" w:rsidRDefault="00701A32">
      <w:r>
        <w:separator/>
      </w:r>
    </w:p>
  </w:footnote>
  <w:footnote w:type="continuationSeparator" w:id="0">
    <w:p w:rsidR="00701A32" w:rsidRDefault="0070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AA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352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467F"/>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4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77DF9"/>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3E5"/>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0D30"/>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1A32"/>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CB7"/>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9F7E05"/>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1751"/>
    <w:rsid w:val="00A11BD0"/>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111"/>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3A0E"/>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3A9"/>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271C1"/>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885091824">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B442-DAD1-44DE-895B-C1E6B428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2019-10-25T09:59:00Z</cp:lastPrinted>
  <dcterms:created xsi:type="dcterms:W3CDTF">2019-12-05T11:16:00Z</dcterms:created>
  <dcterms:modified xsi:type="dcterms:W3CDTF">2019-12-05T11:16:00Z</dcterms:modified>
</cp:coreProperties>
</file>