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1"/>
        <w:spacing w:line="444" w:lineRule="auto"/>
        <w:ind w:left="146" w:right="29" w:hanging="15"/>
        <w:rPr>
          <w:u w:val="none"/>
        </w:rPr>
      </w:pPr>
      <w:r>
        <w:rPr>
          <w:w w:val="95"/>
          <w:u w:val="single"/>
        </w:rPr>
        <w:t>FOR</w:t>
      </w:r>
      <w:r>
        <w:rPr>
          <w:spacing w:val="-39"/>
          <w:w w:val="95"/>
          <w:u w:val="single"/>
        </w:rPr>
        <w:t> </w:t>
      </w:r>
      <w:r>
        <w:rPr>
          <w:w w:val="95"/>
          <w:u w:val="single"/>
        </w:rPr>
        <w:t>WRITTEN</w:t>
      </w:r>
      <w:r>
        <w:rPr>
          <w:spacing w:val="-41"/>
          <w:w w:val="95"/>
          <w:u w:val="single"/>
        </w:rPr>
        <w:t> </w:t>
      </w:r>
      <w:r>
        <w:rPr>
          <w:w w:val="95"/>
          <w:u w:val="single"/>
        </w:rPr>
        <w:t>REPLY</w:t>
      </w:r>
      <w:r>
        <w:rPr>
          <w:w w:val="95"/>
          <w:u w:val="none"/>
        </w:rPr>
        <w:t> </w:t>
      </w:r>
      <w:r>
        <w:rPr>
          <w:u w:val="single"/>
        </w:rPr>
        <w:t>QUESTION</w:t>
      </w:r>
      <w:r>
        <w:rPr>
          <w:spacing w:val="-15"/>
          <w:u w:val="single"/>
        </w:rPr>
        <w:t> </w:t>
      </w:r>
      <w:r>
        <w:rPr>
          <w:u w:val="single"/>
        </w:rPr>
        <w:t>1244</w:t>
      </w:r>
    </w:p>
    <w:p>
      <w:pPr>
        <w:pStyle w:val="BodyText"/>
        <w:spacing w:before="11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before="0"/>
        <w:ind w:left="132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NATIONAL ASSEMBLY</w:t>
      </w:r>
    </w:p>
    <w:p>
      <w:pPr>
        <w:pStyle w:val="BodyText"/>
        <w:spacing w:before="81"/>
        <w:ind w:left="132"/>
      </w:pPr>
      <w:r>
        <w:rPr/>
        <w:br w:type="column"/>
      </w:r>
      <w:r>
        <w:rPr>
          <w:w w:val="95"/>
        </w:rPr>
        <w:t>36/1/4/1(202000137)</w:t>
      </w:r>
    </w:p>
    <w:p>
      <w:pPr>
        <w:spacing w:after="0"/>
        <w:sectPr>
          <w:type w:val="continuous"/>
          <w:pgSz w:w="11910" w:h="16850"/>
          <w:pgMar w:top="1580" w:bottom="280" w:left="1600" w:right="1660"/>
          <w:cols w:num="3" w:equalWidth="0">
            <w:col w:w="2507" w:space="438"/>
            <w:col w:w="2592" w:space="785"/>
            <w:col w:w="2328"/>
          </w:cols>
        </w:sectPr>
      </w:pPr>
    </w:p>
    <w:p>
      <w:pPr>
        <w:pStyle w:val="Heading1"/>
        <w:spacing w:line="218" w:lineRule="auto" w:before="29"/>
        <w:ind w:left="2012" w:hanging="1449"/>
        <w:rPr>
          <w:u w:val="none"/>
        </w:rPr>
      </w:pPr>
      <w:r>
        <w:rPr>
          <w:w w:val="95"/>
          <w:u w:val="single"/>
        </w:rPr>
        <w:t>DATE</w:t>
      </w:r>
      <w:r>
        <w:rPr>
          <w:spacing w:val="-31"/>
          <w:w w:val="95"/>
          <w:u w:val="single"/>
        </w:rPr>
        <w:t> </w:t>
      </w:r>
      <w:r>
        <w:rPr>
          <w:w w:val="95"/>
          <w:u w:val="single"/>
        </w:rPr>
        <w:t>OF</w:t>
      </w:r>
      <w:r>
        <w:rPr>
          <w:spacing w:val="-33"/>
          <w:w w:val="95"/>
          <w:u w:val="single"/>
        </w:rPr>
        <w:t> </w:t>
      </w:r>
      <w:r>
        <w:rPr>
          <w:w w:val="95"/>
          <w:u w:val="single"/>
        </w:rPr>
        <w:t>PUBLICATION</w:t>
      </w:r>
      <w:r>
        <w:rPr>
          <w:spacing w:val="-19"/>
          <w:w w:val="95"/>
          <w:u w:val="single"/>
        </w:rPr>
        <w:t> </w:t>
      </w:r>
      <w:r>
        <w:rPr>
          <w:w w:val="95"/>
          <w:u w:val="single"/>
        </w:rPr>
        <w:t>IN</w:t>
      </w:r>
      <w:r>
        <w:rPr>
          <w:spacing w:val="-37"/>
          <w:w w:val="95"/>
          <w:u w:val="single"/>
        </w:rPr>
        <w:t> </w:t>
      </w:r>
      <w:r>
        <w:rPr>
          <w:w w:val="95"/>
          <w:u w:val="single"/>
        </w:rPr>
        <w:t>INTERNAL</w:t>
      </w:r>
      <w:r>
        <w:rPr>
          <w:spacing w:val="-26"/>
          <w:w w:val="95"/>
          <w:u w:val="single"/>
        </w:rPr>
        <w:t> </w:t>
      </w:r>
      <w:r>
        <w:rPr>
          <w:w w:val="95"/>
          <w:u w:val="single"/>
        </w:rPr>
        <w:t>QUESTION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PAPER:</w:t>
      </w:r>
      <w:r>
        <w:rPr>
          <w:spacing w:val="-26"/>
          <w:w w:val="95"/>
          <w:u w:val="single"/>
        </w:rPr>
        <w:t> </w:t>
      </w:r>
      <w:r>
        <w:rPr>
          <w:w w:val="95"/>
          <w:u w:val="single"/>
        </w:rPr>
        <w:t>19</w:t>
      </w:r>
      <w:r>
        <w:rPr>
          <w:spacing w:val="-30"/>
          <w:w w:val="95"/>
          <w:u w:val="single"/>
        </w:rPr>
        <w:t> </w:t>
      </w:r>
      <w:r>
        <w:rPr>
          <w:w w:val="95"/>
          <w:u w:val="single"/>
        </w:rPr>
        <w:t>JUNE</w:t>
      </w:r>
      <w:r>
        <w:rPr>
          <w:spacing w:val="-28"/>
          <w:w w:val="95"/>
          <w:u w:val="single"/>
        </w:rPr>
        <w:t> </w:t>
      </w:r>
      <w:r>
        <w:rPr>
          <w:w w:val="95"/>
          <w:u w:val="single"/>
        </w:rPr>
        <w:t>2020</w:t>
      </w:r>
      <w:r>
        <w:rPr>
          <w:w w:val="95"/>
          <w:u w:val="none"/>
        </w:rPr>
        <w:t> </w:t>
      </w:r>
      <w:r>
        <w:rPr>
          <w:u w:val="single"/>
        </w:rPr>
        <w:t>IINTERNAL</w:t>
      </w:r>
      <w:r>
        <w:rPr>
          <w:spacing w:val="-13"/>
          <w:u w:val="single"/>
        </w:rPr>
        <w:t> </w:t>
      </w:r>
      <w:r>
        <w:rPr>
          <w:u w:val="single"/>
        </w:rPr>
        <w:t>QUESTION</w:t>
      </w:r>
      <w:r>
        <w:rPr>
          <w:spacing w:val="-14"/>
          <w:u w:val="single"/>
        </w:rPr>
        <w:t> </w:t>
      </w:r>
      <w:r>
        <w:rPr>
          <w:u w:val="single"/>
        </w:rPr>
        <w:t>PAPER</w:t>
      </w:r>
      <w:r>
        <w:rPr>
          <w:spacing w:val="-23"/>
          <w:u w:val="single"/>
        </w:rPr>
        <w:t> </w:t>
      </w:r>
      <w:r>
        <w:rPr>
          <w:u w:val="single"/>
        </w:rPr>
        <w:t>NO</w:t>
      </w:r>
      <w:r>
        <w:rPr>
          <w:spacing w:val="-18"/>
          <w:u w:val="single"/>
        </w:rPr>
        <w:t> </w:t>
      </w:r>
      <w:r>
        <w:rPr>
          <w:u w:val="single"/>
        </w:rPr>
        <w:t>22-2020)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38" w:right="0" w:firstLine="0"/>
        <w:jc w:val="left"/>
        <w:rPr>
          <w:b/>
          <w:sz w:val="24"/>
        </w:rPr>
      </w:pPr>
      <w:r>
        <w:rPr>
          <w:position w:val="1"/>
          <w:sz w:val="24"/>
        </w:rPr>
        <w:t>1244. </w:t>
      </w:r>
      <w:r>
        <w:rPr>
          <w:sz w:val="24"/>
        </w:rPr>
        <w:t>Ms Z </w:t>
      </w:r>
      <w:r>
        <w:rPr>
          <w:b/>
          <w:sz w:val="24"/>
        </w:rPr>
        <w:t>Majozl (IFP) to </w:t>
      </w:r>
      <w:r>
        <w:rPr>
          <w:sz w:val="24"/>
        </w:rPr>
        <w:t>ask </w:t>
      </w:r>
      <w:r>
        <w:rPr>
          <w:b/>
          <w:sz w:val="24"/>
        </w:rPr>
        <w:t>the Minister of Police: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18" w:lineRule="auto"/>
        <w:ind w:left="809" w:hanging="653"/>
      </w:pPr>
      <w:r>
        <w:rPr>
          <w:position w:val="-4"/>
        </w:rPr>
        <w:drawing>
          <wp:inline distT="0" distB="0" distL="0" distR="0">
            <wp:extent cx="155447" cy="1417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4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    </w:t>
      </w:r>
      <w:r>
        <w:rPr>
          <w:rFonts w:ascii="Times New Roman"/>
          <w:spacing w:val="7"/>
          <w:sz w:val="20"/>
        </w:rPr>
        <w:t> </w:t>
      </w:r>
      <w:r>
        <w:rPr/>
        <w:t>What</w:t>
      </w:r>
      <w:r>
        <w:rPr>
          <w:spacing w:val="-26"/>
        </w:rPr>
        <w:t> </w:t>
      </w:r>
      <w:r>
        <w:rPr/>
        <w:t>number</w:t>
      </w:r>
      <w:r>
        <w:rPr>
          <w:spacing w:val="-14"/>
        </w:rPr>
        <w:t> </w:t>
      </w:r>
      <w:r>
        <w:rPr/>
        <w:t>of</w:t>
      </w:r>
      <w:r>
        <w:rPr>
          <w:spacing w:val="-20"/>
        </w:rPr>
        <w:t> </w:t>
      </w:r>
      <w:r>
        <w:rPr/>
        <w:t>new</w:t>
      </w:r>
      <w:r>
        <w:rPr>
          <w:spacing w:val="-16"/>
        </w:rPr>
        <w:t> </w:t>
      </w:r>
      <w:r>
        <w:rPr/>
        <w:t>SA</w:t>
      </w:r>
      <w:r>
        <w:rPr>
          <w:spacing w:val="-23"/>
        </w:rPr>
        <w:t> </w:t>
      </w:r>
      <w:r>
        <w:rPr/>
        <w:t>Police</w:t>
      </w:r>
      <w:r>
        <w:rPr>
          <w:spacing w:val="-19"/>
        </w:rPr>
        <w:t> </w:t>
      </w:r>
      <w:r>
        <w:rPr/>
        <w:t>Service</w:t>
      </w:r>
      <w:r>
        <w:rPr>
          <w:spacing w:val="-16"/>
        </w:rPr>
        <w:t> </w:t>
      </w:r>
      <w:r>
        <w:rPr/>
        <w:t>(SAPS)</w:t>
      </w:r>
      <w:r>
        <w:rPr>
          <w:spacing w:val="-16"/>
        </w:rPr>
        <w:t> </w:t>
      </w:r>
      <w:r>
        <w:rPr/>
        <w:t>officers</w:t>
      </w:r>
      <w:r>
        <w:rPr>
          <w:spacing w:val="-21"/>
        </w:rPr>
        <w:t> </w:t>
      </w:r>
      <w:r>
        <w:rPr/>
        <w:t>have</w:t>
      </w:r>
      <w:r>
        <w:rPr>
          <w:spacing w:val="-21"/>
        </w:rPr>
        <w:t> </w:t>
      </w:r>
      <w:r>
        <w:rPr/>
        <w:t>successfully completed</w:t>
      </w:r>
      <w:r>
        <w:rPr>
          <w:spacing w:val="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at</w:t>
      </w:r>
      <w:r>
        <w:rPr>
          <w:spacing w:val="-16"/>
        </w:rPr>
        <w:t> </w:t>
      </w:r>
      <w:r>
        <w:rPr/>
        <w:t>the</w:t>
      </w:r>
      <w:r>
        <w:rPr>
          <w:spacing w:val="-20"/>
        </w:rPr>
        <w:t> </w:t>
      </w:r>
      <w:r>
        <w:rPr/>
        <w:t>latest</w:t>
      </w:r>
      <w:r>
        <w:rPr>
          <w:spacing w:val="-9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date;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25" w:lineRule="auto" w:before="1" w:after="0"/>
        <w:ind w:left="803" w:right="156" w:hanging="662"/>
        <w:jc w:val="both"/>
        <w:rPr>
          <w:sz w:val="24"/>
        </w:rPr>
      </w:pPr>
      <w:r>
        <w:rPr>
          <w:w w:val="95"/>
          <w:sz w:val="24"/>
        </w:rPr>
        <w:t>what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number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(a)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active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members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SAPS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(b)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SAPS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reservists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have been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deployed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during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different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stages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lockdown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curb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the </w:t>
      </w:r>
      <w:r>
        <w:rPr>
          <w:sz w:val="24"/>
        </w:rPr>
        <w:t>spread of Covid-19: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23" w:lineRule="auto" w:before="0" w:after="0"/>
        <w:ind w:left="811" w:right="148" w:hanging="663"/>
        <w:jc w:val="both"/>
        <w:rPr>
          <w:sz w:val="24"/>
        </w:rPr>
      </w:pPr>
      <w:r>
        <w:rPr>
          <w:sz w:val="24"/>
        </w:rPr>
        <w:t>whether his department is on track in terms of training and</w:t>
      </w:r>
      <w:r>
        <w:rPr>
          <w:spacing w:val="-48"/>
          <w:sz w:val="24"/>
        </w:rPr>
        <w:t> </w:t>
      </w:r>
      <w:r>
        <w:rPr>
          <w:sz w:val="24"/>
        </w:rPr>
        <w:t>recruitment to strengthen</w:t>
      </w:r>
      <w:r>
        <w:rPr>
          <w:spacing w:val="-39"/>
          <w:sz w:val="24"/>
        </w:rPr>
        <w:t> </w:t>
      </w:r>
      <w:r>
        <w:rPr>
          <w:sz w:val="24"/>
        </w:rPr>
        <w:t>the</w:t>
      </w:r>
      <w:r>
        <w:rPr>
          <w:spacing w:val="-46"/>
          <w:sz w:val="24"/>
        </w:rPr>
        <w:t> </w:t>
      </w:r>
      <w:r>
        <w:rPr>
          <w:sz w:val="24"/>
        </w:rPr>
        <w:t>police</w:t>
      </w:r>
      <w:r>
        <w:rPr>
          <w:spacing w:val="-41"/>
          <w:sz w:val="24"/>
        </w:rPr>
        <w:t> </w:t>
      </w:r>
      <w:r>
        <w:rPr>
          <w:sz w:val="24"/>
        </w:rPr>
        <w:t>force;</w:t>
      </w:r>
      <w:r>
        <w:rPr>
          <w:spacing w:val="-43"/>
          <w:sz w:val="24"/>
        </w:rPr>
        <w:t> </w:t>
      </w:r>
      <w:r>
        <w:rPr>
          <w:sz w:val="24"/>
        </w:rPr>
        <w:t>if</w:t>
      </w:r>
      <w:r>
        <w:rPr>
          <w:spacing w:val="-47"/>
          <w:sz w:val="24"/>
        </w:rPr>
        <w:t> </w:t>
      </w:r>
      <w:r>
        <w:rPr>
          <w:sz w:val="24"/>
        </w:rPr>
        <w:t>not,</w:t>
      </w:r>
      <w:r>
        <w:rPr>
          <w:spacing w:val="-41"/>
          <w:sz w:val="24"/>
        </w:rPr>
        <w:t> </w:t>
      </w:r>
      <w:r>
        <w:rPr>
          <w:sz w:val="24"/>
        </w:rPr>
        <w:t>what</w:t>
      </w:r>
      <w:r>
        <w:rPr>
          <w:spacing w:val="-45"/>
          <w:sz w:val="24"/>
        </w:rPr>
        <w:t> </w:t>
      </w:r>
      <w:r>
        <w:rPr>
          <w:sz w:val="24"/>
        </w:rPr>
        <w:t>is</w:t>
      </w:r>
      <w:r>
        <w:rPr>
          <w:spacing w:val="-45"/>
          <w:sz w:val="24"/>
        </w:rPr>
        <w:t> </w:t>
      </w:r>
      <w:r>
        <w:rPr>
          <w:sz w:val="24"/>
        </w:rPr>
        <w:t>the</w:t>
      </w:r>
      <w:r>
        <w:rPr>
          <w:spacing w:val="-46"/>
          <w:sz w:val="24"/>
        </w:rPr>
        <w:t> </w:t>
      </w:r>
      <w:r>
        <w:rPr>
          <w:sz w:val="24"/>
        </w:rPr>
        <w:t>position</w:t>
      </w:r>
      <w:r>
        <w:rPr>
          <w:spacing w:val="-41"/>
          <w:sz w:val="24"/>
        </w:rPr>
        <w:t> </w:t>
      </w:r>
      <w:r>
        <w:rPr>
          <w:sz w:val="24"/>
        </w:rPr>
        <w:t>in</w:t>
      </w:r>
      <w:r>
        <w:rPr>
          <w:spacing w:val="-49"/>
          <w:sz w:val="24"/>
        </w:rPr>
        <w:t> </w:t>
      </w:r>
      <w:r>
        <w:rPr>
          <w:sz w:val="24"/>
        </w:rPr>
        <w:t>this</w:t>
      </w:r>
      <w:r>
        <w:rPr>
          <w:spacing w:val="-42"/>
          <w:sz w:val="24"/>
        </w:rPr>
        <w:t> </w:t>
      </w:r>
      <w:r>
        <w:rPr>
          <w:sz w:val="24"/>
        </w:rPr>
        <w:t>regard;</w:t>
      </w:r>
      <w:r>
        <w:rPr>
          <w:spacing w:val="-43"/>
          <w:sz w:val="24"/>
        </w:rPr>
        <w:t> </w:t>
      </w:r>
      <w:r>
        <w:rPr>
          <w:sz w:val="24"/>
        </w:rPr>
        <w:t>if</w:t>
      </w:r>
      <w:r>
        <w:rPr>
          <w:spacing w:val="-43"/>
          <w:sz w:val="24"/>
        </w:rPr>
        <w:t> </w:t>
      </w:r>
      <w:r>
        <w:rPr>
          <w:sz w:val="24"/>
        </w:rPr>
        <w:t>so,</w:t>
      </w:r>
      <w:r>
        <w:rPr>
          <w:spacing w:val="-45"/>
          <w:sz w:val="24"/>
        </w:rPr>
        <w:t> </w:t>
      </w:r>
      <w:r>
        <w:rPr>
          <w:sz w:val="24"/>
        </w:rPr>
        <w:t>what are the relevant</w:t>
      </w:r>
      <w:r>
        <w:rPr>
          <w:spacing w:val="-17"/>
          <w:sz w:val="24"/>
        </w:rPr>
        <w:t> </w:t>
      </w:r>
      <w:r>
        <w:rPr>
          <w:sz w:val="24"/>
        </w:rPr>
        <w:t>details;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25" w:lineRule="auto" w:before="0" w:after="0"/>
        <w:ind w:left="810" w:right="163" w:hanging="662"/>
        <w:jc w:val="both"/>
        <w:rPr>
          <w:sz w:val="24"/>
        </w:rPr>
      </w:pPr>
      <w:r>
        <w:rPr>
          <w:sz w:val="24"/>
        </w:rPr>
        <w:t>what</w:t>
      </w:r>
      <w:r>
        <w:rPr>
          <w:spacing w:val="-31"/>
          <w:sz w:val="24"/>
        </w:rPr>
        <w:t> </w:t>
      </w:r>
      <w:r>
        <w:rPr>
          <w:sz w:val="24"/>
        </w:rPr>
        <w:t>challenges</w:t>
      </w:r>
      <w:r>
        <w:rPr>
          <w:spacing w:val="-25"/>
          <w:sz w:val="24"/>
        </w:rPr>
        <w:t> </w:t>
      </w:r>
      <w:r>
        <w:rPr>
          <w:sz w:val="24"/>
        </w:rPr>
        <w:t>have</w:t>
      </w:r>
      <w:r>
        <w:rPr>
          <w:spacing w:val="-29"/>
          <w:sz w:val="24"/>
        </w:rPr>
        <w:t> </w:t>
      </w:r>
      <w:r>
        <w:rPr>
          <w:sz w:val="24"/>
        </w:rPr>
        <w:t>been</w:t>
      </w:r>
      <w:r>
        <w:rPr>
          <w:spacing w:val="-30"/>
          <w:sz w:val="24"/>
        </w:rPr>
        <w:t> </w:t>
      </w:r>
      <w:r>
        <w:rPr>
          <w:sz w:val="24"/>
        </w:rPr>
        <w:t>experienced</w:t>
      </w:r>
      <w:r>
        <w:rPr>
          <w:spacing w:val="-18"/>
          <w:sz w:val="24"/>
        </w:rPr>
        <w:t> </w:t>
      </w:r>
      <w:r>
        <w:rPr>
          <w:sz w:val="24"/>
        </w:rPr>
        <w:t>in</w:t>
      </w:r>
      <w:r>
        <w:rPr>
          <w:spacing w:val="-29"/>
          <w:sz w:val="24"/>
        </w:rPr>
        <w:t> </w:t>
      </w:r>
      <w:r>
        <w:rPr>
          <w:sz w:val="24"/>
        </w:rPr>
        <w:t>terms</w:t>
      </w:r>
      <w:r>
        <w:rPr>
          <w:spacing w:val="-24"/>
          <w:sz w:val="24"/>
        </w:rPr>
        <w:t> </w:t>
      </w:r>
      <w:r>
        <w:rPr>
          <w:sz w:val="24"/>
        </w:rPr>
        <w:t>of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26"/>
          <w:sz w:val="24"/>
        </w:rPr>
        <w:t> </w:t>
      </w:r>
      <w:r>
        <w:rPr>
          <w:sz w:val="24"/>
        </w:rPr>
        <w:t>filling</w:t>
      </w:r>
      <w:r>
        <w:rPr>
          <w:spacing w:val="-26"/>
          <w:sz w:val="24"/>
        </w:rPr>
        <w:t> </w:t>
      </w:r>
      <w:r>
        <w:rPr>
          <w:sz w:val="24"/>
        </w:rPr>
        <w:t>of</w:t>
      </w:r>
      <w:r>
        <w:rPr>
          <w:spacing w:val="-28"/>
          <w:sz w:val="24"/>
        </w:rPr>
        <w:t> </w:t>
      </w:r>
      <w:r>
        <w:rPr>
          <w:sz w:val="24"/>
        </w:rPr>
        <w:t>vacancies, recruitment and training of new SAPS</w:t>
      </w:r>
      <w:r>
        <w:rPr>
          <w:spacing w:val="-44"/>
          <w:sz w:val="24"/>
        </w:rPr>
        <w:t> </w:t>
      </w:r>
      <w:r>
        <w:rPr>
          <w:sz w:val="24"/>
        </w:rPr>
        <w:t>members’7</w:t>
      </w:r>
    </w:p>
    <w:p>
      <w:pPr>
        <w:spacing w:after="0" w:line="225" w:lineRule="auto"/>
        <w:jc w:val="both"/>
        <w:rPr>
          <w:sz w:val="24"/>
        </w:rPr>
        <w:sectPr>
          <w:type w:val="continuous"/>
          <w:pgSz w:w="11910" w:h="16850"/>
          <w:pgMar w:top="1580" w:bottom="280" w:left="1600" w:right="166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153"/>
        <w:rPr>
          <w:u w:val="none"/>
        </w:rPr>
      </w:pPr>
      <w:r>
        <w:rPr>
          <w:w w:val="90"/>
          <w:u w:val="none"/>
        </w:rPr>
        <w:t>REPLY:</w:t>
      </w:r>
    </w:p>
    <w:p>
      <w:pPr>
        <w:pStyle w:val="BodyText"/>
        <w:spacing w:line="262" w:lineRule="exact"/>
        <w:ind w:left="153"/>
      </w:pPr>
      <w:r>
        <w:rPr/>
        <w:br w:type="column"/>
      </w:r>
      <w:r>
        <w:rPr/>
        <w:t>NW1610E</w:t>
      </w:r>
    </w:p>
    <w:p>
      <w:pPr>
        <w:spacing w:after="0" w:line="262" w:lineRule="exact"/>
        <w:sectPr>
          <w:type w:val="continuous"/>
          <w:pgSz w:w="11910" w:h="16850"/>
          <w:pgMar w:top="1580" w:bottom="280" w:left="1600" w:right="1660"/>
          <w:cols w:num="2" w:equalWidth="0">
            <w:col w:w="1004" w:space="6311"/>
            <w:col w:w="1335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1469" w:val="left" w:leader="none"/>
        </w:tabs>
        <w:spacing w:line="331" w:lineRule="auto" w:before="92"/>
        <w:ind w:left="1472" w:right="164" w:hanging="1323"/>
      </w:pPr>
      <w:r>
        <w:rPr/>
        <w:t>(1)</w:t>
        <w:tab/>
        <w:t>On 13 December 2019, a total of 4 971 new recruits successfully completed their</w:t>
      </w:r>
      <w:r>
        <w:rPr>
          <w:spacing w:val="7"/>
        </w:rPr>
        <w:t> </w:t>
      </w:r>
      <w:r>
        <w:rPr/>
        <w:t>training.</w:t>
      </w: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50"/>
          <w:pgMar w:top="1580" w:bottom="280" w:left="1600" w:right="1660"/>
        </w:sectPr>
      </w:pPr>
    </w:p>
    <w:p>
      <w:pPr>
        <w:pStyle w:val="BodyText"/>
        <w:spacing w:before="92"/>
        <w:ind w:left="149"/>
      </w:pPr>
      <w:r>
        <w:rPr>
          <w:w w:val="90"/>
        </w:rPr>
        <w:t>2(a)(b)</w:t>
      </w:r>
    </w:p>
    <w:p>
      <w:pPr>
        <w:pStyle w:val="BodyText"/>
        <w:spacing w:line="336" w:lineRule="auto" w:before="92"/>
        <w:ind w:left="152" w:right="149" w:hanging="3"/>
        <w:jc w:val="both"/>
      </w:pPr>
      <w:r>
        <w:rPr/>
        <w:br w:type="column"/>
      </w:r>
      <w:r>
        <w:rPr/>
        <w:t>Members</w:t>
      </w:r>
      <w:r>
        <w:rPr>
          <w:spacing w:val="-19"/>
        </w:rPr>
        <w:t> </w:t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22"/>
        </w:rPr>
        <w:t> </w:t>
      </w:r>
      <w:r>
        <w:rPr/>
        <w:t>South</w:t>
      </w:r>
      <w:r>
        <w:rPr>
          <w:spacing w:val="-21"/>
        </w:rPr>
        <w:t> </w:t>
      </w:r>
      <w:r>
        <w:rPr/>
        <w:t>African</w:t>
      </w:r>
      <w:r>
        <w:rPr>
          <w:spacing w:val="-23"/>
        </w:rPr>
        <w:t> </w:t>
      </w:r>
      <w:r>
        <w:rPr/>
        <w:t>Police</w:t>
      </w:r>
      <w:r>
        <w:rPr>
          <w:spacing w:val="-19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(SAPS)</w:t>
      </w:r>
      <w:r>
        <w:rPr>
          <w:spacing w:val="-17"/>
        </w:rPr>
        <w:t> </w:t>
      </w:r>
      <w:r>
        <w:rPr/>
        <w:t>and</w:t>
      </w:r>
      <w:r>
        <w:rPr>
          <w:spacing w:val="-24"/>
        </w:rPr>
        <w:t> </w:t>
      </w:r>
      <w:r>
        <w:rPr/>
        <w:t>reservists </w:t>
      </w:r>
      <w:r>
        <w:rPr>
          <w:w w:val="95"/>
        </w:rPr>
        <w:t>were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are</w:t>
      </w:r>
      <w:r>
        <w:rPr>
          <w:spacing w:val="-8"/>
          <w:w w:val="95"/>
        </w:rPr>
        <w:t> </w:t>
      </w:r>
      <w:r>
        <w:rPr>
          <w:w w:val="95"/>
        </w:rPr>
        <w:t>still</w:t>
      </w:r>
      <w:r>
        <w:rPr>
          <w:spacing w:val="-15"/>
          <w:w w:val="95"/>
        </w:rPr>
        <w:t> </w:t>
      </w:r>
      <w:r>
        <w:rPr>
          <w:w w:val="95"/>
        </w:rPr>
        <w:t>deployed for</w:t>
      </w:r>
      <w:r>
        <w:rPr>
          <w:spacing w:val="-8"/>
          <w:w w:val="95"/>
        </w:rPr>
        <w:t> </w:t>
      </w:r>
      <w:r>
        <w:rPr>
          <w:w w:val="95"/>
        </w:rPr>
        <w:t>routine</w:t>
      </w:r>
      <w:r>
        <w:rPr>
          <w:spacing w:val="-11"/>
          <w:w w:val="95"/>
        </w:rPr>
        <w:t> </w:t>
      </w:r>
      <w:r>
        <w:rPr>
          <w:w w:val="95"/>
        </w:rPr>
        <w:t>operations,</w:t>
      </w:r>
      <w:r>
        <w:rPr>
          <w:spacing w:val="10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policing</w:t>
      </w:r>
      <w:r>
        <w:rPr>
          <w:spacing w:val="-1"/>
          <w:w w:val="95"/>
        </w:rPr>
        <w:t> </w:t>
      </w:r>
      <w:r>
        <w:rPr>
          <w:w w:val="95"/>
        </w:rPr>
        <w:t>services </w:t>
      </w:r>
      <w:r>
        <w:rPr/>
        <w:t>and the enforcement of the coronavirus (COVID-19) preventative </w:t>
      </w:r>
      <w:r>
        <w:rPr>
          <w:w w:val="95"/>
        </w:rPr>
        <w:t>measures.</w:t>
      </w:r>
      <w:r>
        <w:rPr>
          <w:spacing w:val="-33"/>
          <w:w w:val="95"/>
        </w:rPr>
        <w:t> </w:t>
      </w:r>
      <w:r>
        <w:rPr>
          <w:w w:val="95"/>
        </w:rPr>
        <w:t>It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preferred/recommended</w:t>
      </w:r>
      <w:r>
        <w:rPr>
          <w:spacing w:val="-39"/>
          <w:w w:val="95"/>
        </w:rPr>
        <w:t> </w:t>
      </w:r>
      <w:r>
        <w:rPr>
          <w:w w:val="95"/>
        </w:rPr>
        <w:t>that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figures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provided, </w:t>
      </w:r>
      <w:r>
        <w:rPr/>
        <w:t>for security</w:t>
      </w:r>
      <w:r>
        <w:rPr>
          <w:spacing w:val="1"/>
        </w:rPr>
        <w:t> </w:t>
      </w:r>
      <w:r>
        <w:rPr/>
        <w:t>reasons.</w:t>
      </w:r>
    </w:p>
    <w:p>
      <w:pPr>
        <w:spacing w:after="0" w:line="336" w:lineRule="auto"/>
        <w:jc w:val="both"/>
        <w:sectPr>
          <w:type w:val="continuous"/>
          <w:pgSz w:w="11910" w:h="16850"/>
          <w:pgMar w:top="1580" w:bottom="280" w:left="1600" w:right="1660"/>
          <w:cols w:num="2" w:equalWidth="0">
            <w:col w:w="846" w:space="475"/>
            <w:col w:w="7329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490" w:val="left" w:leader="none"/>
          <w:tab w:pos="1491" w:val="left" w:leader="none"/>
        </w:tabs>
        <w:spacing w:line="336" w:lineRule="auto" w:before="92" w:after="0"/>
        <w:ind w:left="1494" w:right="128" w:hanging="1331"/>
        <w:jc w:val="both"/>
        <w:rPr>
          <w:sz w:val="24"/>
        </w:rPr>
      </w:pPr>
      <w:r>
        <w:rPr>
          <w:sz w:val="24"/>
        </w:rPr>
        <w:t>The process of finalising the SAPS 2020 Trainee Intake was at an </w:t>
      </w:r>
      <w:r>
        <w:rPr>
          <w:w w:val="95"/>
          <w:sz w:val="24"/>
        </w:rPr>
        <w:t>advanced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stage.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However,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was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unfortunately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suspended,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until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further </w:t>
      </w:r>
      <w:r>
        <w:rPr>
          <w:sz w:val="24"/>
        </w:rPr>
        <w:t>notice,</w:t>
      </w:r>
      <w:r>
        <w:rPr>
          <w:spacing w:val="-26"/>
          <w:sz w:val="24"/>
        </w:rPr>
        <w:t> </w:t>
      </w:r>
      <w:r>
        <w:rPr>
          <w:sz w:val="24"/>
        </w:rPr>
        <w:t>by</w:t>
      </w:r>
      <w:r>
        <w:rPr>
          <w:spacing w:val="-25"/>
          <w:sz w:val="24"/>
        </w:rPr>
        <w:t> </w:t>
      </w:r>
      <w:r>
        <w:rPr>
          <w:sz w:val="24"/>
        </w:rPr>
        <w:t>the</w:t>
      </w:r>
      <w:r>
        <w:rPr>
          <w:spacing w:val="-31"/>
          <w:sz w:val="24"/>
        </w:rPr>
        <w:t> </w:t>
      </w:r>
      <w:r>
        <w:rPr>
          <w:sz w:val="24"/>
        </w:rPr>
        <w:t>Minister</w:t>
      </w:r>
      <w:r>
        <w:rPr>
          <w:spacing w:val="-20"/>
          <w:sz w:val="24"/>
        </w:rPr>
        <w:t> </w:t>
      </w:r>
      <w:r>
        <w:rPr>
          <w:sz w:val="24"/>
        </w:rPr>
        <w:t>of</w:t>
      </w:r>
      <w:r>
        <w:rPr>
          <w:spacing w:val="-27"/>
          <w:sz w:val="24"/>
        </w:rPr>
        <w:t> </w:t>
      </w:r>
      <w:r>
        <w:rPr>
          <w:sz w:val="24"/>
        </w:rPr>
        <w:t>Police,</w:t>
      </w:r>
      <w:r>
        <w:rPr>
          <w:spacing w:val="-19"/>
          <w:sz w:val="24"/>
        </w:rPr>
        <w:t> </w:t>
      </w:r>
      <w:r>
        <w:rPr>
          <w:sz w:val="24"/>
        </w:rPr>
        <w:t>due</w:t>
      </w:r>
      <w:r>
        <w:rPr>
          <w:spacing w:val="-26"/>
          <w:sz w:val="24"/>
        </w:rPr>
        <w:t> </w:t>
      </w:r>
      <w:r>
        <w:rPr>
          <w:sz w:val="24"/>
        </w:rPr>
        <w:t>to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28"/>
          <w:sz w:val="24"/>
        </w:rPr>
        <w:t> </w:t>
      </w:r>
      <w:r>
        <w:rPr>
          <w:sz w:val="24"/>
        </w:rPr>
        <w:t>State</w:t>
      </w:r>
      <w:r>
        <w:rPr>
          <w:spacing w:val="-28"/>
          <w:sz w:val="24"/>
        </w:rPr>
        <w:t> </w:t>
      </w:r>
      <w:r>
        <w:rPr>
          <w:sz w:val="24"/>
        </w:rPr>
        <w:t>of</w:t>
      </w:r>
      <w:r>
        <w:rPr>
          <w:spacing w:val="-31"/>
          <w:sz w:val="24"/>
        </w:rPr>
        <w:t> </w:t>
      </w:r>
      <w:r>
        <w:rPr>
          <w:sz w:val="24"/>
        </w:rPr>
        <w:t>National</w:t>
      </w:r>
      <w:r>
        <w:rPr>
          <w:spacing w:val="-23"/>
          <w:sz w:val="24"/>
        </w:rPr>
        <w:t> </w:t>
      </w:r>
      <w:r>
        <w:rPr>
          <w:sz w:val="24"/>
        </w:rPr>
        <w:t>Disaster and</w:t>
      </w:r>
      <w:r>
        <w:rPr>
          <w:spacing w:val="-26"/>
          <w:sz w:val="24"/>
        </w:rPr>
        <w:t> </w:t>
      </w:r>
      <w:r>
        <w:rPr>
          <w:sz w:val="24"/>
        </w:rPr>
        <w:t>subsequent</w:t>
      </w:r>
      <w:r>
        <w:rPr>
          <w:spacing w:val="-19"/>
          <w:sz w:val="24"/>
        </w:rPr>
        <w:t> </w:t>
      </w:r>
      <w:r>
        <w:rPr>
          <w:sz w:val="24"/>
        </w:rPr>
        <w:t>nationwide</w:t>
      </w:r>
      <w:r>
        <w:rPr>
          <w:spacing w:val="-24"/>
          <w:sz w:val="24"/>
        </w:rPr>
        <w:t> </w:t>
      </w:r>
      <w:r>
        <w:rPr>
          <w:sz w:val="24"/>
        </w:rPr>
        <w:t>lockdown,</w:t>
      </w:r>
      <w:r>
        <w:rPr>
          <w:spacing w:val="-24"/>
          <w:sz w:val="24"/>
        </w:rPr>
        <w:t> </w:t>
      </w:r>
      <w:r>
        <w:rPr>
          <w:sz w:val="24"/>
        </w:rPr>
        <w:t>which</w:t>
      </w:r>
      <w:r>
        <w:rPr>
          <w:spacing w:val="-27"/>
          <w:sz w:val="24"/>
        </w:rPr>
        <w:t> </w:t>
      </w:r>
      <w:r>
        <w:rPr>
          <w:sz w:val="24"/>
        </w:rPr>
        <w:t>was</w:t>
      </w:r>
      <w:r>
        <w:rPr>
          <w:spacing w:val="-24"/>
          <w:sz w:val="24"/>
        </w:rPr>
        <w:t> </w:t>
      </w:r>
      <w:r>
        <w:rPr>
          <w:sz w:val="24"/>
        </w:rPr>
        <w:t>announced</w:t>
      </w:r>
      <w:r>
        <w:rPr>
          <w:spacing w:val="-28"/>
          <w:sz w:val="24"/>
        </w:rPr>
        <w:t> </w:t>
      </w:r>
      <w:r>
        <w:rPr>
          <w:sz w:val="24"/>
        </w:rPr>
        <w:t>by</w:t>
      </w:r>
      <w:r>
        <w:rPr>
          <w:spacing w:val="-26"/>
          <w:sz w:val="24"/>
        </w:rPr>
        <w:t> </w:t>
      </w:r>
      <w:r>
        <w:rPr>
          <w:sz w:val="24"/>
        </w:rPr>
        <w:t>the President</w:t>
      </w:r>
      <w:r>
        <w:rPr>
          <w:spacing w:val="-26"/>
          <w:sz w:val="24"/>
        </w:rPr>
        <w:t> </w:t>
      </w:r>
      <w:r>
        <w:rPr>
          <w:sz w:val="24"/>
        </w:rPr>
        <w:t>of</w:t>
      </w:r>
      <w:r>
        <w:rPr>
          <w:spacing w:val="-34"/>
          <w:sz w:val="24"/>
        </w:rPr>
        <w:t> </w:t>
      </w:r>
      <w:r>
        <w:rPr>
          <w:sz w:val="24"/>
        </w:rPr>
        <w:t>the</w:t>
      </w:r>
      <w:r>
        <w:rPr>
          <w:spacing w:val="-38"/>
          <w:sz w:val="24"/>
        </w:rPr>
        <w:t> </w:t>
      </w:r>
      <w:r>
        <w:rPr>
          <w:sz w:val="24"/>
        </w:rPr>
        <w:t>Republic</w:t>
      </w:r>
      <w:r>
        <w:rPr>
          <w:spacing w:val="-32"/>
          <w:sz w:val="24"/>
        </w:rPr>
        <w:t> </w:t>
      </w:r>
      <w:r>
        <w:rPr>
          <w:sz w:val="24"/>
        </w:rPr>
        <w:t>of</w:t>
      </w:r>
      <w:r>
        <w:rPr>
          <w:spacing w:val="-38"/>
          <w:sz w:val="24"/>
        </w:rPr>
        <w:t> </w:t>
      </w:r>
      <w:r>
        <w:rPr>
          <w:sz w:val="24"/>
        </w:rPr>
        <w:t>South</w:t>
      </w:r>
      <w:r>
        <w:rPr>
          <w:spacing w:val="-30"/>
          <w:sz w:val="24"/>
        </w:rPr>
        <w:t> </w:t>
      </w:r>
      <w:r>
        <w:rPr>
          <w:sz w:val="24"/>
        </w:rPr>
        <w:t>Africa,</w:t>
      </w:r>
      <w:r>
        <w:rPr>
          <w:spacing w:val="-32"/>
          <w:sz w:val="24"/>
        </w:rPr>
        <w:t> </w:t>
      </w:r>
      <w:r>
        <w:rPr>
          <w:sz w:val="24"/>
        </w:rPr>
        <w:t>as</w:t>
      </w:r>
      <w:r>
        <w:rPr>
          <w:spacing w:val="-35"/>
          <w:sz w:val="24"/>
        </w:rPr>
        <w:t> </w:t>
      </w:r>
      <w:r>
        <w:rPr>
          <w:sz w:val="24"/>
        </w:rPr>
        <w:t>a</w:t>
      </w:r>
      <w:r>
        <w:rPr>
          <w:spacing w:val="-35"/>
          <w:sz w:val="24"/>
        </w:rPr>
        <w:t> </w:t>
      </w:r>
      <w:r>
        <w:rPr>
          <w:sz w:val="24"/>
        </w:rPr>
        <w:t>result</w:t>
      </w:r>
      <w:r>
        <w:rPr>
          <w:spacing w:val="-34"/>
          <w:sz w:val="24"/>
        </w:rPr>
        <w:t> </w:t>
      </w:r>
      <w:r>
        <w:rPr>
          <w:sz w:val="24"/>
        </w:rPr>
        <w:t>of</w:t>
      </w:r>
      <w:r>
        <w:rPr>
          <w:spacing w:val="-35"/>
          <w:sz w:val="24"/>
        </w:rPr>
        <w:t> </w:t>
      </w:r>
      <w:r>
        <w:rPr>
          <w:sz w:val="24"/>
        </w:rPr>
        <w:t>the</w:t>
      </w:r>
      <w:r>
        <w:rPr>
          <w:spacing w:val="-35"/>
          <w:sz w:val="24"/>
        </w:rPr>
        <w:t> </w:t>
      </w:r>
      <w:r>
        <w:rPr>
          <w:sz w:val="24"/>
        </w:rPr>
        <w:t>COVID-19 </w:t>
      </w:r>
      <w:r>
        <w:rPr>
          <w:w w:val="95"/>
          <w:sz w:val="24"/>
        </w:rPr>
        <w:t>pandemic.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recruitment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plan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SAPS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currently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being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reviewed,</w:t>
      </w:r>
    </w:p>
    <w:p>
      <w:pPr>
        <w:spacing w:after="0" w:line="336" w:lineRule="auto"/>
        <w:jc w:val="both"/>
        <w:rPr>
          <w:sz w:val="24"/>
        </w:rPr>
        <w:sectPr>
          <w:type w:val="continuous"/>
          <w:pgSz w:w="11910" w:h="16850"/>
          <w:pgMar w:top="1580" w:bottom="280" w:left="1600" w:right="1660"/>
        </w:sectPr>
      </w:pPr>
    </w:p>
    <w:p>
      <w:pPr>
        <w:spacing w:before="48"/>
        <w:ind w:left="0" w:right="107" w:firstLine="0"/>
        <w:jc w:val="center"/>
        <w:rPr>
          <w:rFonts w:ascii="Consolas"/>
          <w:sz w:val="21"/>
        </w:rPr>
      </w:pPr>
      <w:r>
        <w:rPr>
          <w:rFonts w:ascii="Consolas"/>
          <w:w w:val="103"/>
          <w:sz w:val="21"/>
        </w:rPr>
        <w:t>2</w:t>
      </w:r>
    </w:p>
    <w:p>
      <w:pPr>
        <w:pStyle w:val="BodyText"/>
        <w:rPr>
          <w:rFonts w:ascii="Consolas"/>
          <w:sz w:val="28"/>
        </w:rPr>
      </w:pPr>
    </w:p>
    <w:p>
      <w:pPr>
        <w:pStyle w:val="BodyText"/>
        <w:spacing w:line="336" w:lineRule="auto" w:before="93"/>
        <w:ind w:left="1443" w:right="168" w:firstLine="7"/>
        <w:jc w:val="both"/>
      </w:pPr>
      <w:r>
        <w:rPr/>
        <w:t>in</w:t>
      </w:r>
      <w:r>
        <w:rPr>
          <w:spacing w:val="-33"/>
        </w:rPr>
        <w:t> </w:t>
      </w:r>
      <w:r>
        <w:rPr/>
        <w:t>order</w:t>
      </w:r>
      <w:r>
        <w:rPr>
          <w:spacing w:val="-24"/>
        </w:rPr>
        <w:t> </w:t>
      </w:r>
      <w:r>
        <w:rPr/>
        <w:t>to</w:t>
      </w:r>
      <w:r>
        <w:rPr>
          <w:spacing w:val="-29"/>
        </w:rPr>
        <w:t> </w:t>
      </w:r>
      <w:r>
        <w:rPr/>
        <w:t>respond</w:t>
      </w:r>
      <w:r>
        <w:rPr>
          <w:spacing w:val="-27"/>
        </w:rPr>
        <w:t> </w:t>
      </w:r>
      <w:r>
        <w:rPr/>
        <w:t>to</w:t>
      </w:r>
      <w:r>
        <w:rPr>
          <w:spacing w:val="-33"/>
        </w:rPr>
        <w:t> </w:t>
      </w:r>
      <w:r>
        <w:rPr/>
        <w:t>the</w:t>
      </w:r>
      <w:r>
        <w:rPr>
          <w:spacing w:val="-30"/>
        </w:rPr>
        <w:t> </w:t>
      </w:r>
      <w:r>
        <w:rPr/>
        <w:t>COVID-19</w:t>
      </w:r>
      <w:r>
        <w:rPr>
          <w:spacing w:val="-23"/>
        </w:rPr>
        <w:t> </w:t>
      </w:r>
      <w:r>
        <w:rPr/>
        <w:t>restrictions</w:t>
      </w:r>
      <w:r>
        <w:rPr>
          <w:spacing w:val="-20"/>
        </w:rPr>
        <w:t> </w:t>
      </w:r>
      <w:r>
        <w:rPr/>
        <w:t>put</w:t>
      </w:r>
      <w:r>
        <w:rPr>
          <w:spacing w:val="-31"/>
        </w:rPr>
        <w:t> </w:t>
      </w:r>
      <w:r>
        <w:rPr/>
        <w:t>in</w:t>
      </w:r>
      <w:r>
        <w:rPr>
          <w:spacing w:val="-33"/>
        </w:rPr>
        <w:t> </w:t>
      </w:r>
      <w:r>
        <w:rPr/>
        <w:t>place,</w:t>
      </w:r>
      <w:r>
        <w:rPr>
          <w:spacing w:val="-22"/>
        </w:rPr>
        <w:t> </w:t>
      </w:r>
      <w:r>
        <w:rPr/>
        <w:t>such</w:t>
      </w:r>
      <w:r>
        <w:rPr>
          <w:spacing w:val="-26"/>
        </w:rPr>
        <w:t> </w:t>
      </w:r>
      <w:r>
        <w:rPr/>
        <w:t>as </w:t>
      </w:r>
      <w:r>
        <w:rPr>
          <w:w w:val="95"/>
        </w:rPr>
        <w:t>social distancing, restriction/suspension of large gatherings/meetings, </w:t>
      </w:r>
      <w:r>
        <w:rPr/>
        <w:t>etc..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447" w:val="left" w:leader="none"/>
          <w:tab w:pos="1448" w:val="left" w:leader="none"/>
        </w:tabs>
        <w:spacing w:line="336" w:lineRule="auto" w:before="0" w:after="0"/>
        <w:ind w:left="1451" w:right="176" w:hanging="1346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filling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vacancies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SAPS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continuing,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however,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has </w:t>
      </w:r>
      <w:r>
        <w:rPr>
          <w:sz w:val="24"/>
        </w:rPr>
        <w:t>not</w:t>
      </w:r>
      <w:r>
        <w:rPr>
          <w:spacing w:val="-46"/>
          <w:sz w:val="24"/>
        </w:rPr>
        <w:t> </w:t>
      </w:r>
      <w:r>
        <w:rPr>
          <w:sz w:val="24"/>
        </w:rPr>
        <w:t>been</w:t>
      </w:r>
      <w:r>
        <w:rPr>
          <w:spacing w:val="-46"/>
          <w:sz w:val="24"/>
        </w:rPr>
        <w:t> </w:t>
      </w:r>
      <w:r>
        <w:rPr>
          <w:sz w:val="24"/>
        </w:rPr>
        <w:t>po9sible</w:t>
      </w:r>
      <w:r>
        <w:rPr>
          <w:spacing w:val="-40"/>
          <w:sz w:val="24"/>
        </w:rPr>
        <w:t> </w:t>
      </w:r>
      <w:r>
        <w:rPr>
          <w:sz w:val="24"/>
        </w:rPr>
        <w:t>to</w:t>
      </w:r>
      <w:r>
        <w:rPr>
          <w:spacing w:val="-46"/>
          <w:sz w:val="24"/>
        </w:rPr>
        <w:t> </w:t>
      </w:r>
      <w:r>
        <w:rPr>
          <w:sz w:val="24"/>
        </w:rPr>
        <w:t>enlist</w:t>
      </w:r>
      <w:r>
        <w:rPr>
          <w:spacing w:val="-40"/>
          <w:sz w:val="24"/>
        </w:rPr>
        <w:t> </w:t>
      </w:r>
      <w:r>
        <w:rPr>
          <w:sz w:val="24"/>
        </w:rPr>
        <w:t>new</w:t>
      </w:r>
      <w:r>
        <w:rPr>
          <w:spacing w:val="-42"/>
          <w:sz w:val="24"/>
        </w:rPr>
        <w:t> </w:t>
      </w:r>
      <w:r>
        <w:rPr>
          <w:sz w:val="24"/>
        </w:rPr>
        <w:t>SAPS</w:t>
      </w:r>
      <w:r>
        <w:rPr>
          <w:spacing w:val="-45"/>
          <w:sz w:val="24"/>
        </w:rPr>
        <w:t> </w:t>
      </w:r>
      <w:r>
        <w:rPr>
          <w:sz w:val="24"/>
        </w:rPr>
        <w:t>member6</w:t>
      </w:r>
      <w:r>
        <w:rPr>
          <w:spacing w:val="-39"/>
          <w:sz w:val="24"/>
        </w:rPr>
        <w:t> </w:t>
      </w:r>
      <w:r>
        <w:rPr>
          <w:sz w:val="24"/>
        </w:rPr>
        <w:t>to</w:t>
      </w:r>
      <w:r>
        <w:rPr>
          <w:spacing w:val="-43"/>
          <w:sz w:val="24"/>
        </w:rPr>
        <w:t> </w:t>
      </w:r>
      <w:r>
        <w:rPr>
          <w:sz w:val="24"/>
        </w:rPr>
        <w:t>report</w:t>
      </w:r>
      <w:r>
        <w:rPr>
          <w:spacing w:val="-40"/>
          <w:sz w:val="24"/>
        </w:rPr>
        <w:t> </w:t>
      </w:r>
      <w:r>
        <w:rPr>
          <w:sz w:val="24"/>
        </w:rPr>
        <w:t>for</w:t>
      </w:r>
      <w:r>
        <w:rPr>
          <w:spacing w:val="-40"/>
          <w:sz w:val="24"/>
        </w:rPr>
        <w:t> </w:t>
      </w:r>
      <w:r>
        <w:rPr>
          <w:sz w:val="24"/>
        </w:rPr>
        <w:t>training</w:t>
      </w:r>
      <w:r>
        <w:rPr>
          <w:spacing w:val="-39"/>
          <w:sz w:val="24"/>
        </w:rPr>
        <w:t> </w:t>
      </w:r>
      <w:r>
        <w:rPr>
          <w:sz w:val="24"/>
        </w:rPr>
        <w:t>at the</w:t>
      </w:r>
      <w:r>
        <w:rPr>
          <w:spacing w:val="-16"/>
          <w:sz w:val="24"/>
        </w:rPr>
        <w:t> </w:t>
      </w:r>
      <w:r>
        <w:rPr>
          <w:sz w:val="24"/>
        </w:rPr>
        <w:t>various</w:t>
      </w:r>
      <w:r>
        <w:rPr>
          <w:spacing w:val="-12"/>
          <w:sz w:val="24"/>
        </w:rPr>
        <w:t> </w:t>
      </w:r>
      <w:r>
        <w:rPr>
          <w:sz w:val="24"/>
        </w:rPr>
        <w:t>training</w:t>
      </w:r>
      <w:r>
        <w:rPr>
          <w:spacing w:val="-13"/>
          <w:sz w:val="24"/>
        </w:rPr>
        <w:t> </w:t>
      </w:r>
      <w:r>
        <w:rPr>
          <w:sz w:val="24"/>
        </w:rPr>
        <w:t>academies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country,</w:t>
      </w:r>
      <w:r>
        <w:rPr>
          <w:spacing w:val="-11"/>
          <w:sz w:val="24"/>
        </w:rPr>
        <w:t> </w:t>
      </w:r>
      <w:r>
        <w:rPr>
          <w:sz w:val="24"/>
        </w:rPr>
        <w:t>due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COVID-19 </w:t>
      </w:r>
      <w:r>
        <w:rPr>
          <w:w w:val="95"/>
          <w:sz w:val="24"/>
        </w:rPr>
        <w:t>restrictions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protocols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(social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distancing,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large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gatherings/meetings, </w:t>
      </w:r>
      <w:r>
        <w:rPr>
          <w:sz w:val="24"/>
        </w:rPr>
        <w:t>physical training, etc)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2"/>
        <w:ind w:left="116"/>
      </w:pPr>
      <w:r>
        <w:rPr/>
        <w:t>Reply to question 1244 recommended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10" w:h="16850"/>
          <w:pgMar w:top="1040" w:bottom="280" w:left="1600" w:right="1660"/>
        </w:sect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64" w:lineRule="exact"/>
        <w:ind w:left="1340"/>
      </w:pPr>
      <w:r>
        <w:rPr/>
        <w:t>CO</w:t>
      </w:r>
    </w:p>
    <w:p>
      <w:pPr>
        <w:pStyle w:val="BodyText"/>
        <w:tabs>
          <w:tab w:pos="988" w:val="left" w:leader="none"/>
        </w:tabs>
        <w:spacing w:line="264" w:lineRule="exact"/>
        <w:ind w:left="124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1110996</wp:posOffset>
            </wp:positionH>
            <wp:positionV relativeFrom="paragraph">
              <wp:posOffset>290885</wp:posOffset>
            </wp:positionV>
            <wp:extent cx="1302463" cy="21031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463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KJ</w:t>
        <w:tab/>
        <w:t>LE</w:t>
      </w:r>
      <w:r>
        <w:rPr>
          <w:spacing w:val="-49"/>
        </w:rPr>
        <w:t> </w:t>
      </w:r>
      <w:r>
        <w:rPr/>
        <w:t>(SOEG)</w:t>
      </w:r>
    </w:p>
    <w:p>
      <w:pPr>
        <w:pStyle w:val="BodyText"/>
        <w:spacing w:line="318" w:lineRule="exact" w:before="100"/>
        <w:ind w:left="2492"/>
        <w:rPr>
          <w:rFonts w:ascii="Arial Black"/>
        </w:rPr>
      </w:pPr>
      <w:r>
        <w:rPr/>
        <w:br w:type="column"/>
      </w:r>
      <w:r>
        <w:rPr>
          <w:rFonts w:ascii="Arial Black"/>
          <w:w w:val="90"/>
        </w:rPr>
        <w:t>GENERAL</w:t>
      </w:r>
    </w:p>
    <w:p>
      <w:pPr>
        <w:pStyle w:val="Heading1"/>
        <w:spacing w:line="256" w:lineRule="exact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251527168">
            <wp:simplePos x="0" y="0"/>
            <wp:positionH relativeFrom="page">
              <wp:posOffset>1101852</wp:posOffset>
            </wp:positionH>
            <wp:positionV relativeFrom="paragraph">
              <wp:posOffset>-555876</wp:posOffset>
            </wp:positionV>
            <wp:extent cx="2263139" cy="85990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39" cy="85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u w:val="none"/>
        </w:rPr>
        <w:t>UTH AFRICAN POLICE</w:t>
      </w:r>
      <w:r>
        <w:rPr>
          <w:spacing w:val="53"/>
          <w:w w:val="90"/>
          <w:u w:val="none"/>
        </w:rPr>
        <w:t> </w:t>
      </w:r>
      <w:r>
        <w:rPr>
          <w:w w:val="90"/>
          <w:u w:val="none"/>
        </w:rPr>
        <w:t>SERVICE</w:t>
      </w:r>
    </w:p>
    <w:p>
      <w:pPr>
        <w:spacing w:after="0" w:line="256" w:lineRule="exact"/>
        <w:sectPr>
          <w:type w:val="continuous"/>
          <w:pgSz w:w="11910" w:h="16850"/>
          <w:pgMar w:top="1580" w:bottom="280" w:left="1600" w:right="1660"/>
          <w:cols w:num="2" w:equalWidth="0">
            <w:col w:w="2169" w:space="1323"/>
            <w:col w:w="515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92"/>
        <w:ind w:left="12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5.723984pt;margin-top:-10.119167pt;width:26.6pt;height:7.05pt;mso-position-horizontal-relative:page;mso-position-vertical-relative:paragraph;z-index:251661312" type="#_x0000_t202" filled="false" stroked="false">
            <v:textbox inset="0,0,0,0" style="layout-flow:vertical;mso-layout-flow-alt:bottom-to-top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sz w:val="44"/>
                    </w:rPr>
                  </w:pPr>
                  <w:r>
                    <w:rPr>
                      <w:w w:val="41"/>
                      <w:sz w:val="4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534531pt;margin-top:-13.165176pt;width:42.45pt;height:16.3pt;mso-position-horizontal-relative:page;mso-position-vertical-relative:paragraph;z-index:251662336" type="#_x0000_t202" filled="false" stroked="false">
            <v:textbox inset="0,0,0,0" style="layout-flow:vertical;mso-layout-flow-alt:bottom-to-top">
              <w:txbxContent>
                <w:p>
                  <w:pPr>
                    <w:spacing w:line="388" w:lineRule="exact" w:before="7"/>
                    <w:ind w:left="178" w:right="0" w:firstLine="0"/>
                    <w:jc w:val="left"/>
                    <w:rPr>
                      <w:sz w:val="40"/>
                    </w:rPr>
                  </w:pPr>
                  <w:r>
                    <w:rPr>
                      <w:w w:val="57"/>
                      <w:sz w:val="40"/>
                    </w:rPr>
                    <w:t>0</w:t>
                  </w:r>
                </w:p>
                <w:p>
                  <w:pPr>
                    <w:spacing w:line="434" w:lineRule="exact" w:before="0"/>
                    <w:ind w:left="20" w:right="0" w:firstLine="0"/>
                    <w:jc w:val="left"/>
                    <w:rPr>
                      <w:sz w:val="44"/>
                    </w:rPr>
                  </w:pPr>
                  <w:r>
                    <w:rPr>
                      <w:w w:val="118"/>
                      <w:sz w:val="44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/>
        <w:t>Reply to question 1244 approved/not approved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50"/>
          <w:pgMar w:top="1580" w:bottom="280" w:left="1600" w:right="1660"/>
        </w:sectPr>
      </w:pPr>
    </w:p>
    <w:p>
      <w:pPr>
        <w:pStyle w:val="BodyText"/>
        <w:spacing w:line="184" w:lineRule="auto" w:before="161"/>
        <w:ind w:left="132" w:firstLine="6"/>
        <w:rPr>
          <w:rFonts w:ascii="Arial Black" w:hAnsi="Arial Black"/>
        </w:rPr>
      </w:pPr>
      <w:r>
        <w:rPr/>
        <w:pict>
          <v:group style="position:absolute;margin-left:111.959999pt;margin-top:-58.8535pt;width:115.95pt;height:140.5pt;mso-position-horizontal-relative:page;mso-position-vertical-relative:paragraph;z-index:-251790336" coordorigin="2239,-1177" coordsize="2319,2810">
            <v:shape style="position:absolute;left:2239;top:-1178;width:2319;height:2810" type="#_x0000_t75" stroked="false">
              <v:imagedata r:id="rId8" o:title=""/>
            </v:shape>
            <v:shape style="position:absolute;left:2707;top:897;width:238;height:476" type="#_x0000_t75" stroked="false">
              <v:imagedata r:id="rId9" o:title=""/>
            </v:shape>
            <w10:wrap type="none"/>
          </v:group>
        </w:pict>
      </w:r>
      <w:r>
        <w:rPr>
          <w:rFonts w:ascii="Arial Black" w:hAnsi="Arial Black"/>
          <w:w w:val="85"/>
        </w:rPr>
        <w:t>GEN </w:t>
      </w:r>
      <w:r>
        <w:rPr>
          <w:rFonts w:ascii="Arial Black" w:hAnsi="Arial Black"/>
          <w:w w:val="65"/>
        </w:rPr>
        <w:t>MINIS”</w:t>
      </w:r>
    </w:p>
    <w:p>
      <w:pPr>
        <w:pStyle w:val="BodyText"/>
        <w:spacing w:before="235"/>
        <w:ind w:left="138"/>
      </w:pPr>
      <w:r>
        <w:rPr/>
        <w:t>Date: @</w:t>
      </w:r>
    </w:p>
    <w:p>
      <w:pPr>
        <w:pStyle w:val="BodyText"/>
        <w:spacing w:line="315" w:lineRule="exact" w:before="108"/>
        <w:ind w:left="132"/>
        <w:rPr>
          <w:rFonts w:ascii="Arial Black"/>
        </w:rPr>
      </w:pPr>
      <w:r>
        <w:rPr/>
        <w:br w:type="column"/>
      </w:r>
      <w:r>
        <w:rPr>
          <w:rFonts w:ascii="Arial Black"/>
          <w:w w:val="95"/>
        </w:rPr>
        <w:t>H CELE (MP)</w:t>
      </w:r>
    </w:p>
    <w:p>
      <w:pPr>
        <w:pStyle w:val="Heading1"/>
        <w:spacing w:line="252" w:lineRule="exact"/>
        <w:ind w:left="327"/>
        <w:rPr>
          <w:u w:val="none"/>
        </w:rPr>
      </w:pPr>
      <w:r>
        <w:rPr>
          <w:u w:val="none"/>
        </w:rPr>
        <w:t>POLICE</w:t>
      </w:r>
    </w:p>
    <w:sectPr>
      <w:type w:val="continuous"/>
      <w:pgSz w:w="11910" w:h="16850"/>
      <w:pgMar w:top="1580" w:bottom="280" w:left="1600" w:right="1660"/>
      <w:cols w:num="2" w:equalWidth="0">
        <w:col w:w="1056" w:space="261"/>
        <w:col w:w="73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(%1)"/>
      <w:lvlJc w:val="left"/>
      <w:pPr>
        <w:ind w:left="1494" w:hanging="1327"/>
        <w:jc w:val="left"/>
      </w:pPr>
      <w:rPr>
        <w:rFonts w:hint="default" w:ascii="Arial" w:hAnsi="Arial" w:eastAsia="Arial" w:cs="Arial"/>
        <w:spacing w:val="-1"/>
        <w:w w:val="88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14" w:hanging="13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29" w:hanging="13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44" w:hanging="13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59" w:hanging="13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74" w:hanging="13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89" w:hanging="13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04" w:hanging="13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219" w:hanging="132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2"/>
      <w:numFmt w:val="decimal"/>
      <w:lvlText w:val="(%1)"/>
      <w:lvlJc w:val="left"/>
      <w:pPr>
        <w:ind w:left="803" w:hanging="663"/>
        <w:jc w:val="left"/>
      </w:pPr>
      <w:rPr>
        <w:rFonts w:hint="default" w:ascii="Arial" w:hAnsi="Arial" w:eastAsia="Arial" w:cs="Arial"/>
        <w:spacing w:val="-1"/>
        <w:w w:val="9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84" w:hanging="66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69" w:hanging="66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54" w:hanging="66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39" w:hanging="66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24" w:hanging="66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09" w:hanging="66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94" w:hanging="66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79" w:hanging="663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4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03" w:right="128" w:hanging="662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2020-07-06T12:49:42Z</dcterms:created>
  <dcterms:modified xsi:type="dcterms:W3CDTF">2020-07-06T12:49:42Z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2020-07-06T00:00:00Z</vt:filetime>
  </property>
</Properties>
</file>