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C7" w:rsidRPr="00990959" w:rsidRDefault="00B425C7" w:rsidP="00B425C7">
      <w:pPr>
        <w:rPr>
          <w:sz w:val="10"/>
          <w:szCs w:val="16"/>
        </w:rPr>
      </w:pPr>
    </w:p>
    <w:p w:rsidR="00B425C7" w:rsidRPr="00990959" w:rsidRDefault="00B425C7" w:rsidP="00B425C7">
      <w:pPr>
        <w:pBdr>
          <w:bottom w:val="single" w:sz="12" w:space="1" w:color="auto"/>
        </w:pBdr>
        <w:rPr>
          <w:b/>
        </w:rPr>
      </w:pPr>
      <w:r w:rsidRPr="00990959">
        <w:rPr>
          <w:rFonts w:ascii="Arial" w:hAnsi="Arial" w:cs="Arial"/>
          <w:noProof/>
          <w:sz w:val="22"/>
          <w:szCs w:val="22"/>
          <w:lang w:val="en-ZA" w:eastAsia="en-ZA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5C7" w:rsidRDefault="00B425C7" w:rsidP="007558B4">
      <w:pPr>
        <w:tabs>
          <w:tab w:val="left" w:pos="5954"/>
          <w:tab w:val="left" w:pos="7920"/>
        </w:tabs>
        <w:jc w:val="both"/>
        <w:rPr>
          <w:rFonts w:ascii="Arial" w:hAnsi="Arial" w:cs="Arial"/>
        </w:rPr>
      </w:pPr>
      <w:r w:rsidRPr="00990959">
        <w:rPr>
          <w:rFonts w:ascii="Arial" w:hAnsi="Arial" w:cs="Arial"/>
          <w:b/>
          <w:sz w:val="22"/>
          <w:szCs w:val="22"/>
        </w:rPr>
        <w:tab/>
      </w:r>
      <w:r w:rsidR="0031586C">
        <w:rPr>
          <w:rFonts w:ascii="Arial" w:hAnsi="Arial" w:cs="Arial"/>
          <w:b/>
          <w:sz w:val="22"/>
          <w:szCs w:val="22"/>
        </w:rPr>
        <w:t xml:space="preserve">       </w:t>
      </w:r>
      <w:r w:rsidR="00695E53">
        <w:rPr>
          <w:rFonts w:ascii="Arial" w:hAnsi="Arial" w:cs="Arial"/>
          <w:b/>
          <w:sz w:val="22"/>
          <w:szCs w:val="22"/>
        </w:rPr>
        <w:t xml:space="preserve">    </w:t>
      </w:r>
      <w:r w:rsidR="0031586C">
        <w:rPr>
          <w:rFonts w:ascii="Arial" w:hAnsi="Arial" w:cs="Arial"/>
          <w:b/>
          <w:sz w:val="22"/>
          <w:szCs w:val="22"/>
        </w:rPr>
        <w:t xml:space="preserve"> </w:t>
      </w:r>
    </w:p>
    <w:p w:rsidR="0004074C" w:rsidRPr="00990959" w:rsidRDefault="0004074C">
      <w:pPr>
        <w:rPr>
          <w:rFonts w:ascii="Arial" w:hAnsi="Arial" w:cs="Arial"/>
        </w:rPr>
      </w:pPr>
    </w:p>
    <w:p w:rsidR="00B425C7" w:rsidRPr="00990959" w:rsidRDefault="00B425C7" w:rsidP="00121BC8">
      <w:pPr>
        <w:pStyle w:val="Title"/>
        <w:ind w:left="709" w:firstLine="11"/>
        <w:rPr>
          <w:rFonts w:cs="Arial"/>
          <w:szCs w:val="22"/>
          <w:lang w:val="en-GB"/>
        </w:rPr>
      </w:pPr>
      <w:bookmarkStart w:id="0" w:name="_GoBack"/>
      <w:bookmarkEnd w:id="0"/>
      <w:r w:rsidRPr="00990959">
        <w:rPr>
          <w:rFonts w:cs="Arial"/>
          <w:szCs w:val="22"/>
          <w:lang w:val="en-GB"/>
        </w:rPr>
        <w:t xml:space="preserve">NATIONAL </w:t>
      </w:r>
      <w:r w:rsidR="004C3F80">
        <w:rPr>
          <w:rFonts w:cs="Arial"/>
          <w:szCs w:val="22"/>
          <w:lang w:val="en-GB"/>
        </w:rPr>
        <w:t>ASSEMBLY</w:t>
      </w:r>
    </w:p>
    <w:p w:rsidR="00B425C7" w:rsidRPr="00990959" w:rsidRDefault="00B425C7" w:rsidP="00B425C7">
      <w:pPr>
        <w:pStyle w:val="Title"/>
        <w:jc w:val="both"/>
        <w:rPr>
          <w:rFonts w:cs="Arial"/>
          <w:szCs w:val="22"/>
          <w:lang w:val="en-GB"/>
        </w:rPr>
      </w:pPr>
    </w:p>
    <w:p w:rsidR="00B425C7" w:rsidRPr="00990959" w:rsidRDefault="00B425C7" w:rsidP="00B425C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B22C69">
        <w:rPr>
          <w:rFonts w:ascii="Arial" w:hAnsi="Arial" w:cs="Arial"/>
          <w:b/>
          <w:sz w:val="22"/>
          <w:szCs w:val="22"/>
          <w:u w:val="single"/>
        </w:rPr>
        <w:t>WRITTEN</w:t>
      </w:r>
      <w:r w:rsidRPr="00990959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B425C7" w:rsidRPr="00990959" w:rsidRDefault="00B425C7" w:rsidP="00B425C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425C7" w:rsidRDefault="00B425C7" w:rsidP="00B425C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F44C4">
        <w:rPr>
          <w:rFonts w:ascii="Arial" w:hAnsi="Arial" w:cs="Arial"/>
          <w:b/>
          <w:sz w:val="22"/>
          <w:szCs w:val="22"/>
          <w:u w:val="single"/>
        </w:rPr>
        <w:t>QUESTION NO</w:t>
      </w:r>
      <w:r w:rsidR="006343B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8285A">
        <w:rPr>
          <w:rFonts w:ascii="Arial" w:hAnsi="Arial" w:cs="Arial"/>
          <w:b/>
          <w:sz w:val="22"/>
          <w:szCs w:val="22"/>
          <w:u w:val="single"/>
          <w:lang w:val="en-ZA"/>
        </w:rPr>
        <w:t>1</w:t>
      </w:r>
      <w:r w:rsidR="006E6B67">
        <w:rPr>
          <w:rFonts w:ascii="Arial" w:hAnsi="Arial" w:cs="Arial"/>
          <w:b/>
          <w:sz w:val="22"/>
          <w:szCs w:val="22"/>
          <w:u w:val="single"/>
          <w:lang w:val="en-ZA"/>
        </w:rPr>
        <w:t>2</w:t>
      </w:r>
      <w:r w:rsidR="006C5345">
        <w:rPr>
          <w:rFonts w:ascii="Arial" w:hAnsi="Arial" w:cs="Arial"/>
          <w:b/>
          <w:sz w:val="22"/>
          <w:szCs w:val="22"/>
          <w:u w:val="single"/>
          <w:lang w:val="en-ZA"/>
        </w:rPr>
        <w:t>2</w:t>
      </w:r>
      <w:r w:rsidR="00121BC8">
        <w:rPr>
          <w:rFonts w:ascii="Arial" w:hAnsi="Arial" w:cs="Arial"/>
          <w:b/>
          <w:sz w:val="22"/>
          <w:szCs w:val="22"/>
          <w:u w:val="single"/>
          <w:lang w:val="en-ZA"/>
        </w:rPr>
        <w:t>2</w:t>
      </w:r>
    </w:p>
    <w:p w:rsidR="004F3403" w:rsidRPr="00990959" w:rsidRDefault="004F3403" w:rsidP="00B425C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425C7" w:rsidRPr="00990959" w:rsidRDefault="00B425C7" w:rsidP="00B425C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</w:t>
      </w:r>
      <w:r w:rsidR="00DC6A01">
        <w:rPr>
          <w:rFonts w:ascii="Arial" w:hAnsi="Arial" w:cs="Arial"/>
          <w:b/>
          <w:sz w:val="22"/>
          <w:szCs w:val="22"/>
          <w:u w:val="single"/>
        </w:rPr>
        <w:t>14</w:t>
      </w:r>
      <w:r w:rsidR="00E90968">
        <w:rPr>
          <w:rFonts w:ascii="Arial" w:hAnsi="Arial" w:cs="Arial"/>
          <w:b/>
          <w:sz w:val="22"/>
          <w:szCs w:val="22"/>
          <w:u w:val="single"/>
        </w:rPr>
        <w:t xml:space="preserve"> May</w:t>
      </w:r>
      <w:r w:rsidR="00DB01A9">
        <w:rPr>
          <w:rFonts w:ascii="Arial" w:hAnsi="Arial" w:cs="Arial"/>
          <w:b/>
          <w:sz w:val="22"/>
          <w:szCs w:val="22"/>
          <w:u w:val="single"/>
        </w:rPr>
        <w:t xml:space="preserve"> 2021</w:t>
      </w:r>
    </w:p>
    <w:p w:rsidR="00E6082E" w:rsidRDefault="00B425C7" w:rsidP="00B425C7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36A1F">
        <w:rPr>
          <w:rFonts w:ascii="Arial" w:hAnsi="Arial" w:cs="Arial"/>
          <w:b/>
          <w:sz w:val="22"/>
          <w:szCs w:val="22"/>
          <w:u w:val="single"/>
        </w:rPr>
        <w:t>(INTERNAL QUESTION PAPER NO.</w:t>
      </w:r>
      <w:r w:rsidR="00E90968">
        <w:rPr>
          <w:rFonts w:ascii="Arial" w:hAnsi="Arial" w:cs="Arial"/>
          <w:b/>
          <w:sz w:val="22"/>
          <w:szCs w:val="22"/>
          <w:u w:val="single"/>
        </w:rPr>
        <w:t>1</w:t>
      </w:r>
      <w:r w:rsidR="00DC6A01">
        <w:rPr>
          <w:rFonts w:ascii="Arial" w:hAnsi="Arial" w:cs="Arial"/>
          <w:b/>
          <w:sz w:val="22"/>
          <w:szCs w:val="22"/>
          <w:u w:val="single"/>
        </w:rPr>
        <w:t>3</w:t>
      </w:r>
      <w:r w:rsidRPr="00C36A1F">
        <w:rPr>
          <w:rFonts w:ascii="Arial" w:hAnsi="Arial" w:cs="Arial"/>
          <w:b/>
          <w:sz w:val="22"/>
          <w:szCs w:val="22"/>
          <w:u w:val="single"/>
        </w:rPr>
        <w:t>)</w:t>
      </w:r>
    </w:p>
    <w:p w:rsidR="00B22C69" w:rsidRDefault="00B22C69" w:rsidP="00B425C7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F24A2" w:rsidRDefault="00121BC8" w:rsidP="007F24A2">
      <w:pPr>
        <w:pStyle w:val="Default"/>
        <w:tabs>
          <w:tab w:val="left" w:pos="709"/>
        </w:tabs>
        <w:ind w:left="709" w:hanging="709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1122</w:t>
      </w:r>
      <w:r w:rsidR="00E90968" w:rsidRPr="00E90968">
        <w:rPr>
          <w:rFonts w:ascii="Arial" w:hAnsi="Arial" w:cs="Arial"/>
          <w:b/>
          <w:bCs/>
          <w:sz w:val="22"/>
          <w:szCs w:val="22"/>
        </w:rPr>
        <w:t>.</w:t>
      </w:r>
      <w:r w:rsidR="00E90968" w:rsidRPr="00E90968">
        <w:rPr>
          <w:rFonts w:ascii="Arial" w:hAnsi="Arial" w:cs="Arial"/>
          <w:b/>
          <w:bCs/>
          <w:sz w:val="22"/>
          <w:szCs w:val="22"/>
        </w:rPr>
        <w:tab/>
      </w:r>
      <w:r w:rsidR="00B22C69" w:rsidRPr="006343B3">
        <w:rPr>
          <w:rFonts w:ascii="Arial" w:hAnsi="Arial" w:cs="Arial"/>
          <w:b/>
          <w:bCs/>
          <w:sz w:val="22"/>
          <w:szCs w:val="22"/>
        </w:rPr>
        <w:t xml:space="preserve"> </w:t>
      </w:r>
      <w:r w:rsidR="00DC6A01" w:rsidRPr="00DC6A01">
        <w:rPr>
          <w:rFonts w:ascii="Arial" w:eastAsia="Times New Roman" w:hAnsi="Arial" w:cs="Arial"/>
          <w:color w:val="auto"/>
          <w:sz w:val="22"/>
          <w:szCs w:val="22"/>
          <w:lang w:val="en-US"/>
        </w:rPr>
        <w:t xml:space="preserve">Mrs M R Mohlala (EFF) </w:t>
      </w:r>
      <w:r w:rsidR="007F24A2" w:rsidRPr="00DC6A01">
        <w:rPr>
          <w:rFonts w:ascii="Arial" w:eastAsia="Times New Roman" w:hAnsi="Arial" w:cs="Arial"/>
          <w:color w:val="auto"/>
          <w:sz w:val="22"/>
          <w:szCs w:val="22"/>
          <w:lang w:val="en-US"/>
        </w:rPr>
        <w:t>to ask the Minister of Human Settlements, Water and Sanitation</w:t>
      </w:r>
      <w:r w:rsidR="000453C1" w:rsidRPr="007F24A2">
        <w:rPr>
          <w:rFonts w:ascii="Arial" w:eastAsia="Calibri" w:hAnsi="Arial" w:cs="Arial"/>
          <w:b/>
          <w:sz w:val="22"/>
          <w:szCs w:val="22"/>
        </w:rPr>
        <w:fldChar w:fldCharType="begin"/>
      </w:r>
      <w:r w:rsidR="007F24A2" w:rsidRPr="007F24A2">
        <w:rPr>
          <w:rFonts w:ascii="Arial" w:eastAsia="Calibri" w:hAnsi="Arial" w:cs="Arial"/>
          <w:sz w:val="22"/>
          <w:szCs w:val="22"/>
        </w:rPr>
        <w:instrText xml:space="preserve"> XE "</w:instrText>
      </w:r>
      <w:r w:rsidR="007F24A2" w:rsidRPr="007F24A2">
        <w:rPr>
          <w:rFonts w:ascii="Arial" w:eastAsia="Calibri" w:hAnsi="Arial" w:cs="Arial"/>
          <w:b/>
          <w:sz w:val="22"/>
          <w:szCs w:val="22"/>
        </w:rPr>
        <w:instrText>Human Settlements, Water and Sanitation</w:instrText>
      </w:r>
      <w:r w:rsidR="007F24A2" w:rsidRPr="007F24A2">
        <w:rPr>
          <w:rFonts w:ascii="Arial" w:eastAsia="Calibri" w:hAnsi="Arial" w:cs="Arial"/>
          <w:sz w:val="22"/>
          <w:szCs w:val="22"/>
        </w:rPr>
        <w:instrText xml:space="preserve">" </w:instrText>
      </w:r>
      <w:r w:rsidR="000453C1" w:rsidRPr="007F24A2">
        <w:rPr>
          <w:rFonts w:ascii="Arial" w:eastAsia="Calibri" w:hAnsi="Arial" w:cs="Arial"/>
          <w:b/>
          <w:sz w:val="22"/>
          <w:szCs w:val="22"/>
        </w:rPr>
        <w:fldChar w:fldCharType="end"/>
      </w:r>
      <w:r w:rsidR="007F24A2" w:rsidRPr="007F24A2">
        <w:rPr>
          <w:rFonts w:ascii="Arial" w:eastAsia="Calibri" w:hAnsi="Arial" w:cs="Arial"/>
          <w:b/>
          <w:sz w:val="22"/>
          <w:szCs w:val="22"/>
        </w:rPr>
        <w:t>:</w:t>
      </w:r>
    </w:p>
    <w:p w:rsidR="00ED6740" w:rsidRPr="007F24A2" w:rsidRDefault="00ED6740" w:rsidP="007F24A2">
      <w:pPr>
        <w:pStyle w:val="Default"/>
        <w:tabs>
          <w:tab w:val="left" w:pos="709"/>
        </w:tabs>
        <w:ind w:left="709" w:hanging="709"/>
        <w:rPr>
          <w:rFonts w:ascii="Arial" w:hAnsi="Arial" w:cs="Arial"/>
          <w:b/>
          <w:bCs/>
          <w:sz w:val="22"/>
          <w:szCs w:val="22"/>
        </w:rPr>
      </w:pPr>
    </w:p>
    <w:p w:rsidR="00121BC8" w:rsidRPr="0080450C" w:rsidRDefault="00121BC8" w:rsidP="00121BC8">
      <w:pPr>
        <w:ind w:left="720"/>
        <w:jc w:val="both"/>
        <w:outlineLvl w:val="0"/>
        <w:rPr>
          <w:rFonts w:ascii="Arial" w:eastAsia="Calibri" w:hAnsi="Arial" w:cs="Arial"/>
          <w:sz w:val="22"/>
          <w:szCs w:val="22"/>
          <w:lang w:val="en-ZA"/>
        </w:rPr>
      </w:pPr>
      <w:r w:rsidRPr="00121BC8">
        <w:rPr>
          <w:rFonts w:ascii="Arial" w:eastAsia="Calibri" w:hAnsi="Arial" w:cs="Arial"/>
          <w:bCs/>
          <w:sz w:val="22"/>
          <w:szCs w:val="22"/>
          <w:lang w:val="en-ZA"/>
        </w:rPr>
        <w:t xml:space="preserve">In view of the fact that a number of Lesotho citizens were uprooted from their land during phase 1 of the Lesotho Highlands Water Project, what steps has she taken to ensure that </w:t>
      </w:r>
      <w:bookmarkStart w:id="1" w:name="_Hlk72345524"/>
      <w:r w:rsidRPr="00121BC8">
        <w:rPr>
          <w:rFonts w:ascii="Arial" w:eastAsia="Calibri" w:hAnsi="Arial" w:cs="Arial"/>
          <w:bCs/>
          <w:sz w:val="22"/>
          <w:szCs w:val="22"/>
          <w:lang w:val="en-ZA"/>
        </w:rPr>
        <w:t xml:space="preserve">(a) compensation is paid to the specified persons </w:t>
      </w:r>
      <w:bookmarkEnd w:id="1"/>
      <w:r w:rsidRPr="00121BC8">
        <w:rPr>
          <w:rFonts w:ascii="Arial" w:eastAsia="Calibri" w:hAnsi="Arial" w:cs="Arial"/>
          <w:bCs/>
          <w:sz w:val="22"/>
          <w:szCs w:val="22"/>
          <w:lang w:val="en-ZA"/>
        </w:rPr>
        <w:t xml:space="preserve">and (b) </w:t>
      </w:r>
      <w:bookmarkStart w:id="2" w:name="_Hlk72349404"/>
      <w:r w:rsidRPr="00121BC8">
        <w:rPr>
          <w:rFonts w:ascii="Arial" w:eastAsia="Calibri" w:hAnsi="Arial" w:cs="Arial"/>
          <w:bCs/>
          <w:sz w:val="22"/>
          <w:szCs w:val="22"/>
          <w:lang w:val="en-ZA"/>
        </w:rPr>
        <w:t>there will be no further disenfranchisement of the citizens of Lesotho as a result of the specified project</w:t>
      </w:r>
      <w:r w:rsidRPr="00121BC8">
        <w:rPr>
          <w:rFonts w:ascii="Arial" w:eastAsia="Calibri" w:hAnsi="Arial" w:cs="Arial"/>
          <w:sz w:val="22"/>
          <w:szCs w:val="22"/>
          <w:lang w:val="en-ZA"/>
        </w:rPr>
        <w:t>?</w:t>
      </w:r>
      <w:bookmarkEnd w:id="2"/>
      <w:r w:rsidRPr="00121BC8">
        <w:rPr>
          <w:rFonts w:ascii="Arial" w:eastAsia="Calibri" w:hAnsi="Arial" w:cs="Arial"/>
          <w:sz w:val="22"/>
          <w:szCs w:val="22"/>
          <w:lang w:val="en-ZA"/>
        </w:rPr>
        <w:tab/>
      </w:r>
    </w:p>
    <w:p w:rsidR="00121BC8" w:rsidRPr="00121BC8" w:rsidRDefault="00121BC8" w:rsidP="00121BC8">
      <w:pPr>
        <w:ind w:left="7920" w:firstLine="720"/>
        <w:jc w:val="both"/>
        <w:outlineLvl w:val="0"/>
        <w:rPr>
          <w:rFonts w:eastAsia="Calibri"/>
          <w:sz w:val="16"/>
          <w:szCs w:val="16"/>
          <w:lang w:val="en-ZA"/>
        </w:rPr>
      </w:pPr>
      <w:r w:rsidRPr="00121BC8">
        <w:rPr>
          <w:rFonts w:ascii="Arial" w:eastAsia="Calibri" w:hAnsi="Arial" w:cs="Arial"/>
          <w:sz w:val="16"/>
          <w:szCs w:val="16"/>
          <w:lang w:val="en-ZA"/>
        </w:rPr>
        <w:t xml:space="preserve">        NW1413E</w:t>
      </w:r>
      <w:r w:rsidRPr="00121BC8">
        <w:rPr>
          <w:rFonts w:eastAsia="Calibri"/>
          <w:lang w:val="en-ZA"/>
        </w:rPr>
        <w:tab/>
      </w:r>
      <w:r w:rsidRPr="00121BC8">
        <w:rPr>
          <w:rFonts w:eastAsia="Calibri"/>
          <w:lang w:val="en-ZA"/>
        </w:rPr>
        <w:tab/>
      </w:r>
      <w:r w:rsidRPr="00121BC8">
        <w:rPr>
          <w:rFonts w:eastAsia="Calibri"/>
          <w:lang w:val="en-ZA"/>
        </w:rPr>
        <w:tab/>
        <w:t xml:space="preserve">    </w:t>
      </w:r>
      <w:r>
        <w:rPr>
          <w:rFonts w:eastAsia="Calibri"/>
          <w:lang w:val="en-ZA"/>
        </w:rPr>
        <w:t xml:space="preserve">                          </w:t>
      </w:r>
      <w:r w:rsidRPr="00121BC8">
        <w:rPr>
          <w:rFonts w:eastAsia="Calibri"/>
          <w:sz w:val="16"/>
          <w:szCs w:val="16"/>
          <w:lang w:val="en-ZA"/>
        </w:rPr>
        <w:t xml:space="preserve">                                                                                                                                                                     </w:t>
      </w:r>
    </w:p>
    <w:p w:rsidR="006343B3" w:rsidRDefault="006343B3" w:rsidP="00DC6A01">
      <w:pPr>
        <w:ind w:left="709" w:hanging="709"/>
        <w:jc w:val="both"/>
        <w:rPr>
          <w:rFonts w:ascii="Arial" w:eastAsiaTheme="minorHAnsi" w:hAnsi="Arial" w:cs="Arial"/>
          <w:color w:val="000000"/>
          <w:sz w:val="23"/>
          <w:szCs w:val="23"/>
          <w:lang w:val="en-ZA"/>
        </w:rPr>
      </w:pPr>
    </w:p>
    <w:p w:rsidR="006343B3" w:rsidRDefault="006343B3" w:rsidP="006343B3">
      <w:pPr>
        <w:ind w:left="709" w:hanging="709"/>
        <w:jc w:val="center"/>
        <w:rPr>
          <w:rFonts w:ascii="Arial" w:hAnsi="Arial" w:cs="Arial"/>
          <w:sz w:val="22"/>
          <w:szCs w:val="22"/>
        </w:rPr>
      </w:pPr>
      <w:r w:rsidRPr="008F6257">
        <w:rPr>
          <w:rFonts w:ascii="Arial" w:hAnsi="Arial" w:cs="Arial"/>
          <w:sz w:val="22"/>
          <w:szCs w:val="22"/>
        </w:rPr>
        <w:t>---00O00---</w:t>
      </w:r>
    </w:p>
    <w:p w:rsidR="006343B3" w:rsidRDefault="006343B3" w:rsidP="006343B3">
      <w:pPr>
        <w:jc w:val="both"/>
        <w:rPr>
          <w:rFonts w:ascii="Arial" w:hAnsi="Arial" w:cs="Arial"/>
          <w:b/>
          <w:sz w:val="22"/>
          <w:szCs w:val="22"/>
        </w:rPr>
      </w:pPr>
    </w:p>
    <w:p w:rsidR="006343B3" w:rsidRDefault="006343B3" w:rsidP="00C8285A">
      <w:pPr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EE4C75">
        <w:rPr>
          <w:rFonts w:ascii="Arial" w:hAnsi="Arial" w:cs="Arial"/>
          <w:b/>
          <w:sz w:val="22"/>
          <w:szCs w:val="22"/>
        </w:rPr>
        <w:t xml:space="preserve">THE </w:t>
      </w:r>
      <w:r>
        <w:rPr>
          <w:rFonts w:ascii="Arial" w:hAnsi="Arial" w:cs="Arial"/>
          <w:b/>
          <w:sz w:val="22"/>
          <w:szCs w:val="22"/>
        </w:rPr>
        <w:t>MINISTER OF WATER AND SANITATION</w:t>
      </w:r>
      <w:r w:rsidRPr="00EE4C75">
        <w:rPr>
          <w:rFonts w:ascii="Arial" w:hAnsi="Arial" w:cs="Arial"/>
          <w:b/>
          <w:sz w:val="22"/>
          <w:szCs w:val="22"/>
        </w:rPr>
        <w:t xml:space="preserve"> </w:t>
      </w:r>
    </w:p>
    <w:p w:rsidR="00130A53" w:rsidRDefault="00130A53" w:rsidP="00130A53">
      <w:pPr>
        <w:ind w:left="993" w:hanging="426"/>
        <w:jc w:val="both"/>
        <w:rPr>
          <w:rFonts w:ascii="Arial" w:hAnsi="Arial" w:cs="Arial"/>
          <w:sz w:val="22"/>
          <w:szCs w:val="22"/>
        </w:rPr>
      </w:pPr>
    </w:p>
    <w:p w:rsidR="00A4611A" w:rsidRDefault="00A4611A" w:rsidP="00A4611A">
      <w:pPr>
        <w:tabs>
          <w:tab w:val="left" w:pos="709"/>
          <w:tab w:val="left" w:pos="1080"/>
        </w:tabs>
        <w:ind w:left="709"/>
        <w:jc w:val="both"/>
        <w:rPr>
          <w:rFonts w:ascii="Arial" w:hAnsi="Arial" w:cs="Arial"/>
          <w:bCs/>
          <w:sz w:val="22"/>
          <w:szCs w:val="22"/>
          <w:lang w:val="en-ZA"/>
        </w:rPr>
      </w:pPr>
      <w:bookmarkStart w:id="3" w:name="_Hlk72349429"/>
      <w:r w:rsidRPr="00FE5EBB">
        <w:rPr>
          <w:rFonts w:ascii="Arial" w:hAnsi="Arial" w:cs="Arial"/>
          <w:sz w:val="22"/>
          <w:szCs w:val="22"/>
        </w:rPr>
        <w:t>All persons affected by the project were either relocated, resettled and/or had their assets compensated in accordance with the L</w:t>
      </w:r>
      <w:r>
        <w:rPr>
          <w:rFonts w:ascii="Arial" w:hAnsi="Arial" w:cs="Arial"/>
          <w:sz w:val="22"/>
          <w:szCs w:val="22"/>
        </w:rPr>
        <w:t>esotho Highlands Water Project (L</w:t>
      </w:r>
      <w:r w:rsidRPr="00FE5EBB">
        <w:rPr>
          <w:rFonts w:ascii="Arial" w:hAnsi="Arial" w:cs="Arial"/>
          <w:sz w:val="22"/>
          <w:szCs w:val="22"/>
        </w:rPr>
        <w:t>HWP</w:t>
      </w:r>
      <w:r>
        <w:rPr>
          <w:rFonts w:ascii="Arial" w:hAnsi="Arial" w:cs="Arial"/>
          <w:sz w:val="22"/>
          <w:szCs w:val="22"/>
        </w:rPr>
        <w:t>)</w:t>
      </w:r>
      <w:r w:rsidRPr="00FE5EBB">
        <w:rPr>
          <w:rFonts w:ascii="Arial" w:hAnsi="Arial" w:cs="Arial"/>
          <w:sz w:val="22"/>
          <w:szCs w:val="22"/>
        </w:rPr>
        <w:t xml:space="preserve"> Compensation Policy a</w:t>
      </w:r>
      <w:r>
        <w:rPr>
          <w:rFonts w:ascii="Arial" w:hAnsi="Arial" w:cs="Arial"/>
          <w:sz w:val="22"/>
          <w:szCs w:val="22"/>
        </w:rPr>
        <w:t>s well as</w:t>
      </w:r>
      <w:r w:rsidRPr="00FE5EB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Treaty between the Republic of South Africa and </w:t>
      </w:r>
      <w:bookmarkEnd w:id="3"/>
      <w:r>
        <w:rPr>
          <w:rFonts w:ascii="Arial" w:hAnsi="Arial" w:cs="Arial"/>
          <w:sz w:val="22"/>
          <w:szCs w:val="22"/>
        </w:rPr>
        <w:t xml:space="preserve">Lesotho. </w:t>
      </w:r>
      <w:r w:rsidRPr="00FE5EBB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  <w:lang w:val="en-ZA"/>
        </w:rPr>
        <w:t>compensation wa</w:t>
      </w:r>
      <w:r w:rsidRPr="00FE5EBB">
        <w:rPr>
          <w:rFonts w:ascii="Arial" w:hAnsi="Arial" w:cs="Arial"/>
          <w:sz w:val="22"/>
          <w:szCs w:val="22"/>
          <w:lang w:val="en-ZA"/>
        </w:rPr>
        <w:t>s paid to the affected persons by adopting the following measures:</w:t>
      </w:r>
      <w:r w:rsidRPr="00FE5EBB">
        <w:rPr>
          <w:rFonts w:ascii="Arial" w:hAnsi="Arial" w:cs="Arial"/>
          <w:bCs/>
          <w:sz w:val="22"/>
          <w:szCs w:val="22"/>
          <w:lang w:val="en-ZA"/>
        </w:rPr>
        <w:t xml:space="preserve"> </w:t>
      </w:r>
    </w:p>
    <w:p w:rsidR="00A4611A" w:rsidRPr="00A4611A" w:rsidRDefault="00A4611A" w:rsidP="00A4611A">
      <w:pPr>
        <w:tabs>
          <w:tab w:val="left" w:pos="709"/>
          <w:tab w:val="left" w:pos="1080"/>
        </w:tabs>
        <w:ind w:left="709"/>
        <w:jc w:val="both"/>
        <w:rPr>
          <w:rFonts w:ascii="Arial" w:hAnsi="Arial" w:cs="Arial"/>
          <w:bCs/>
          <w:sz w:val="22"/>
          <w:szCs w:val="22"/>
          <w:lang w:val="en-ZA"/>
        </w:rPr>
      </w:pPr>
    </w:p>
    <w:p w:rsidR="00A4611A" w:rsidRPr="00FE5EBB" w:rsidRDefault="00A4611A" w:rsidP="00A4611A">
      <w:pPr>
        <w:pStyle w:val="ListParagraph"/>
        <w:numPr>
          <w:ilvl w:val="0"/>
          <w:numId w:val="25"/>
        </w:numPr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FE5EBB">
        <w:rPr>
          <w:rFonts w:ascii="Arial" w:hAnsi="Arial" w:cs="Arial"/>
          <w:bCs/>
          <w:sz w:val="22"/>
          <w:szCs w:val="22"/>
        </w:rPr>
        <w:t>The LHWP’s legal obligations to the people and communities affected by Project works are based on</w:t>
      </w:r>
      <w:r>
        <w:rPr>
          <w:rFonts w:ascii="Arial" w:hAnsi="Arial" w:cs="Arial"/>
          <w:bCs/>
          <w:sz w:val="22"/>
          <w:szCs w:val="22"/>
        </w:rPr>
        <w:t>: T</w:t>
      </w:r>
      <w:r w:rsidRPr="00FE5EBB">
        <w:rPr>
          <w:rFonts w:ascii="Arial" w:hAnsi="Arial" w:cs="Arial"/>
          <w:bCs/>
          <w:sz w:val="22"/>
          <w:szCs w:val="22"/>
        </w:rPr>
        <w:t xml:space="preserve">he Lesotho Constitution, the LHWP Treaty </w:t>
      </w:r>
      <w:r>
        <w:rPr>
          <w:rFonts w:ascii="Arial" w:hAnsi="Arial" w:cs="Arial"/>
          <w:bCs/>
          <w:sz w:val="22"/>
          <w:szCs w:val="22"/>
        </w:rPr>
        <w:t xml:space="preserve">- </w:t>
      </w:r>
      <w:r w:rsidRPr="00FE5EBB">
        <w:rPr>
          <w:rFonts w:ascii="Arial" w:hAnsi="Arial" w:cs="Arial"/>
          <w:bCs/>
          <w:sz w:val="22"/>
          <w:szCs w:val="22"/>
        </w:rPr>
        <w:t xml:space="preserve">Article 7, </w:t>
      </w:r>
      <w:r>
        <w:rPr>
          <w:rFonts w:ascii="Arial" w:hAnsi="Arial" w:cs="Arial"/>
        </w:rPr>
        <w:t>the LHDA Order of 1986 and the LHWP Compensation Regulations, Legal Notice No. 50 of 1990</w:t>
      </w:r>
      <w:r w:rsidR="007C17EA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 xml:space="preserve">and specifically for the implementation of Phase II, </w:t>
      </w:r>
      <w:r w:rsidRPr="00FE5EBB">
        <w:rPr>
          <w:rFonts w:ascii="Arial" w:hAnsi="Arial" w:cs="Arial"/>
          <w:bCs/>
          <w:sz w:val="22"/>
          <w:szCs w:val="22"/>
        </w:rPr>
        <w:t>the Phase II Agreement – Article 15</w:t>
      </w:r>
      <w:r>
        <w:rPr>
          <w:rFonts w:ascii="Arial" w:hAnsi="Arial" w:cs="Arial"/>
          <w:bCs/>
          <w:sz w:val="22"/>
          <w:szCs w:val="22"/>
        </w:rPr>
        <w:t>.</w:t>
      </w:r>
    </w:p>
    <w:p w:rsidR="00A4611A" w:rsidRPr="00FE5EBB" w:rsidRDefault="00A4611A" w:rsidP="00A4611A">
      <w:pPr>
        <w:pStyle w:val="ListParagraph"/>
        <w:numPr>
          <w:ilvl w:val="0"/>
          <w:numId w:val="25"/>
        </w:numPr>
        <w:spacing w:after="120"/>
        <w:ind w:left="1134" w:hanging="425"/>
        <w:jc w:val="both"/>
        <w:rPr>
          <w:rFonts w:ascii="Arial" w:hAnsi="Arial" w:cs="Arial"/>
          <w:sz w:val="22"/>
          <w:szCs w:val="22"/>
          <w:lang w:val="pt-BR"/>
        </w:rPr>
      </w:pPr>
      <w:r w:rsidRPr="00FE5EBB">
        <w:rPr>
          <w:rFonts w:ascii="Arial" w:hAnsi="Arial" w:cs="Arial"/>
          <w:sz w:val="22"/>
          <w:szCs w:val="22"/>
        </w:rPr>
        <w:t>The LHWP Compensation Policy covers</w:t>
      </w:r>
      <w:r>
        <w:rPr>
          <w:rFonts w:ascii="Arial" w:hAnsi="Arial" w:cs="Arial"/>
          <w:sz w:val="22"/>
          <w:szCs w:val="22"/>
        </w:rPr>
        <w:t xml:space="preserve"> compensation for:</w:t>
      </w:r>
      <w:r w:rsidRPr="00FE5EB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</w:t>
      </w:r>
      <w:r w:rsidRPr="00FE5EBB">
        <w:rPr>
          <w:rFonts w:ascii="Arial" w:hAnsi="Arial" w:cs="Arial"/>
          <w:sz w:val="22"/>
          <w:szCs w:val="22"/>
        </w:rPr>
        <w:t>oss of assets</w:t>
      </w:r>
      <w:r>
        <w:rPr>
          <w:rFonts w:ascii="Arial" w:hAnsi="Arial" w:cs="Arial"/>
          <w:sz w:val="22"/>
          <w:szCs w:val="22"/>
        </w:rPr>
        <w:t>, U</w:t>
      </w:r>
      <w:r w:rsidRPr="00FE5EBB">
        <w:rPr>
          <w:rFonts w:ascii="Arial" w:hAnsi="Arial" w:cs="Arial"/>
          <w:sz w:val="22"/>
          <w:szCs w:val="22"/>
        </w:rPr>
        <w:t>prootment (including resettlement), Income Restoration, Rural Development</w:t>
      </w:r>
      <w:r>
        <w:rPr>
          <w:rFonts w:ascii="Arial" w:hAnsi="Arial" w:cs="Arial"/>
          <w:sz w:val="22"/>
          <w:szCs w:val="22"/>
        </w:rPr>
        <w:t>,</w:t>
      </w:r>
      <w:r w:rsidRPr="00FE5EBB">
        <w:rPr>
          <w:rFonts w:ascii="Arial" w:hAnsi="Arial" w:cs="Arial"/>
          <w:sz w:val="22"/>
          <w:szCs w:val="22"/>
        </w:rPr>
        <w:t xml:space="preserve"> Natural Environment and Heritage and</w:t>
      </w:r>
      <w:r>
        <w:rPr>
          <w:rFonts w:ascii="Arial" w:hAnsi="Arial" w:cs="Arial"/>
          <w:sz w:val="22"/>
          <w:szCs w:val="22"/>
        </w:rPr>
        <w:t xml:space="preserve"> in addition the implementation of </w:t>
      </w:r>
      <w:r w:rsidRPr="00FE5EBB">
        <w:rPr>
          <w:rFonts w:ascii="Arial" w:hAnsi="Arial" w:cs="Arial"/>
          <w:sz w:val="22"/>
          <w:szCs w:val="22"/>
        </w:rPr>
        <w:t xml:space="preserve">Public Health </w:t>
      </w:r>
      <w:r>
        <w:rPr>
          <w:rFonts w:ascii="Arial" w:hAnsi="Arial" w:cs="Arial"/>
          <w:sz w:val="22"/>
          <w:szCs w:val="22"/>
        </w:rPr>
        <w:t>plans with Lesotho</w:t>
      </w:r>
      <w:r w:rsidRPr="00FE5EBB">
        <w:rPr>
          <w:rFonts w:ascii="Arial" w:hAnsi="Arial" w:cs="Arial"/>
          <w:sz w:val="22"/>
          <w:szCs w:val="22"/>
        </w:rPr>
        <w:t>.</w:t>
      </w:r>
    </w:p>
    <w:p w:rsidR="00A4611A" w:rsidRPr="00FE5EBB" w:rsidRDefault="00A4611A" w:rsidP="00A4611A">
      <w:pPr>
        <w:tabs>
          <w:tab w:val="left" w:pos="540"/>
          <w:tab w:val="left" w:pos="709"/>
        </w:tabs>
        <w:spacing w:after="12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en-ZA"/>
        </w:rPr>
        <w:tab/>
      </w:r>
      <w:r w:rsidRPr="00FE5EBB">
        <w:rPr>
          <w:rFonts w:ascii="Arial" w:hAnsi="Arial" w:cs="Arial"/>
          <w:bCs/>
          <w:sz w:val="22"/>
          <w:szCs w:val="22"/>
          <w:lang w:val="en-ZA"/>
        </w:rPr>
        <w:t xml:space="preserve">The </w:t>
      </w:r>
      <w:r>
        <w:rPr>
          <w:rFonts w:ascii="Arial" w:hAnsi="Arial" w:cs="Arial"/>
          <w:bCs/>
          <w:sz w:val="22"/>
          <w:szCs w:val="22"/>
          <w:lang w:val="en-ZA"/>
        </w:rPr>
        <w:t xml:space="preserve">implementation </w:t>
      </w:r>
      <w:r w:rsidRPr="00FE5EBB">
        <w:rPr>
          <w:rFonts w:ascii="Arial" w:hAnsi="Arial" w:cs="Arial"/>
          <w:bCs/>
          <w:sz w:val="22"/>
          <w:szCs w:val="22"/>
          <w:lang w:val="en-ZA"/>
        </w:rPr>
        <w:t xml:space="preserve">and the execution </w:t>
      </w:r>
      <w:r>
        <w:rPr>
          <w:rFonts w:ascii="Arial" w:hAnsi="Arial" w:cs="Arial"/>
          <w:bCs/>
          <w:sz w:val="22"/>
          <w:szCs w:val="22"/>
          <w:lang w:val="en-ZA"/>
        </w:rPr>
        <w:t xml:space="preserve">of the Compensation Policy is also </w:t>
      </w:r>
      <w:r w:rsidRPr="00FE5EBB">
        <w:rPr>
          <w:rFonts w:ascii="Arial" w:hAnsi="Arial" w:cs="Arial"/>
          <w:bCs/>
          <w:sz w:val="22"/>
          <w:szCs w:val="22"/>
          <w:lang w:val="en-ZA"/>
        </w:rPr>
        <w:t>regularly monitored by a</w:t>
      </w:r>
      <w:r w:rsidR="007C17EA">
        <w:rPr>
          <w:rFonts w:ascii="Arial" w:hAnsi="Arial" w:cs="Arial"/>
          <w:bCs/>
          <w:sz w:val="22"/>
          <w:szCs w:val="22"/>
          <w:lang w:val="en-ZA"/>
        </w:rPr>
        <w:t>n</w:t>
      </w:r>
      <w:r w:rsidRPr="00FE5EBB">
        <w:rPr>
          <w:rFonts w:ascii="Arial" w:hAnsi="Arial" w:cs="Arial"/>
          <w:bCs/>
          <w:sz w:val="22"/>
          <w:szCs w:val="22"/>
          <w:lang w:val="en-ZA"/>
        </w:rPr>
        <w:t xml:space="preserve"> Independent Panel of Experts.  </w:t>
      </w:r>
    </w:p>
    <w:p w:rsidR="00A4611A" w:rsidRPr="00FE5EBB" w:rsidRDefault="00A4611A" w:rsidP="00A4611A">
      <w:pPr>
        <w:pStyle w:val="ListParagraph"/>
        <w:tabs>
          <w:tab w:val="left" w:pos="540"/>
        </w:tabs>
        <w:ind w:left="709"/>
        <w:jc w:val="both"/>
        <w:rPr>
          <w:rFonts w:ascii="Arial" w:hAnsi="Arial" w:cs="Arial"/>
          <w:bCs/>
          <w:sz w:val="20"/>
          <w:szCs w:val="20"/>
          <w:lang w:val="pt-BR"/>
        </w:rPr>
      </w:pPr>
      <w:r>
        <w:rPr>
          <w:rFonts w:ascii="Arial" w:hAnsi="Arial" w:cs="Arial"/>
          <w:sz w:val="22"/>
          <w:szCs w:val="22"/>
        </w:rPr>
        <w:tab/>
      </w:r>
      <w:r w:rsidRPr="00FE5EBB">
        <w:rPr>
          <w:rFonts w:ascii="Arial" w:hAnsi="Arial" w:cs="Arial"/>
          <w:sz w:val="22"/>
          <w:szCs w:val="22"/>
        </w:rPr>
        <w:t>Complaints relating to compensation, relocation and resettlement issues are dealt with through various L</w:t>
      </w:r>
      <w:r w:rsidR="007C17EA">
        <w:rPr>
          <w:rFonts w:ascii="Arial" w:hAnsi="Arial" w:cs="Arial"/>
          <w:sz w:val="22"/>
          <w:szCs w:val="22"/>
        </w:rPr>
        <w:t xml:space="preserve">esotho </w:t>
      </w:r>
      <w:r w:rsidRPr="00FE5EBB">
        <w:rPr>
          <w:rFonts w:ascii="Arial" w:hAnsi="Arial" w:cs="Arial"/>
          <w:sz w:val="22"/>
          <w:szCs w:val="22"/>
        </w:rPr>
        <w:t>H</w:t>
      </w:r>
      <w:r w:rsidR="007C17EA">
        <w:rPr>
          <w:rFonts w:ascii="Arial" w:hAnsi="Arial" w:cs="Arial"/>
          <w:sz w:val="22"/>
          <w:szCs w:val="22"/>
        </w:rPr>
        <w:t>ighlands Development Agency (LH</w:t>
      </w:r>
      <w:r w:rsidRPr="00FE5EBB">
        <w:rPr>
          <w:rFonts w:ascii="Arial" w:hAnsi="Arial" w:cs="Arial"/>
          <w:sz w:val="22"/>
          <w:szCs w:val="22"/>
        </w:rPr>
        <w:t>DA</w:t>
      </w:r>
      <w:r w:rsidR="007C17EA">
        <w:rPr>
          <w:rFonts w:ascii="Arial" w:hAnsi="Arial" w:cs="Arial"/>
          <w:sz w:val="22"/>
          <w:szCs w:val="22"/>
        </w:rPr>
        <w:t>)</w:t>
      </w:r>
      <w:r w:rsidRPr="00FE5EBB">
        <w:rPr>
          <w:rFonts w:ascii="Arial" w:hAnsi="Arial" w:cs="Arial"/>
          <w:sz w:val="22"/>
          <w:szCs w:val="22"/>
        </w:rPr>
        <w:t xml:space="preserve"> field officers, the Social Development and Environment Division, and </w:t>
      </w:r>
      <w:r w:rsidR="007C17EA">
        <w:rPr>
          <w:rFonts w:ascii="Arial" w:hAnsi="Arial" w:cs="Arial"/>
          <w:sz w:val="22"/>
          <w:szCs w:val="22"/>
        </w:rPr>
        <w:t>the Public Relations O</w:t>
      </w:r>
      <w:r w:rsidRPr="00FE5EBB">
        <w:rPr>
          <w:rFonts w:ascii="Arial" w:hAnsi="Arial" w:cs="Arial"/>
          <w:sz w:val="22"/>
          <w:szCs w:val="22"/>
        </w:rPr>
        <w:t xml:space="preserve">ffice.  </w:t>
      </w:r>
      <w:r w:rsidRPr="00FE5EBB">
        <w:rPr>
          <w:rFonts w:ascii="Arial" w:hAnsi="Arial" w:cs="Arial"/>
          <w:bCs/>
          <w:sz w:val="22"/>
          <w:szCs w:val="22"/>
          <w:lang w:val="en-ZA"/>
        </w:rPr>
        <w:t xml:space="preserve">All queries that arise </w:t>
      </w:r>
      <w:r>
        <w:rPr>
          <w:rFonts w:ascii="Arial" w:hAnsi="Arial" w:cs="Arial"/>
          <w:bCs/>
          <w:sz w:val="22"/>
          <w:szCs w:val="22"/>
          <w:lang w:val="en-ZA"/>
        </w:rPr>
        <w:t>a</w:t>
      </w:r>
      <w:r w:rsidRPr="00FE5EBB">
        <w:rPr>
          <w:rFonts w:ascii="Arial" w:hAnsi="Arial" w:cs="Arial"/>
          <w:bCs/>
          <w:sz w:val="22"/>
          <w:szCs w:val="22"/>
          <w:lang w:val="en-ZA"/>
        </w:rPr>
        <w:t>re dealt with by the LHDA on a case-by-case basis</w:t>
      </w:r>
      <w:r w:rsidR="007C17EA">
        <w:rPr>
          <w:rFonts w:ascii="Arial" w:hAnsi="Arial" w:cs="Arial"/>
          <w:bCs/>
          <w:sz w:val="22"/>
          <w:szCs w:val="22"/>
          <w:lang w:val="en-ZA"/>
        </w:rPr>
        <w:t xml:space="preserve"> and</w:t>
      </w:r>
      <w:r w:rsidRPr="00FE5EBB">
        <w:rPr>
          <w:rFonts w:ascii="Arial" w:hAnsi="Arial" w:cs="Arial"/>
          <w:bCs/>
          <w:sz w:val="22"/>
          <w:szCs w:val="22"/>
          <w:lang w:val="en-ZA"/>
        </w:rPr>
        <w:t xml:space="preserve"> captured on a database</w:t>
      </w:r>
      <w:r>
        <w:rPr>
          <w:rFonts w:ascii="Arial" w:hAnsi="Arial" w:cs="Arial"/>
          <w:bCs/>
          <w:sz w:val="22"/>
          <w:szCs w:val="22"/>
          <w:lang w:val="en-ZA"/>
        </w:rPr>
        <w:t>.</w:t>
      </w:r>
      <w:r w:rsidRPr="00FE5EBB">
        <w:rPr>
          <w:rFonts w:ascii="Arial" w:hAnsi="Arial" w:cs="Arial"/>
          <w:bCs/>
          <w:sz w:val="22"/>
          <w:szCs w:val="22"/>
          <w:lang w:val="en-ZA"/>
        </w:rPr>
        <w:t xml:space="preserve"> </w:t>
      </w:r>
      <w:r w:rsidRPr="00FE5EBB">
        <w:rPr>
          <w:rFonts w:ascii="Arial" w:hAnsi="Arial" w:cs="Arial"/>
          <w:sz w:val="22"/>
          <w:szCs w:val="22"/>
        </w:rPr>
        <w:t xml:space="preserve">Complainants also have access to the Compensation Ombudsman. </w:t>
      </w:r>
    </w:p>
    <w:p w:rsidR="00A4611A" w:rsidRPr="0053574F" w:rsidRDefault="00A4611A" w:rsidP="00870CE3">
      <w:pPr>
        <w:jc w:val="both"/>
        <w:rPr>
          <w:rFonts w:ascii="Arial" w:hAnsi="Arial" w:cs="Arial"/>
          <w:sz w:val="22"/>
          <w:szCs w:val="22"/>
        </w:rPr>
      </w:pPr>
    </w:p>
    <w:p w:rsidR="006343B3" w:rsidRDefault="006343B3" w:rsidP="00A901E6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5B1C53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773621" w:rsidRDefault="00773621" w:rsidP="00A901E6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:rsidR="00773621" w:rsidRDefault="00773621" w:rsidP="00A901E6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:rsidR="00773621" w:rsidRDefault="00773621" w:rsidP="00A901E6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:rsidR="00773621" w:rsidRDefault="00773621" w:rsidP="00773621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p w:rsidR="00A4611A" w:rsidRPr="00FE5EBB" w:rsidRDefault="00A4611A">
      <w:pPr>
        <w:pStyle w:val="ListParagraph"/>
        <w:tabs>
          <w:tab w:val="left" w:pos="540"/>
        </w:tabs>
        <w:ind w:left="426"/>
        <w:jc w:val="both"/>
        <w:rPr>
          <w:rFonts w:ascii="Arial" w:hAnsi="Arial" w:cs="Arial"/>
          <w:bCs/>
          <w:sz w:val="20"/>
          <w:szCs w:val="20"/>
          <w:lang w:val="pt-BR"/>
        </w:rPr>
      </w:pPr>
    </w:p>
    <w:sectPr w:rsidR="00A4611A" w:rsidRPr="00FE5EBB" w:rsidSect="00A901E6">
      <w:footerReference w:type="default" r:id="rId8"/>
      <w:pgSz w:w="12240" w:h="15840"/>
      <w:pgMar w:top="851" w:right="1041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4A8" w:rsidRDefault="008604A8" w:rsidP="00B425C7">
      <w:r>
        <w:separator/>
      </w:r>
    </w:p>
  </w:endnote>
  <w:endnote w:type="continuationSeparator" w:id="0">
    <w:p w:rsidR="008604A8" w:rsidRDefault="008604A8" w:rsidP="00B42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5C7" w:rsidRPr="00E90968" w:rsidRDefault="00B425C7" w:rsidP="00B22C69">
    <w:pPr>
      <w:pStyle w:val="Footer"/>
      <w:rPr>
        <w:rFonts w:ascii="Arial" w:hAnsi="Arial" w:cs="Arial"/>
        <w:sz w:val="16"/>
        <w:szCs w:val="16"/>
      </w:rPr>
    </w:pPr>
    <w:r w:rsidRPr="00990959">
      <w:rPr>
        <w:rFonts w:ascii="Arial" w:hAnsi="Arial" w:cs="Arial"/>
        <w:sz w:val="16"/>
        <w:szCs w:val="16"/>
      </w:rPr>
      <w:t xml:space="preserve">NATIONAL </w:t>
    </w:r>
    <w:r w:rsidR="004C3F80">
      <w:rPr>
        <w:rFonts w:ascii="Arial" w:hAnsi="Arial" w:cs="Arial"/>
        <w:sz w:val="16"/>
        <w:szCs w:val="16"/>
      </w:rPr>
      <w:t>ASSEMBLY</w:t>
    </w:r>
    <w:r w:rsidRPr="00990959">
      <w:rPr>
        <w:rFonts w:ascii="Arial" w:hAnsi="Arial" w:cs="Arial"/>
        <w:sz w:val="16"/>
        <w:szCs w:val="16"/>
      </w:rPr>
      <w:tab/>
    </w:r>
    <w:r w:rsidRPr="00DF44C4">
      <w:rPr>
        <w:rFonts w:ascii="Arial" w:hAnsi="Arial" w:cs="Arial"/>
        <w:sz w:val="16"/>
        <w:szCs w:val="16"/>
      </w:rPr>
      <w:t xml:space="preserve">QUESTION </w:t>
    </w:r>
    <w:r w:rsidR="00620819">
      <w:rPr>
        <w:rFonts w:ascii="Arial" w:hAnsi="Arial" w:cs="Arial"/>
        <w:sz w:val="16"/>
        <w:szCs w:val="16"/>
        <w:lang w:val="en-ZA"/>
      </w:rPr>
      <w:t>1</w:t>
    </w:r>
    <w:r w:rsidR="006E6B67">
      <w:rPr>
        <w:rFonts w:ascii="Arial" w:hAnsi="Arial" w:cs="Arial"/>
        <w:sz w:val="16"/>
        <w:szCs w:val="16"/>
        <w:lang w:val="en-ZA"/>
      </w:rPr>
      <w:t>2</w:t>
    </w:r>
    <w:r w:rsidR="00DC6A01">
      <w:rPr>
        <w:rFonts w:ascii="Arial" w:hAnsi="Arial" w:cs="Arial"/>
        <w:sz w:val="16"/>
        <w:szCs w:val="16"/>
        <w:lang w:val="en-ZA"/>
      </w:rPr>
      <w:t>2</w:t>
    </w:r>
    <w:r w:rsidR="00121BC8">
      <w:rPr>
        <w:rFonts w:ascii="Arial" w:hAnsi="Arial" w:cs="Arial"/>
        <w:sz w:val="16"/>
        <w:szCs w:val="16"/>
        <w:lang w:val="en-ZA"/>
      </w:rPr>
      <w:t>2</w:t>
    </w:r>
    <w:r w:rsidR="00320428">
      <w:rPr>
        <w:rFonts w:ascii="Arial" w:hAnsi="Arial" w:cs="Arial"/>
        <w:sz w:val="16"/>
        <w:szCs w:val="16"/>
      </w:rPr>
      <w:tab/>
    </w:r>
    <w:r w:rsidR="00B22C69">
      <w:rPr>
        <w:rFonts w:ascii="Arial" w:hAnsi="Arial" w:cs="Arial"/>
        <w:sz w:val="16"/>
        <w:szCs w:val="16"/>
      </w:rPr>
      <w:t xml:space="preserve">   </w:t>
    </w:r>
    <w:r w:rsidR="00ED6740">
      <w:rPr>
        <w:rFonts w:ascii="Arial" w:eastAsia="Calibri" w:hAnsi="Arial" w:cs="Arial"/>
        <w:sz w:val="16"/>
        <w:szCs w:val="16"/>
        <w:lang w:val="en-GB"/>
      </w:rPr>
      <w:t>NW</w:t>
    </w:r>
    <w:r w:rsidR="00DC6A01">
      <w:rPr>
        <w:rFonts w:ascii="Arial" w:eastAsia="Calibri" w:hAnsi="Arial" w:cs="Arial"/>
        <w:sz w:val="16"/>
        <w:szCs w:val="16"/>
        <w:lang w:val="en-GB"/>
      </w:rPr>
      <w:t>141</w:t>
    </w:r>
    <w:r w:rsidR="00121BC8">
      <w:rPr>
        <w:rFonts w:ascii="Arial" w:eastAsia="Calibri" w:hAnsi="Arial" w:cs="Arial"/>
        <w:sz w:val="16"/>
        <w:szCs w:val="16"/>
        <w:lang w:val="en-GB"/>
      </w:rPr>
      <w:t>3</w:t>
    </w:r>
    <w:r w:rsidR="00E90968" w:rsidRPr="00E90968">
      <w:rPr>
        <w:rFonts w:ascii="Arial" w:eastAsia="Calibri" w:hAnsi="Arial" w:cs="Arial"/>
        <w:sz w:val="16"/>
        <w:szCs w:val="16"/>
        <w:lang w:val="en-GB"/>
      </w:rPr>
      <w:t>E</w:t>
    </w:r>
  </w:p>
  <w:p w:rsidR="00B425C7" w:rsidRPr="00990959" w:rsidRDefault="00B425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4A8" w:rsidRDefault="008604A8" w:rsidP="00B425C7">
      <w:r>
        <w:separator/>
      </w:r>
    </w:p>
  </w:footnote>
  <w:footnote w:type="continuationSeparator" w:id="0">
    <w:p w:rsidR="008604A8" w:rsidRDefault="008604A8" w:rsidP="00B425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5363"/>
    <w:multiLevelType w:val="hybridMultilevel"/>
    <w:tmpl w:val="C1A8C5B6"/>
    <w:lvl w:ilvl="0" w:tplc="4A22783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AC47D1"/>
    <w:multiLevelType w:val="hybridMultilevel"/>
    <w:tmpl w:val="A5ECCE06"/>
    <w:lvl w:ilvl="0" w:tplc="015C7D6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6724292"/>
    <w:multiLevelType w:val="hybridMultilevel"/>
    <w:tmpl w:val="2D625D18"/>
    <w:lvl w:ilvl="0" w:tplc="287453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C7D26"/>
    <w:multiLevelType w:val="hybridMultilevel"/>
    <w:tmpl w:val="C83079F0"/>
    <w:lvl w:ilvl="0" w:tplc="1C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6AF62F6"/>
    <w:multiLevelType w:val="hybridMultilevel"/>
    <w:tmpl w:val="3992EAE2"/>
    <w:lvl w:ilvl="0" w:tplc="3C9A5966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7D73DDA"/>
    <w:multiLevelType w:val="hybridMultilevel"/>
    <w:tmpl w:val="2CF624A8"/>
    <w:lvl w:ilvl="0" w:tplc="D9926B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F65206"/>
    <w:multiLevelType w:val="hybridMultilevel"/>
    <w:tmpl w:val="C83079F0"/>
    <w:lvl w:ilvl="0" w:tplc="1C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D88104A"/>
    <w:multiLevelType w:val="hybridMultilevel"/>
    <w:tmpl w:val="2DD4A92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73300F"/>
    <w:multiLevelType w:val="hybridMultilevel"/>
    <w:tmpl w:val="C9683432"/>
    <w:lvl w:ilvl="0" w:tplc="FFFFFFFF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05347A0"/>
    <w:multiLevelType w:val="hybridMultilevel"/>
    <w:tmpl w:val="A0FC6194"/>
    <w:lvl w:ilvl="0" w:tplc="AE26825C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20" w:hanging="360"/>
      </w:pPr>
    </w:lvl>
    <w:lvl w:ilvl="2" w:tplc="1C09001B" w:tentative="1">
      <w:start w:val="1"/>
      <w:numFmt w:val="lowerRoman"/>
      <w:lvlText w:val="%3."/>
      <w:lvlJc w:val="right"/>
      <w:pPr>
        <w:ind w:left="2340" w:hanging="180"/>
      </w:pPr>
    </w:lvl>
    <w:lvl w:ilvl="3" w:tplc="1C09000F" w:tentative="1">
      <w:start w:val="1"/>
      <w:numFmt w:val="decimal"/>
      <w:lvlText w:val="%4."/>
      <w:lvlJc w:val="left"/>
      <w:pPr>
        <w:ind w:left="3060" w:hanging="360"/>
      </w:pPr>
    </w:lvl>
    <w:lvl w:ilvl="4" w:tplc="1C090019" w:tentative="1">
      <w:start w:val="1"/>
      <w:numFmt w:val="lowerLetter"/>
      <w:lvlText w:val="%5."/>
      <w:lvlJc w:val="left"/>
      <w:pPr>
        <w:ind w:left="3780" w:hanging="360"/>
      </w:pPr>
    </w:lvl>
    <w:lvl w:ilvl="5" w:tplc="1C09001B" w:tentative="1">
      <w:start w:val="1"/>
      <w:numFmt w:val="lowerRoman"/>
      <w:lvlText w:val="%6."/>
      <w:lvlJc w:val="right"/>
      <w:pPr>
        <w:ind w:left="4500" w:hanging="180"/>
      </w:pPr>
    </w:lvl>
    <w:lvl w:ilvl="6" w:tplc="1C09000F" w:tentative="1">
      <w:start w:val="1"/>
      <w:numFmt w:val="decimal"/>
      <w:lvlText w:val="%7."/>
      <w:lvlJc w:val="left"/>
      <w:pPr>
        <w:ind w:left="5220" w:hanging="360"/>
      </w:pPr>
    </w:lvl>
    <w:lvl w:ilvl="7" w:tplc="1C090019" w:tentative="1">
      <w:start w:val="1"/>
      <w:numFmt w:val="lowerLetter"/>
      <w:lvlText w:val="%8."/>
      <w:lvlJc w:val="left"/>
      <w:pPr>
        <w:ind w:left="5940" w:hanging="360"/>
      </w:pPr>
    </w:lvl>
    <w:lvl w:ilvl="8" w:tplc="1C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50C6698"/>
    <w:multiLevelType w:val="hybridMultilevel"/>
    <w:tmpl w:val="EBDC078E"/>
    <w:lvl w:ilvl="0" w:tplc="D4A67E0A">
      <w:start w:val="1"/>
      <w:numFmt w:val="lowerRoman"/>
      <w:lvlText w:val="(%1)"/>
      <w:lvlJc w:val="left"/>
      <w:pPr>
        <w:ind w:left="2214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74" w:hanging="360"/>
      </w:pPr>
    </w:lvl>
    <w:lvl w:ilvl="2" w:tplc="1C09001B" w:tentative="1">
      <w:start w:val="1"/>
      <w:numFmt w:val="lowerRoman"/>
      <w:lvlText w:val="%3."/>
      <w:lvlJc w:val="right"/>
      <w:pPr>
        <w:ind w:left="3294" w:hanging="180"/>
      </w:pPr>
    </w:lvl>
    <w:lvl w:ilvl="3" w:tplc="1C09000F" w:tentative="1">
      <w:start w:val="1"/>
      <w:numFmt w:val="decimal"/>
      <w:lvlText w:val="%4."/>
      <w:lvlJc w:val="left"/>
      <w:pPr>
        <w:ind w:left="4014" w:hanging="360"/>
      </w:pPr>
    </w:lvl>
    <w:lvl w:ilvl="4" w:tplc="1C090019" w:tentative="1">
      <w:start w:val="1"/>
      <w:numFmt w:val="lowerLetter"/>
      <w:lvlText w:val="%5."/>
      <w:lvlJc w:val="left"/>
      <w:pPr>
        <w:ind w:left="4734" w:hanging="360"/>
      </w:pPr>
    </w:lvl>
    <w:lvl w:ilvl="5" w:tplc="1C09001B" w:tentative="1">
      <w:start w:val="1"/>
      <w:numFmt w:val="lowerRoman"/>
      <w:lvlText w:val="%6."/>
      <w:lvlJc w:val="right"/>
      <w:pPr>
        <w:ind w:left="5454" w:hanging="180"/>
      </w:pPr>
    </w:lvl>
    <w:lvl w:ilvl="6" w:tplc="1C09000F" w:tentative="1">
      <w:start w:val="1"/>
      <w:numFmt w:val="decimal"/>
      <w:lvlText w:val="%7."/>
      <w:lvlJc w:val="left"/>
      <w:pPr>
        <w:ind w:left="6174" w:hanging="360"/>
      </w:pPr>
    </w:lvl>
    <w:lvl w:ilvl="7" w:tplc="1C090019" w:tentative="1">
      <w:start w:val="1"/>
      <w:numFmt w:val="lowerLetter"/>
      <w:lvlText w:val="%8."/>
      <w:lvlJc w:val="left"/>
      <w:pPr>
        <w:ind w:left="6894" w:hanging="360"/>
      </w:pPr>
    </w:lvl>
    <w:lvl w:ilvl="8" w:tplc="1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27041049"/>
    <w:multiLevelType w:val="hybridMultilevel"/>
    <w:tmpl w:val="FAB6A8BE"/>
    <w:lvl w:ilvl="0" w:tplc="07E8C3C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EB5348"/>
    <w:multiLevelType w:val="multilevel"/>
    <w:tmpl w:val="34EB5348"/>
    <w:lvl w:ilvl="0">
      <w:start w:val="1"/>
      <w:numFmt w:val="decimal"/>
      <w:lvlText w:val="%1)"/>
      <w:lvlJc w:val="left"/>
      <w:pPr>
        <w:ind w:left="676" w:hanging="360"/>
      </w:pPr>
    </w:lvl>
    <w:lvl w:ilvl="1">
      <w:start w:val="1"/>
      <w:numFmt w:val="lowerLetter"/>
      <w:lvlText w:val="%2."/>
      <w:lvlJc w:val="left"/>
      <w:pPr>
        <w:ind w:left="1396" w:hanging="360"/>
      </w:pPr>
    </w:lvl>
    <w:lvl w:ilvl="2">
      <w:start w:val="1"/>
      <w:numFmt w:val="lowerRoman"/>
      <w:lvlText w:val="%3."/>
      <w:lvlJc w:val="right"/>
      <w:pPr>
        <w:ind w:left="2116" w:hanging="180"/>
      </w:pPr>
    </w:lvl>
    <w:lvl w:ilvl="3">
      <w:start w:val="1"/>
      <w:numFmt w:val="decimal"/>
      <w:lvlText w:val="%4."/>
      <w:lvlJc w:val="left"/>
      <w:pPr>
        <w:ind w:left="2836" w:hanging="360"/>
      </w:pPr>
    </w:lvl>
    <w:lvl w:ilvl="4">
      <w:start w:val="1"/>
      <w:numFmt w:val="lowerLetter"/>
      <w:lvlText w:val="%5."/>
      <w:lvlJc w:val="left"/>
      <w:pPr>
        <w:ind w:left="3556" w:hanging="360"/>
      </w:pPr>
    </w:lvl>
    <w:lvl w:ilvl="5">
      <w:start w:val="1"/>
      <w:numFmt w:val="lowerRoman"/>
      <w:lvlText w:val="%6."/>
      <w:lvlJc w:val="right"/>
      <w:pPr>
        <w:ind w:left="4276" w:hanging="180"/>
      </w:pPr>
    </w:lvl>
    <w:lvl w:ilvl="6">
      <w:start w:val="1"/>
      <w:numFmt w:val="decimal"/>
      <w:lvlText w:val="%7."/>
      <w:lvlJc w:val="left"/>
      <w:pPr>
        <w:ind w:left="4996" w:hanging="360"/>
      </w:pPr>
    </w:lvl>
    <w:lvl w:ilvl="7">
      <w:start w:val="1"/>
      <w:numFmt w:val="lowerLetter"/>
      <w:lvlText w:val="%8."/>
      <w:lvlJc w:val="left"/>
      <w:pPr>
        <w:ind w:left="5716" w:hanging="360"/>
      </w:pPr>
    </w:lvl>
    <w:lvl w:ilvl="8">
      <w:start w:val="1"/>
      <w:numFmt w:val="lowerRoman"/>
      <w:lvlText w:val="%9."/>
      <w:lvlJc w:val="right"/>
      <w:pPr>
        <w:ind w:left="6436" w:hanging="180"/>
      </w:pPr>
    </w:lvl>
  </w:abstractNum>
  <w:abstractNum w:abstractNumId="13">
    <w:nsid w:val="362017A8"/>
    <w:multiLevelType w:val="hybridMultilevel"/>
    <w:tmpl w:val="C83079F0"/>
    <w:lvl w:ilvl="0" w:tplc="1C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6396306"/>
    <w:multiLevelType w:val="hybridMultilevel"/>
    <w:tmpl w:val="D8524CD0"/>
    <w:lvl w:ilvl="0" w:tplc="8312BC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C47DB1"/>
    <w:multiLevelType w:val="hybridMultilevel"/>
    <w:tmpl w:val="698240BE"/>
    <w:lvl w:ilvl="0" w:tplc="866AF06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F33C46"/>
    <w:multiLevelType w:val="hybridMultilevel"/>
    <w:tmpl w:val="33D4B208"/>
    <w:lvl w:ilvl="0" w:tplc="D504B4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C5018B"/>
    <w:multiLevelType w:val="hybridMultilevel"/>
    <w:tmpl w:val="EBDC078E"/>
    <w:lvl w:ilvl="0" w:tplc="D4A67E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CC26A8"/>
    <w:multiLevelType w:val="hybridMultilevel"/>
    <w:tmpl w:val="6AA6BC7C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B6D4B39"/>
    <w:multiLevelType w:val="hybridMultilevel"/>
    <w:tmpl w:val="39247A70"/>
    <w:lvl w:ilvl="0" w:tplc="015C7D6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BD3165"/>
    <w:multiLevelType w:val="hybridMultilevel"/>
    <w:tmpl w:val="3DDEB882"/>
    <w:lvl w:ilvl="0" w:tplc="BCA0D552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20" w:hanging="360"/>
      </w:pPr>
    </w:lvl>
    <w:lvl w:ilvl="2" w:tplc="1C09001B" w:tentative="1">
      <w:start w:val="1"/>
      <w:numFmt w:val="lowerRoman"/>
      <w:lvlText w:val="%3."/>
      <w:lvlJc w:val="right"/>
      <w:pPr>
        <w:ind w:left="2340" w:hanging="180"/>
      </w:pPr>
    </w:lvl>
    <w:lvl w:ilvl="3" w:tplc="1C09000F" w:tentative="1">
      <w:start w:val="1"/>
      <w:numFmt w:val="decimal"/>
      <w:lvlText w:val="%4."/>
      <w:lvlJc w:val="left"/>
      <w:pPr>
        <w:ind w:left="3060" w:hanging="360"/>
      </w:pPr>
    </w:lvl>
    <w:lvl w:ilvl="4" w:tplc="1C090019" w:tentative="1">
      <w:start w:val="1"/>
      <w:numFmt w:val="lowerLetter"/>
      <w:lvlText w:val="%5."/>
      <w:lvlJc w:val="left"/>
      <w:pPr>
        <w:ind w:left="3780" w:hanging="360"/>
      </w:pPr>
    </w:lvl>
    <w:lvl w:ilvl="5" w:tplc="1C09001B" w:tentative="1">
      <w:start w:val="1"/>
      <w:numFmt w:val="lowerRoman"/>
      <w:lvlText w:val="%6."/>
      <w:lvlJc w:val="right"/>
      <w:pPr>
        <w:ind w:left="4500" w:hanging="180"/>
      </w:pPr>
    </w:lvl>
    <w:lvl w:ilvl="6" w:tplc="1C09000F" w:tentative="1">
      <w:start w:val="1"/>
      <w:numFmt w:val="decimal"/>
      <w:lvlText w:val="%7."/>
      <w:lvlJc w:val="left"/>
      <w:pPr>
        <w:ind w:left="5220" w:hanging="360"/>
      </w:pPr>
    </w:lvl>
    <w:lvl w:ilvl="7" w:tplc="1C090019" w:tentative="1">
      <w:start w:val="1"/>
      <w:numFmt w:val="lowerLetter"/>
      <w:lvlText w:val="%8."/>
      <w:lvlJc w:val="left"/>
      <w:pPr>
        <w:ind w:left="5940" w:hanging="360"/>
      </w:pPr>
    </w:lvl>
    <w:lvl w:ilvl="8" w:tplc="1C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83F2561"/>
    <w:multiLevelType w:val="hybridMultilevel"/>
    <w:tmpl w:val="55725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234271"/>
    <w:multiLevelType w:val="hybridMultilevel"/>
    <w:tmpl w:val="C9126AFC"/>
    <w:lvl w:ilvl="0" w:tplc="BCE082FA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1C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20A7294"/>
    <w:multiLevelType w:val="hybridMultilevel"/>
    <w:tmpl w:val="9FD4055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3B0301"/>
    <w:multiLevelType w:val="hybridMultilevel"/>
    <w:tmpl w:val="CFE041C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185422B"/>
    <w:multiLevelType w:val="hybridMultilevel"/>
    <w:tmpl w:val="6A828DFE"/>
    <w:lvl w:ilvl="0" w:tplc="1C090017">
      <w:start w:val="1"/>
      <w:numFmt w:val="lowerLetter"/>
      <w:lvlText w:val="%1)"/>
      <w:lvlJc w:val="left"/>
      <w:pPr>
        <w:ind w:left="1287" w:hanging="360"/>
      </w:p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B0A7240"/>
    <w:multiLevelType w:val="hybridMultilevel"/>
    <w:tmpl w:val="F70C51D6"/>
    <w:lvl w:ilvl="0" w:tplc="E188BD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E183EB5"/>
    <w:multiLevelType w:val="hybridMultilevel"/>
    <w:tmpl w:val="62FA6962"/>
    <w:lvl w:ilvl="0" w:tplc="9E2A2F3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5"/>
  </w:num>
  <w:num w:numId="3">
    <w:abstractNumId w:val="27"/>
  </w:num>
  <w:num w:numId="4">
    <w:abstractNumId w:val="0"/>
  </w:num>
  <w:num w:numId="5">
    <w:abstractNumId w:val="3"/>
  </w:num>
  <w:num w:numId="6">
    <w:abstractNumId w:val="6"/>
  </w:num>
  <w:num w:numId="7">
    <w:abstractNumId w:val="13"/>
  </w:num>
  <w:num w:numId="8">
    <w:abstractNumId w:val="11"/>
  </w:num>
  <w:num w:numId="9">
    <w:abstractNumId w:val="1"/>
  </w:num>
  <w:num w:numId="10">
    <w:abstractNumId w:val="19"/>
  </w:num>
  <w:num w:numId="11">
    <w:abstractNumId w:val="22"/>
  </w:num>
  <w:num w:numId="12">
    <w:abstractNumId w:val="24"/>
  </w:num>
  <w:num w:numId="13">
    <w:abstractNumId w:val="16"/>
  </w:num>
  <w:num w:numId="14">
    <w:abstractNumId w:val="14"/>
  </w:num>
  <w:num w:numId="15">
    <w:abstractNumId w:val="15"/>
  </w:num>
  <w:num w:numId="16">
    <w:abstractNumId w:val="7"/>
  </w:num>
  <w:num w:numId="17">
    <w:abstractNumId w:val="18"/>
  </w:num>
  <w:num w:numId="18">
    <w:abstractNumId w:val="4"/>
  </w:num>
  <w:num w:numId="19">
    <w:abstractNumId w:val="25"/>
  </w:num>
  <w:num w:numId="20">
    <w:abstractNumId w:val="8"/>
  </w:num>
  <w:num w:numId="21">
    <w:abstractNumId w:val="12"/>
  </w:num>
  <w:num w:numId="22">
    <w:abstractNumId w:val="17"/>
  </w:num>
  <w:num w:numId="23">
    <w:abstractNumId w:val="2"/>
  </w:num>
  <w:num w:numId="24">
    <w:abstractNumId w:val="23"/>
  </w:num>
  <w:num w:numId="25">
    <w:abstractNumId w:val="10"/>
  </w:num>
  <w:num w:numId="26">
    <w:abstractNumId w:val="9"/>
  </w:num>
  <w:num w:numId="27">
    <w:abstractNumId w:val="20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425C7"/>
    <w:rsid w:val="00000BBF"/>
    <w:rsid w:val="000016E5"/>
    <w:rsid w:val="00016BD3"/>
    <w:rsid w:val="00023A52"/>
    <w:rsid w:val="00036748"/>
    <w:rsid w:val="000375F8"/>
    <w:rsid w:val="0004074C"/>
    <w:rsid w:val="00041E6C"/>
    <w:rsid w:val="0004250F"/>
    <w:rsid w:val="00043734"/>
    <w:rsid w:val="000446F4"/>
    <w:rsid w:val="00044CA4"/>
    <w:rsid w:val="000453C1"/>
    <w:rsid w:val="000527D9"/>
    <w:rsid w:val="000805B8"/>
    <w:rsid w:val="000831BB"/>
    <w:rsid w:val="0009521C"/>
    <w:rsid w:val="000B27E4"/>
    <w:rsid w:val="000D093D"/>
    <w:rsid w:val="000F06A2"/>
    <w:rsid w:val="000F5F9C"/>
    <w:rsid w:val="000F7807"/>
    <w:rsid w:val="001001A2"/>
    <w:rsid w:val="0010407C"/>
    <w:rsid w:val="001140A4"/>
    <w:rsid w:val="001170A8"/>
    <w:rsid w:val="00121BC8"/>
    <w:rsid w:val="00122733"/>
    <w:rsid w:val="0012640D"/>
    <w:rsid w:val="00130A53"/>
    <w:rsid w:val="0013645D"/>
    <w:rsid w:val="0014358B"/>
    <w:rsid w:val="001457CE"/>
    <w:rsid w:val="001502EB"/>
    <w:rsid w:val="001630EA"/>
    <w:rsid w:val="00167AEB"/>
    <w:rsid w:val="001709F2"/>
    <w:rsid w:val="00170F7C"/>
    <w:rsid w:val="001717D7"/>
    <w:rsid w:val="00175AC8"/>
    <w:rsid w:val="00181796"/>
    <w:rsid w:val="00183C80"/>
    <w:rsid w:val="001A272E"/>
    <w:rsid w:val="001B7A43"/>
    <w:rsid w:val="001C066F"/>
    <w:rsid w:val="001C6DE7"/>
    <w:rsid w:val="001D1B87"/>
    <w:rsid w:val="001D558B"/>
    <w:rsid w:val="001D56A0"/>
    <w:rsid w:val="001D6F96"/>
    <w:rsid w:val="001F36B8"/>
    <w:rsid w:val="001F47F5"/>
    <w:rsid w:val="001F5C4A"/>
    <w:rsid w:val="00200591"/>
    <w:rsid w:val="00200E3E"/>
    <w:rsid w:val="00201674"/>
    <w:rsid w:val="0020694B"/>
    <w:rsid w:val="0021430A"/>
    <w:rsid w:val="00214329"/>
    <w:rsid w:val="002150F3"/>
    <w:rsid w:val="00220C7A"/>
    <w:rsid w:val="00232C21"/>
    <w:rsid w:val="002330BC"/>
    <w:rsid w:val="002411EA"/>
    <w:rsid w:val="002452F3"/>
    <w:rsid w:val="00252C1E"/>
    <w:rsid w:val="0025694E"/>
    <w:rsid w:val="00260C45"/>
    <w:rsid w:val="002721EC"/>
    <w:rsid w:val="002877D7"/>
    <w:rsid w:val="00296425"/>
    <w:rsid w:val="002A031E"/>
    <w:rsid w:val="002A1A30"/>
    <w:rsid w:val="002A1D1B"/>
    <w:rsid w:val="002A49D6"/>
    <w:rsid w:val="002B263E"/>
    <w:rsid w:val="002B4145"/>
    <w:rsid w:val="002E0E61"/>
    <w:rsid w:val="002E6E62"/>
    <w:rsid w:val="00304CA3"/>
    <w:rsid w:val="00305097"/>
    <w:rsid w:val="003076B5"/>
    <w:rsid w:val="0031586C"/>
    <w:rsid w:val="0031618B"/>
    <w:rsid w:val="00320428"/>
    <w:rsid w:val="00321013"/>
    <w:rsid w:val="00332D48"/>
    <w:rsid w:val="003363F4"/>
    <w:rsid w:val="00351B02"/>
    <w:rsid w:val="0035207A"/>
    <w:rsid w:val="003777BA"/>
    <w:rsid w:val="00377C07"/>
    <w:rsid w:val="00380022"/>
    <w:rsid w:val="00381DDA"/>
    <w:rsid w:val="00383E60"/>
    <w:rsid w:val="00392C42"/>
    <w:rsid w:val="003950C1"/>
    <w:rsid w:val="00396F00"/>
    <w:rsid w:val="003C0532"/>
    <w:rsid w:val="003C072E"/>
    <w:rsid w:val="003C374D"/>
    <w:rsid w:val="003C4D9D"/>
    <w:rsid w:val="003D0A7E"/>
    <w:rsid w:val="003D5644"/>
    <w:rsid w:val="003E288B"/>
    <w:rsid w:val="003E5293"/>
    <w:rsid w:val="003E7A76"/>
    <w:rsid w:val="00404075"/>
    <w:rsid w:val="0041138B"/>
    <w:rsid w:val="00412E98"/>
    <w:rsid w:val="00417558"/>
    <w:rsid w:val="00422769"/>
    <w:rsid w:val="00426F76"/>
    <w:rsid w:val="0043050D"/>
    <w:rsid w:val="00436188"/>
    <w:rsid w:val="0043738F"/>
    <w:rsid w:val="00450B2F"/>
    <w:rsid w:val="00462019"/>
    <w:rsid w:val="0046218C"/>
    <w:rsid w:val="00466EAD"/>
    <w:rsid w:val="00474C67"/>
    <w:rsid w:val="00481D62"/>
    <w:rsid w:val="00483448"/>
    <w:rsid w:val="00485B5C"/>
    <w:rsid w:val="00496665"/>
    <w:rsid w:val="004C3F80"/>
    <w:rsid w:val="004D2BD1"/>
    <w:rsid w:val="004F0B14"/>
    <w:rsid w:val="004F3403"/>
    <w:rsid w:val="0050072F"/>
    <w:rsid w:val="005109E4"/>
    <w:rsid w:val="005233A0"/>
    <w:rsid w:val="00523A7E"/>
    <w:rsid w:val="005256FF"/>
    <w:rsid w:val="0052580C"/>
    <w:rsid w:val="00533CDB"/>
    <w:rsid w:val="0053574F"/>
    <w:rsid w:val="005372AE"/>
    <w:rsid w:val="0054239F"/>
    <w:rsid w:val="005432A9"/>
    <w:rsid w:val="00543F1D"/>
    <w:rsid w:val="00564E3C"/>
    <w:rsid w:val="00572F73"/>
    <w:rsid w:val="00582455"/>
    <w:rsid w:val="00586161"/>
    <w:rsid w:val="0059223E"/>
    <w:rsid w:val="00597440"/>
    <w:rsid w:val="005B1C53"/>
    <w:rsid w:val="005B2BBC"/>
    <w:rsid w:val="005C13AC"/>
    <w:rsid w:val="005C36E2"/>
    <w:rsid w:val="005D2DE2"/>
    <w:rsid w:val="005D3517"/>
    <w:rsid w:val="005F1E45"/>
    <w:rsid w:val="005F45D5"/>
    <w:rsid w:val="00602DEC"/>
    <w:rsid w:val="00620819"/>
    <w:rsid w:val="00620D7D"/>
    <w:rsid w:val="006276E1"/>
    <w:rsid w:val="00631F6E"/>
    <w:rsid w:val="006343B3"/>
    <w:rsid w:val="0063647E"/>
    <w:rsid w:val="00637FAA"/>
    <w:rsid w:val="006447CB"/>
    <w:rsid w:val="00650036"/>
    <w:rsid w:val="00653735"/>
    <w:rsid w:val="00653E21"/>
    <w:rsid w:val="00654995"/>
    <w:rsid w:val="00671187"/>
    <w:rsid w:val="00682BA0"/>
    <w:rsid w:val="0068337F"/>
    <w:rsid w:val="006930CF"/>
    <w:rsid w:val="00694BE4"/>
    <w:rsid w:val="00695111"/>
    <w:rsid w:val="006955F3"/>
    <w:rsid w:val="00695E53"/>
    <w:rsid w:val="00696C8E"/>
    <w:rsid w:val="006B20CA"/>
    <w:rsid w:val="006B5B59"/>
    <w:rsid w:val="006C2693"/>
    <w:rsid w:val="006C5345"/>
    <w:rsid w:val="006D2BE4"/>
    <w:rsid w:val="006E5263"/>
    <w:rsid w:val="006E6B67"/>
    <w:rsid w:val="006F2691"/>
    <w:rsid w:val="006F2C6E"/>
    <w:rsid w:val="006F3A5E"/>
    <w:rsid w:val="006F4ED2"/>
    <w:rsid w:val="00713162"/>
    <w:rsid w:val="00713E88"/>
    <w:rsid w:val="00714546"/>
    <w:rsid w:val="00716259"/>
    <w:rsid w:val="007251C1"/>
    <w:rsid w:val="00730FF0"/>
    <w:rsid w:val="0073119E"/>
    <w:rsid w:val="00732108"/>
    <w:rsid w:val="00743C30"/>
    <w:rsid w:val="0075396C"/>
    <w:rsid w:val="00754D93"/>
    <w:rsid w:val="007558B4"/>
    <w:rsid w:val="00773621"/>
    <w:rsid w:val="007736B5"/>
    <w:rsid w:val="007A53EA"/>
    <w:rsid w:val="007A61C1"/>
    <w:rsid w:val="007B46C4"/>
    <w:rsid w:val="007B68D9"/>
    <w:rsid w:val="007B785B"/>
    <w:rsid w:val="007C17EA"/>
    <w:rsid w:val="007C3899"/>
    <w:rsid w:val="007C4442"/>
    <w:rsid w:val="007D2481"/>
    <w:rsid w:val="007E06EB"/>
    <w:rsid w:val="007E12DD"/>
    <w:rsid w:val="007E4384"/>
    <w:rsid w:val="007E49F2"/>
    <w:rsid w:val="007F24A2"/>
    <w:rsid w:val="0080450C"/>
    <w:rsid w:val="008179CA"/>
    <w:rsid w:val="00831CF8"/>
    <w:rsid w:val="00835C12"/>
    <w:rsid w:val="008417B8"/>
    <w:rsid w:val="008604A8"/>
    <w:rsid w:val="00870CE3"/>
    <w:rsid w:val="008826B5"/>
    <w:rsid w:val="00883A27"/>
    <w:rsid w:val="00884BB9"/>
    <w:rsid w:val="0088595D"/>
    <w:rsid w:val="00894E35"/>
    <w:rsid w:val="008C5C6B"/>
    <w:rsid w:val="008D7EBE"/>
    <w:rsid w:val="008E3EF2"/>
    <w:rsid w:val="008F347A"/>
    <w:rsid w:val="008F4226"/>
    <w:rsid w:val="008F6257"/>
    <w:rsid w:val="00903123"/>
    <w:rsid w:val="0090628D"/>
    <w:rsid w:val="00915251"/>
    <w:rsid w:val="00925B1E"/>
    <w:rsid w:val="00937106"/>
    <w:rsid w:val="00942337"/>
    <w:rsid w:val="00956986"/>
    <w:rsid w:val="00957A2D"/>
    <w:rsid w:val="00963C95"/>
    <w:rsid w:val="00970119"/>
    <w:rsid w:val="0098637D"/>
    <w:rsid w:val="00990959"/>
    <w:rsid w:val="00995E88"/>
    <w:rsid w:val="009A79B1"/>
    <w:rsid w:val="009A7B6A"/>
    <w:rsid w:val="009B2AB0"/>
    <w:rsid w:val="009C32AB"/>
    <w:rsid w:val="009D11D6"/>
    <w:rsid w:val="009D42F1"/>
    <w:rsid w:val="009E435A"/>
    <w:rsid w:val="009E45AB"/>
    <w:rsid w:val="009F18A1"/>
    <w:rsid w:val="009F5CA3"/>
    <w:rsid w:val="00A01F17"/>
    <w:rsid w:val="00A02FCD"/>
    <w:rsid w:val="00A06D51"/>
    <w:rsid w:val="00A070C8"/>
    <w:rsid w:val="00A15780"/>
    <w:rsid w:val="00A16119"/>
    <w:rsid w:val="00A1644E"/>
    <w:rsid w:val="00A235CE"/>
    <w:rsid w:val="00A2416C"/>
    <w:rsid w:val="00A2725A"/>
    <w:rsid w:val="00A32C57"/>
    <w:rsid w:val="00A33FE1"/>
    <w:rsid w:val="00A36581"/>
    <w:rsid w:val="00A41A17"/>
    <w:rsid w:val="00A4611A"/>
    <w:rsid w:val="00A54248"/>
    <w:rsid w:val="00A5476E"/>
    <w:rsid w:val="00A73ED2"/>
    <w:rsid w:val="00A75EB5"/>
    <w:rsid w:val="00A86665"/>
    <w:rsid w:val="00A901E6"/>
    <w:rsid w:val="00A97256"/>
    <w:rsid w:val="00AA5921"/>
    <w:rsid w:val="00AA73C6"/>
    <w:rsid w:val="00AB0911"/>
    <w:rsid w:val="00AB5822"/>
    <w:rsid w:val="00AC11A9"/>
    <w:rsid w:val="00AC5FBC"/>
    <w:rsid w:val="00AC75F4"/>
    <w:rsid w:val="00AD0A5A"/>
    <w:rsid w:val="00AD0D06"/>
    <w:rsid w:val="00AE4F3B"/>
    <w:rsid w:val="00AE5FB2"/>
    <w:rsid w:val="00B00289"/>
    <w:rsid w:val="00B1066C"/>
    <w:rsid w:val="00B13039"/>
    <w:rsid w:val="00B154F6"/>
    <w:rsid w:val="00B22C69"/>
    <w:rsid w:val="00B24AAE"/>
    <w:rsid w:val="00B24AC6"/>
    <w:rsid w:val="00B24B9D"/>
    <w:rsid w:val="00B263AE"/>
    <w:rsid w:val="00B30B1F"/>
    <w:rsid w:val="00B31D5E"/>
    <w:rsid w:val="00B36F1C"/>
    <w:rsid w:val="00B37DC0"/>
    <w:rsid w:val="00B40E52"/>
    <w:rsid w:val="00B425C7"/>
    <w:rsid w:val="00B4542D"/>
    <w:rsid w:val="00B45EDD"/>
    <w:rsid w:val="00B51C7F"/>
    <w:rsid w:val="00B51F3D"/>
    <w:rsid w:val="00B52304"/>
    <w:rsid w:val="00B528D5"/>
    <w:rsid w:val="00B61DEA"/>
    <w:rsid w:val="00B66A49"/>
    <w:rsid w:val="00B80014"/>
    <w:rsid w:val="00B84ACE"/>
    <w:rsid w:val="00B86C0E"/>
    <w:rsid w:val="00B94AFB"/>
    <w:rsid w:val="00B9782E"/>
    <w:rsid w:val="00BB17AD"/>
    <w:rsid w:val="00BB416E"/>
    <w:rsid w:val="00BC4563"/>
    <w:rsid w:val="00BC4B59"/>
    <w:rsid w:val="00BD1DE3"/>
    <w:rsid w:val="00BE1858"/>
    <w:rsid w:val="00BF0A24"/>
    <w:rsid w:val="00BF3AB4"/>
    <w:rsid w:val="00C10852"/>
    <w:rsid w:val="00C26DF4"/>
    <w:rsid w:val="00C30EC4"/>
    <w:rsid w:val="00C36A1F"/>
    <w:rsid w:val="00C417BD"/>
    <w:rsid w:val="00C4479B"/>
    <w:rsid w:val="00C45B63"/>
    <w:rsid w:val="00C45F60"/>
    <w:rsid w:val="00C6195D"/>
    <w:rsid w:val="00C635A6"/>
    <w:rsid w:val="00C66E23"/>
    <w:rsid w:val="00C737A5"/>
    <w:rsid w:val="00C73E91"/>
    <w:rsid w:val="00C8285A"/>
    <w:rsid w:val="00CB11AE"/>
    <w:rsid w:val="00CB4BEF"/>
    <w:rsid w:val="00CB7526"/>
    <w:rsid w:val="00CC7E82"/>
    <w:rsid w:val="00CD03FD"/>
    <w:rsid w:val="00CD47B6"/>
    <w:rsid w:val="00CE572F"/>
    <w:rsid w:val="00D03FF3"/>
    <w:rsid w:val="00D04467"/>
    <w:rsid w:val="00D33874"/>
    <w:rsid w:val="00D365E8"/>
    <w:rsid w:val="00D37759"/>
    <w:rsid w:val="00D4621C"/>
    <w:rsid w:val="00D53DAF"/>
    <w:rsid w:val="00D54604"/>
    <w:rsid w:val="00D744C4"/>
    <w:rsid w:val="00D832BB"/>
    <w:rsid w:val="00D86FA6"/>
    <w:rsid w:val="00D90935"/>
    <w:rsid w:val="00D9722B"/>
    <w:rsid w:val="00DA0702"/>
    <w:rsid w:val="00DA7D2A"/>
    <w:rsid w:val="00DB01A9"/>
    <w:rsid w:val="00DC1C19"/>
    <w:rsid w:val="00DC50BF"/>
    <w:rsid w:val="00DC6A01"/>
    <w:rsid w:val="00DD7FC2"/>
    <w:rsid w:val="00DE5A13"/>
    <w:rsid w:val="00DF20BB"/>
    <w:rsid w:val="00DF296F"/>
    <w:rsid w:val="00DF44C4"/>
    <w:rsid w:val="00E21691"/>
    <w:rsid w:val="00E22831"/>
    <w:rsid w:val="00E3076C"/>
    <w:rsid w:val="00E4306C"/>
    <w:rsid w:val="00E510DA"/>
    <w:rsid w:val="00E6082E"/>
    <w:rsid w:val="00E73B9A"/>
    <w:rsid w:val="00E90968"/>
    <w:rsid w:val="00E913AB"/>
    <w:rsid w:val="00E928E5"/>
    <w:rsid w:val="00EA562C"/>
    <w:rsid w:val="00EB5011"/>
    <w:rsid w:val="00EB75D6"/>
    <w:rsid w:val="00ED2336"/>
    <w:rsid w:val="00ED6740"/>
    <w:rsid w:val="00ED7629"/>
    <w:rsid w:val="00EE1640"/>
    <w:rsid w:val="00EE2BCD"/>
    <w:rsid w:val="00EE48E6"/>
    <w:rsid w:val="00EE4C75"/>
    <w:rsid w:val="00EE6969"/>
    <w:rsid w:val="00EF0EE9"/>
    <w:rsid w:val="00F13A0C"/>
    <w:rsid w:val="00F26C96"/>
    <w:rsid w:val="00F30D48"/>
    <w:rsid w:val="00F40180"/>
    <w:rsid w:val="00F40190"/>
    <w:rsid w:val="00F42569"/>
    <w:rsid w:val="00F445F4"/>
    <w:rsid w:val="00F45143"/>
    <w:rsid w:val="00F5623C"/>
    <w:rsid w:val="00F75A49"/>
    <w:rsid w:val="00F76F04"/>
    <w:rsid w:val="00F84F88"/>
    <w:rsid w:val="00F90811"/>
    <w:rsid w:val="00F96274"/>
    <w:rsid w:val="00FA3615"/>
    <w:rsid w:val="00FA4F1A"/>
    <w:rsid w:val="00FA5D8E"/>
    <w:rsid w:val="00FA78B1"/>
    <w:rsid w:val="00FB1158"/>
    <w:rsid w:val="00FD2866"/>
    <w:rsid w:val="00FE2FAC"/>
    <w:rsid w:val="00FE5EBB"/>
    <w:rsid w:val="00FF0959"/>
    <w:rsid w:val="00FF0A01"/>
    <w:rsid w:val="00FF4343"/>
    <w:rsid w:val="00FF4E80"/>
    <w:rsid w:val="00FF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C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42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425C7"/>
    <w:pPr>
      <w:jc w:val="center"/>
    </w:pPr>
    <w:rPr>
      <w:rFonts w:ascii="Arial" w:hAnsi="Arial"/>
      <w:b/>
      <w:bCs/>
      <w:sz w:val="22"/>
      <w:lang w:val="en-ZA"/>
    </w:rPr>
  </w:style>
  <w:style w:type="character" w:customStyle="1" w:styleId="TitleChar">
    <w:name w:val="Title Char"/>
    <w:basedOn w:val="DefaultParagraphFont"/>
    <w:link w:val="Title"/>
    <w:rsid w:val="00B425C7"/>
    <w:rPr>
      <w:rFonts w:ascii="Arial" w:eastAsia="Times New Roman" w:hAnsi="Arial" w:cs="Times New Roman"/>
      <w:b/>
      <w:bCs/>
      <w:szCs w:val="24"/>
      <w:lang w:val="en-ZA"/>
    </w:rPr>
  </w:style>
  <w:style w:type="table" w:styleId="TableGrid">
    <w:name w:val="Table Grid"/>
    <w:basedOn w:val="TableNormal"/>
    <w:uiPriority w:val="59"/>
    <w:rsid w:val="00F4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190"/>
    <w:pPr>
      <w:ind w:left="720"/>
      <w:contextualSpacing/>
    </w:pPr>
  </w:style>
  <w:style w:type="paragraph" w:styleId="NoSpacing">
    <w:name w:val="No Spacing"/>
    <w:uiPriority w:val="1"/>
    <w:qFormat/>
    <w:rsid w:val="00A7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B4B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4B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4BE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B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BE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B22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ZA"/>
    </w:rPr>
  </w:style>
  <w:style w:type="paragraph" w:styleId="Revision">
    <w:name w:val="Revision"/>
    <w:hidden/>
    <w:uiPriority w:val="99"/>
    <w:semiHidden/>
    <w:rsid w:val="00304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9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Manyakanyaka Babalwa</dc:creator>
  <cp:lastModifiedBy>USER</cp:lastModifiedBy>
  <cp:revision>2</cp:revision>
  <cp:lastPrinted>2021-03-19T08:27:00Z</cp:lastPrinted>
  <dcterms:created xsi:type="dcterms:W3CDTF">2021-09-09T14:02:00Z</dcterms:created>
  <dcterms:modified xsi:type="dcterms:W3CDTF">2021-09-09T14:02:00Z</dcterms:modified>
</cp:coreProperties>
</file>