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9705D"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31/03/2023</w:t>
      </w:r>
    </w:p>
    <w:p w:rsidR="006D7B63" w:rsidRPr="000016F3" w:rsidRDefault="0019705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12/2023</w:t>
      </w:r>
    </w:p>
    <w:p w:rsidR="00D1689E" w:rsidRDefault="0019705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1215.</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714D96" w:rsidRDefault="0019705D">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714D96" w:rsidRDefault="0019705D">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is the total number of (a)(</w:t>
      </w:r>
      <w:proofErr w:type="spellStart"/>
      <w:r>
        <w:rPr>
          <w:rFonts w:ascii="Arial" w:eastAsia="Arial" w:hAnsi="Arial" w:cs="Arial"/>
          <w:sz w:val="24"/>
          <w:szCs w:val="24"/>
        </w:rPr>
        <w:t>i</w:t>
      </w:r>
      <w:proofErr w:type="spellEnd"/>
      <w:r>
        <w:rPr>
          <w:rFonts w:ascii="Arial" w:eastAsia="Arial" w:hAnsi="Arial" w:cs="Arial"/>
          <w:sz w:val="24"/>
          <w:szCs w:val="24"/>
        </w:rPr>
        <w:t>) counsellors, (ii) psychologists, (iii) psychiatrists and (iv) social workers who are employed in schools (aa) nationally and (bb) in each province and (b) vacancies in each case (</w:t>
      </w:r>
      <w:proofErr w:type="spellStart"/>
      <w:r>
        <w:rPr>
          <w:rFonts w:ascii="Arial" w:eastAsia="Arial" w:hAnsi="Arial" w:cs="Arial"/>
          <w:sz w:val="24"/>
          <w:szCs w:val="24"/>
        </w:rPr>
        <w:t>i</w:t>
      </w:r>
      <w:proofErr w:type="spellEnd"/>
      <w:r>
        <w:rPr>
          <w:rFonts w:ascii="Arial" w:eastAsia="Arial" w:hAnsi="Arial" w:cs="Arial"/>
          <w:sz w:val="24"/>
          <w:szCs w:val="24"/>
        </w:rPr>
        <w:t>) nationally and (ii) in each province?                                                                                                            </w:t>
      </w:r>
    </w:p>
    <w:p w:rsidR="006D7B63" w:rsidRDefault="0019705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14D96" w:rsidRDefault="0019705D">
      <w:pPr>
        <w:jc w:val="both"/>
        <w:rPr>
          <w:rFonts w:ascii="Times New Roman" w:eastAsia="Times New Roman" w:hAnsi="Times New Roman" w:cs="Times New Roman"/>
          <w:sz w:val="24"/>
          <w:szCs w:val="24"/>
        </w:rPr>
      </w:pPr>
      <w:r>
        <w:rPr>
          <w:rFonts w:ascii="Arial" w:eastAsia="Arial" w:hAnsi="Arial" w:cs="Arial"/>
          <w:sz w:val="24"/>
          <w:szCs w:val="24"/>
        </w:rPr>
        <w:t>Different provinces package psychosocial support to schools differently. However, in general, the support is given through a combination of direct appointments at schools, mainly at special schools, and support both from the provincial and district levels through the district-based support teams. It is therefore critical that the support given is viewed as such. The information provided is based on the data on PERSAL as of the end of February 2023. It includes both district/province-based and school-based posts.</w:t>
      </w:r>
    </w:p>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(a)(</w:t>
      </w:r>
      <w:proofErr w:type="spellStart"/>
      <w:r>
        <w:rPr>
          <w:rFonts w:ascii="Arial" w:eastAsia="Arial" w:hAnsi="Arial" w:cs="Arial"/>
          <w:sz w:val="24"/>
          <w:szCs w:val="24"/>
        </w:rPr>
        <w:t>i</w:t>
      </w:r>
      <w:proofErr w:type="spellEnd"/>
      <w:r>
        <w:rPr>
          <w:rFonts w:ascii="Arial" w:eastAsia="Arial" w:hAnsi="Arial" w:cs="Arial"/>
          <w:sz w:val="24"/>
          <w:szCs w:val="24"/>
        </w:rPr>
        <w:t>) counsellors, (</w:t>
      </w:r>
      <w:proofErr w:type="spellStart"/>
      <w:r>
        <w:rPr>
          <w:rFonts w:ascii="Arial" w:eastAsia="Arial" w:hAnsi="Arial" w:cs="Arial"/>
          <w:sz w:val="24"/>
          <w:szCs w:val="24"/>
        </w:rPr>
        <w:t>aa</w:t>
      </w:r>
      <w:proofErr w:type="spellEnd"/>
      <w:r>
        <w:rPr>
          <w:rFonts w:ascii="Arial" w:eastAsia="Arial" w:hAnsi="Arial" w:cs="Arial"/>
          <w:sz w:val="24"/>
          <w:szCs w:val="24"/>
        </w:rPr>
        <w:t>) nationally (bb) in each province</w:t>
      </w:r>
    </w:p>
    <w:tbl>
      <w:tblPr>
        <w:tblW w:w="668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4834"/>
        <w:gridCol w:w="995"/>
        <w:gridCol w:w="1120"/>
        <w:gridCol w:w="1074"/>
      </w:tblGrid>
      <w:tr w:rsidR="00714D96">
        <w:trPr>
          <w:trHeight w:val="288"/>
          <w:tblCellSpacing w:w="0" w:type="dxa"/>
        </w:trPr>
        <w:tc>
          <w:tcPr>
            <w:tcW w:w="356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212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COUNSELLORS</w:t>
            </w:r>
          </w:p>
        </w:tc>
        <w:tc>
          <w:tcPr>
            <w:tcW w:w="114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r>
      <w:tr w:rsidR="00714D96">
        <w:trPr>
          <w:trHeight w:val="288"/>
          <w:tblCellSpacing w:w="0" w:type="dxa"/>
        </w:trPr>
        <w:tc>
          <w:tcPr>
            <w:tcW w:w="0" w:type="auto"/>
            <w:vMerge/>
            <w:tcBorders>
              <w:top w:val="inset" w:sz="6" w:space="0" w:color="808080"/>
              <w:left w:val="inset" w:sz="6" w:space="0" w:color="808080"/>
              <w:bottom w:val="inset" w:sz="6" w:space="0" w:color="808080"/>
              <w:right w:val="inset" w:sz="6" w:space="0" w:color="808080"/>
            </w:tcBorders>
            <w:vAlign w:val="center"/>
            <w:hideMark/>
          </w:tcPr>
          <w:p w:rsidR="00714D96" w:rsidRDefault="00714D96">
            <w:pPr>
              <w:rPr>
                <w:rFonts w:ascii="Times New Roman" w:eastAsia="Times New Roman" w:hAnsi="Times New Roman" w:cs="Times New Roman"/>
                <w:b/>
                <w:bCs/>
                <w:color w:val="000000"/>
                <w:sz w:val="24"/>
                <w:szCs w:val="24"/>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Office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School</w:t>
            </w:r>
          </w:p>
        </w:tc>
        <w:tc>
          <w:tcPr>
            <w:tcW w:w="0" w:type="auto"/>
            <w:vMerge/>
            <w:tcBorders>
              <w:top w:val="inset" w:sz="6" w:space="0" w:color="808080"/>
              <w:left w:val="inset" w:sz="6" w:space="0" w:color="808080"/>
              <w:bottom w:val="inset" w:sz="6" w:space="0" w:color="808080"/>
              <w:right w:val="inset" w:sz="6" w:space="0" w:color="808080"/>
            </w:tcBorders>
            <w:vAlign w:val="center"/>
            <w:hideMark/>
          </w:tcPr>
          <w:p w:rsidR="00714D96" w:rsidRDefault="00714D96">
            <w:pPr>
              <w:rPr>
                <w:rFonts w:ascii="Times New Roman" w:eastAsia="Times New Roman" w:hAnsi="Times New Roman" w:cs="Times New Roman"/>
                <w:b/>
                <w:bCs/>
                <w:color w:val="000000"/>
                <w:sz w:val="24"/>
                <w:szCs w:val="24"/>
              </w:rPr>
            </w:pP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KWAZULU/NATAL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41</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48</w:t>
            </w:r>
          </w:p>
        </w:tc>
      </w:tr>
    </w:tbl>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 (ii) psychologists,(aa) nationally (bb) in each province</w:t>
      </w:r>
    </w:p>
    <w:tbl>
      <w:tblPr>
        <w:tblW w:w="6685" w:type="dxa"/>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4858"/>
        <w:gridCol w:w="1110"/>
        <w:gridCol w:w="1247"/>
        <w:gridCol w:w="1098"/>
      </w:tblGrid>
      <w:tr w:rsidR="00714D96">
        <w:trPr>
          <w:trHeight w:val="288"/>
          <w:tblCellSpacing w:w="8" w:type="dxa"/>
        </w:trPr>
        <w:tc>
          <w:tcPr>
            <w:tcW w:w="356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212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PSYCHOLOGISTS</w:t>
            </w:r>
          </w:p>
        </w:tc>
        <w:tc>
          <w:tcPr>
            <w:tcW w:w="114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r>
      <w:tr w:rsidR="00714D96">
        <w:trPr>
          <w:trHeight w:val="288"/>
          <w:tblCellSpacing w:w="8" w:type="dxa"/>
        </w:trPr>
        <w:tc>
          <w:tcPr>
            <w:tcW w:w="0" w:type="auto"/>
            <w:vMerge/>
            <w:tcBorders>
              <w:top w:val="inset" w:sz="6" w:space="0" w:color="808080"/>
              <w:left w:val="inset" w:sz="6" w:space="0" w:color="808080"/>
              <w:bottom w:val="inset" w:sz="6" w:space="0" w:color="808080"/>
              <w:right w:val="inset" w:sz="6" w:space="0" w:color="808080"/>
            </w:tcBorders>
            <w:vAlign w:val="center"/>
            <w:hideMark/>
          </w:tcPr>
          <w:p w:rsidR="00714D96" w:rsidRDefault="00714D96">
            <w:pPr>
              <w:rPr>
                <w:rFonts w:ascii="Times New Roman" w:eastAsia="Times New Roman" w:hAnsi="Times New Roman" w:cs="Times New Roman"/>
                <w:b/>
                <w:bCs/>
                <w:color w:val="000000"/>
                <w:sz w:val="24"/>
                <w:szCs w:val="24"/>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Office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School</w:t>
            </w:r>
          </w:p>
        </w:tc>
        <w:tc>
          <w:tcPr>
            <w:tcW w:w="0" w:type="auto"/>
            <w:vMerge/>
            <w:tcBorders>
              <w:top w:val="inset" w:sz="6" w:space="0" w:color="808080"/>
              <w:left w:val="inset" w:sz="6" w:space="0" w:color="808080"/>
              <w:bottom w:val="inset" w:sz="6" w:space="0" w:color="808080"/>
              <w:right w:val="inset" w:sz="6" w:space="0" w:color="808080"/>
            </w:tcBorders>
            <w:vAlign w:val="center"/>
            <w:hideMark/>
          </w:tcPr>
          <w:p w:rsidR="00714D96" w:rsidRDefault="00714D96">
            <w:pPr>
              <w:rPr>
                <w:rFonts w:ascii="Times New Roman" w:eastAsia="Times New Roman" w:hAnsi="Times New Roman" w:cs="Times New Roman"/>
                <w:b/>
                <w:bCs/>
                <w:color w:val="000000"/>
                <w:sz w:val="24"/>
                <w:szCs w:val="24"/>
              </w:rPr>
            </w:pPr>
          </w:p>
        </w:tc>
      </w:tr>
      <w:tr w:rsidR="00714D96">
        <w:trPr>
          <w:trHeight w:val="288"/>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EASTERN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w:t>
            </w:r>
          </w:p>
        </w:tc>
      </w:tr>
      <w:tr w:rsidR="00714D96">
        <w:trPr>
          <w:trHeight w:val="288"/>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FREE STATE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w:t>
            </w:r>
          </w:p>
        </w:tc>
      </w:tr>
      <w:tr w:rsidR="00714D96">
        <w:trPr>
          <w:trHeight w:val="288"/>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58</w:t>
            </w:r>
          </w:p>
        </w:tc>
      </w:tr>
      <w:tr w:rsidR="00714D96">
        <w:trPr>
          <w:trHeight w:val="288"/>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KWAZULU/NATAL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r>
      <w:tr w:rsidR="00714D96">
        <w:trPr>
          <w:trHeight w:val="288"/>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LIMPOPO PROVINCE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r>
      <w:tr w:rsidR="00714D96">
        <w:trPr>
          <w:trHeight w:val="288"/>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MPUMALANGA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r>
      <w:tr w:rsidR="00714D96">
        <w:trPr>
          <w:trHeight w:val="288"/>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 WEST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r>
      <w:tr w:rsidR="00714D96">
        <w:trPr>
          <w:trHeight w:val="288"/>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r>
      <w:tr w:rsidR="00714D96">
        <w:trPr>
          <w:trHeight w:val="288"/>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103</w:t>
            </w:r>
          </w:p>
        </w:tc>
      </w:tr>
      <w:tr w:rsidR="00714D96">
        <w:trPr>
          <w:trHeight w:val="288"/>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175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234</w:t>
            </w:r>
          </w:p>
        </w:tc>
      </w:tr>
    </w:tbl>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 (iii) psychiatrists </w:t>
      </w:r>
    </w:p>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The sector does not have the post of psychiatrists.</w:t>
      </w:r>
    </w:p>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(iv) social workers who are employed in schools  </w:t>
      </w:r>
    </w:p>
    <w:tbl>
      <w:tblPr>
        <w:tblW w:w="668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4834"/>
        <w:gridCol w:w="955"/>
        <w:gridCol w:w="1075"/>
        <w:gridCol w:w="1074"/>
      </w:tblGrid>
      <w:tr w:rsidR="00714D96">
        <w:trPr>
          <w:trHeight w:val="288"/>
          <w:tblCellSpacing w:w="0" w:type="dxa"/>
        </w:trPr>
        <w:tc>
          <w:tcPr>
            <w:tcW w:w="356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212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SOCIAL WORKERS</w:t>
            </w:r>
          </w:p>
        </w:tc>
        <w:tc>
          <w:tcPr>
            <w:tcW w:w="114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r>
      <w:tr w:rsidR="00714D96">
        <w:trPr>
          <w:trHeight w:val="288"/>
          <w:tblCellSpacing w:w="0" w:type="dxa"/>
        </w:trPr>
        <w:tc>
          <w:tcPr>
            <w:tcW w:w="0" w:type="auto"/>
            <w:vMerge/>
            <w:tcBorders>
              <w:top w:val="inset" w:sz="6" w:space="0" w:color="808080"/>
              <w:left w:val="inset" w:sz="6" w:space="0" w:color="808080"/>
              <w:bottom w:val="inset" w:sz="6" w:space="0" w:color="808080"/>
              <w:right w:val="inset" w:sz="6" w:space="0" w:color="808080"/>
            </w:tcBorders>
            <w:vAlign w:val="center"/>
            <w:hideMark/>
          </w:tcPr>
          <w:p w:rsidR="00714D96" w:rsidRDefault="00714D96">
            <w:pPr>
              <w:rPr>
                <w:rFonts w:ascii="Times New Roman" w:eastAsia="Times New Roman" w:hAnsi="Times New Roman" w:cs="Times New Roman"/>
                <w:b/>
                <w:bCs/>
                <w:color w:val="000000"/>
                <w:sz w:val="24"/>
                <w:szCs w:val="24"/>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Office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School</w:t>
            </w:r>
          </w:p>
        </w:tc>
        <w:tc>
          <w:tcPr>
            <w:tcW w:w="0" w:type="auto"/>
            <w:vMerge/>
            <w:tcBorders>
              <w:top w:val="inset" w:sz="6" w:space="0" w:color="808080"/>
              <w:left w:val="inset" w:sz="6" w:space="0" w:color="808080"/>
              <w:bottom w:val="inset" w:sz="6" w:space="0" w:color="808080"/>
              <w:right w:val="inset" w:sz="6" w:space="0" w:color="808080"/>
            </w:tcBorders>
            <w:vAlign w:val="center"/>
            <w:hideMark/>
          </w:tcPr>
          <w:p w:rsidR="00714D96" w:rsidRDefault="00714D96">
            <w:pPr>
              <w:rPr>
                <w:rFonts w:ascii="Times New Roman" w:eastAsia="Times New Roman" w:hAnsi="Times New Roman" w:cs="Times New Roman"/>
                <w:b/>
                <w:bCs/>
                <w:color w:val="000000"/>
                <w:sz w:val="24"/>
                <w:szCs w:val="24"/>
              </w:rPr>
            </w:pP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EASTERN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FREE STATE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60</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157</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KWAZULU/NATAL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LIMPOPO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MPUMALANGA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50</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 WEST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96</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596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652</w:t>
            </w:r>
          </w:p>
        </w:tc>
      </w:tr>
    </w:tbl>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 (b)</w:t>
      </w:r>
      <w:r>
        <w:rPr>
          <w:rFonts w:ascii="Arial" w:eastAsia="Arial" w:hAnsi="Arial" w:cs="Arial"/>
          <w:b/>
          <w:bCs/>
          <w:sz w:val="24"/>
          <w:szCs w:val="24"/>
        </w:rPr>
        <w:t xml:space="preserve"> vacancies</w:t>
      </w:r>
      <w:r>
        <w:rPr>
          <w:rFonts w:ascii="Arial" w:eastAsia="Arial" w:hAnsi="Arial" w:cs="Arial"/>
          <w:sz w:val="24"/>
          <w:szCs w:val="24"/>
        </w:rPr>
        <w:t xml:space="preserve"> in each case</w:t>
      </w:r>
    </w:p>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 (</w:t>
      </w:r>
      <w:proofErr w:type="spellStart"/>
      <w:r>
        <w:rPr>
          <w:rFonts w:ascii="Arial" w:eastAsia="Arial" w:hAnsi="Arial" w:cs="Arial"/>
          <w:sz w:val="24"/>
          <w:szCs w:val="24"/>
        </w:rPr>
        <w:t>i</w:t>
      </w:r>
      <w:proofErr w:type="spellEnd"/>
      <w:r>
        <w:rPr>
          <w:rFonts w:ascii="Arial" w:eastAsia="Arial" w:hAnsi="Arial" w:cs="Arial"/>
          <w:sz w:val="24"/>
          <w:szCs w:val="24"/>
        </w:rPr>
        <w:t>) nationally and  (ii) in each province?  </w:t>
      </w:r>
    </w:p>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tbl>
      <w:tblPr>
        <w:tblW w:w="668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3432"/>
        <w:gridCol w:w="995"/>
        <w:gridCol w:w="1120"/>
        <w:gridCol w:w="1138"/>
      </w:tblGrid>
      <w:tr w:rsidR="00714D96">
        <w:trPr>
          <w:trHeight w:val="288"/>
          <w:tblCellSpacing w:w="0" w:type="dxa"/>
        </w:trPr>
        <w:tc>
          <w:tcPr>
            <w:tcW w:w="356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212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COUNSELLORS</w:t>
            </w:r>
          </w:p>
        </w:tc>
        <w:tc>
          <w:tcPr>
            <w:tcW w:w="114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r>
      <w:tr w:rsidR="00714D96">
        <w:trPr>
          <w:trHeight w:val="288"/>
          <w:tblCellSpacing w:w="0" w:type="dxa"/>
        </w:trPr>
        <w:tc>
          <w:tcPr>
            <w:tcW w:w="0" w:type="auto"/>
            <w:vMerge/>
            <w:tcBorders>
              <w:top w:val="inset" w:sz="6" w:space="0" w:color="808080"/>
              <w:left w:val="inset" w:sz="6" w:space="0" w:color="808080"/>
              <w:bottom w:val="inset" w:sz="6" w:space="0" w:color="808080"/>
              <w:right w:val="inset" w:sz="6" w:space="0" w:color="808080"/>
            </w:tcBorders>
            <w:vAlign w:val="center"/>
            <w:hideMark/>
          </w:tcPr>
          <w:p w:rsidR="00714D96" w:rsidRDefault="00714D96">
            <w:pPr>
              <w:rPr>
                <w:rFonts w:ascii="Times New Roman" w:eastAsia="Times New Roman" w:hAnsi="Times New Roman" w:cs="Times New Roman"/>
                <w:b/>
                <w:bCs/>
                <w:color w:val="000000"/>
                <w:sz w:val="24"/>
                <w:szCs w:val="24"/>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Office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School</w:t>
            </w:r>
          </w:p>
        </w:tc>
        <w:tc>
          <w:tcPr>
            <w:tcW w:w="0" w:type="auto"/>
            <w:vMerge/>
            <w:tcBorders>
              <w:top w:val="inset" w:sz="6" w:space="0" w:color="808080"/>
              <w:left w:val="inset" w:sz="6" w:space="0" w:color="808080"/>
              <w:bottom w:val="inset" w:sz="6" w:space="0" w:color="808080"/>
              <w:right w:val="inset" w:sz="6" w:space="0" w:color="808080"/>
            </w:tcBorders>
            <w:vAlign w:val="center"/>
            <w:hideMark/>
          </w:tcPr>
          <w:p w:rsidR="00714D96" w:rsidRDefault="00714D96">
            <w:pPr>
              <w:rPr>
                <w:rFonts w:ascii="Times New Roman" w:eastAsia="Times New Roman" w:hAnsi="Times New Roman" w:cs="Times New Roman"/>
                <w:b/>
                <w:bCs/>
                <w:color w:val="000000"/>
                <w:sz w:val="24"/>
                <w:szCs w:val="24"/>
              </w:rPr>
            </w:pP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GAUTENG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83</w:t>
            </w:r>
          </w:p>
        </w:tc>
      </w:tr>
    </w:tbl>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tbl>
      <w:tblPr>
        <w:tblW w:w="668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4155"/>
        <w:gridCol w:w="1101"/>
        <w:gridCol w:w="1240"/>
        <w:gridCol w:w="1074"/>
      </w:tblGrid>
      <w:tr w:rsidR="00714D96">
        <w:trPr>
          <w:trHeight w:val="288"/>
          <w:tblCellSpacing w:w="0" w:type="dxa"/>
        </w:trPr>
        <w:tc>
          <w:tcPr>
            <w:tcW w:w="356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212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PSYCHOLOGISTS</w:t>
            </w:r>
          </w:p>
        </w:tc>
        <w:tc>
          <w:tcPr>
            <w:tcW w:w="114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r>
      <w:tr w:rsidR="00714D96">
        <w:trPr>
          <w:trHeight w:val="288"/>
          <w:tblCellSpacing w:w="0" w:type="dxa"/>
        </w:trPr>
        <w:tc>
          <w:tcPr>
            <w:tcW w:w="0" w:type="auto"/>
            <w:vMerge/>
            <w:tcBorders>
              <w:top w:val="inset" w:sz="6" w:space="0" w:color="808080"/>
              <w:left w:val="inset" w:sz="6" w:space="0" w:color="808080"/>
              <w:bottom w:val="inset" w:sz="6" w:space="0" w:color="808080"/>
              <w:right w:val="inset" w:sz="6" w:space="0" w:color="808080"/>
            </w:tcBorders>
            <w:vAlign w:val="center"/>
            <w:hideMark/>
          </w:tcPr>
          <w:p w:rsidR="00714D96" w:rsidRDefault="00714D96">
            <w:pPr>
              <w:rPr>
                <w:rFonts w:ascii="Times New Roman" w:eastAsia="Times New Roman" w:hAnsi="Times New Roman" w:cs="Times New Roman"/>
                <w:b/>
                <w:bCs/>
                <w:color w:val="000000"/>
                <w:sz w:val="24"/>
                <w:szCs w:val="24"/>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Office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School</w:t>
            </w:r>
          </w:p>
        </w:tc>
        <w:tc>
          <w:tcPr>
            <w:tcW w:w="0" w:type="auto"/>
            <w:vMerge/>
            <w:tcBorders>
              <w:top w:val="inset" w:sz="6" w:space="0" w:color="808080"/>
              <w:left w:val="inset" w:sz="6" w:space="0" w:color="808080"/>
              <w:bottom w:val="inset" w:sz="6" w:space="0" w:color="808080"/>
              <w:right w:val="inset" w:sz="6" w:space="0" w:color="808080"/>
            </w:tcBorders>
            <w:vAlign w:val="center"/>
            <w:hideMark/>
          </w:tcPr>
          <w:p w:rsidR="00714D96" w:rsidRDefault="00714D96">
            <w:pPr>
              <w:rPr>
                <w:rFonts w:ascii="Times New Roman" w:eastAsia="Times New Roman" w:hAnsi="Times New Roman" w:cs="Times New Roman"/>
                <w:b/>
                <w:bCs/>
                <w:color w:val="000000"/>
                <w:sz w:val="24"/>
                <w:szCs w:val="24"/>
              </w:rPr>
            </w:pP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139</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GAUTENG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KZN EDUCATION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MPUMALANGA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 WEST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29</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WESTERN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40</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192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243</w:t>
            </w:r>
          </w:p>
        </w:tc>
      </w:tr>
    </w:tbl>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tbl>
      <w:tblPr>
        <w:tblW w:w="668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4155"/>
        <w:gridCol w:w="955"/>
        <w:gridCol w:w="1075"/>
        <w:gridCol w:w="1074"/>
      </w:tblGrid>
      <w:tr w:rsidR="00714D96">
        <w:trPr>
          <w:trHeight w:val="288"/>
          <w:tblCellSpacing w:w="0" w:type="dxa"/>
        </w:trPr>
        <w:tc>
          <w:tcPr>
            <w:tcW w:w="356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212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SOCIAL WORKERS</w:t>
            </w:r>
          </w:p>
        </w:tc>
        <w:tc>
          <w:tcPr>
            <w:tcW w:w="114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r>
      <w:tr w:rsidR="00714D96">
        <w:trPr>
          <w:trHeight w:val="288"/>
          <w:tblCellSpacing w:w="0" w:type="dxa"/>
        </w:trPr>
        <w:tc>
          <w:tcPr>
            <w:tcW w:w="0" w:type="auto"/>
            <w:vMerge/>
            <w:tcBorders>
              <w:top w:val="inset" w:sz="6" w:space="0" w:color="808080"/>
              <w:left w:val="inset" w:sz="6" w:space="0" w:color="808080"/>
              <w:bottom w:val="inset" w:sz="6" w:space="0" w:color="808080"/>
              <w:right w:val="inset" w:sz="6" w:space="0" w:color="808080"/>
            </w:tcBorders>
            <w:vAlign w:val="center"/>
            <w:hideMark/>
          </w:tcPr>
          <w:p w:rsidR="00714D96" w:rsidRDefault="00714D96">
            <w:pPr>
              <w:rPr>
                <w:rFonts w:ascii="Times New Roman" w:eastAsia="Times New Roman" w:hAnsi="Times New Roman" w:cs="Times New Roman"/>
                <w:b/>
                <w:bCs/>
                <w:color w:val="000000"/>
                <w:sz w:val="24"/>
                <w:szCs w:val="24"/>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Office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School</w:t>
            </w:r>
          </w:p>
        </w:tc>
        <w:tc>
          <w:tcPr>
            <w:tcW w:w="0" w:type="auto"/>
            <w:vMerge/>
            <w:tcBorders>
              <w:top w:val="inset" w:sz="6" w:space="0" w:color="808080"/>
              <w:left w:val="inset" w:sz="6" w:space="0" w:color="808080"/>
              <w:bottom w:val="inset" w:sz="6" w:space="0" w:color="808080"/>
              <w:right w:val="inset" w:sz="6" w:space="0" w:color="808080"/>
            </w:tcBorders>
            <w:vAlign w:val="center"/>
            <w:hideMark/>
          </w:tcPr>
          <w:p w:rsidR="00714D96" w:rsidRDefault="00714D96">
            <w:pPr>
              <w:rPr>
                <w:rFonts w:ascii="Times New Roman" w:eastAsia="Times New Roman" w:hAnsi="Times New Roman" w:cs="Times New Roman"/>
                <w:b/>
                <w:bCs/>
                <w:color w:val="000000"/>
                <w:sz w:val="24"/>
                <w:szCs w:val="24"/>
              </w:rPr>
            </w:pP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65</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FREE STATE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58</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GAUTENG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KZN EDUCATION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 WEST 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WESTERN CAPE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r>
      <w:tr w:rsidR="00714D96">
        <w:trPr>
          <w:trHeight w:val="288"/>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159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14D96" w:rsidRDefault="0019705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177</w:t>
            </w:r>
          </w:p>
        </w:tc>
      </w:tr>
    </w:tbl>
    <w:p w:rsidR="00714D96" w:rsidRDefault="0019705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sectPr w:rsidR="00714D96" w:rsidSect="00771A0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295" w:rsidRDefault="00660295">
      <w:pPr>
        <w:spacing w:after="0" w:line="240" w:lineRule="auto"/>
      </w:pPr>
      <w:r>
        <w:separator/>
      </w:r>
    </w:p>
  </w:endnote>
  <w:endnote w:type="continuationSeparator" w:id="0">
    <w:p w:rsidR="00660295" w:rsidRDefault="00660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295" w:rsidRDefault="00660295">
      <w:pPr>
        <w:spacing w:after="0" w:line="240" w:lineRule="auto"/>
      </w:pPr>
      <w:r>
        <w:separator/>
      </w:r>
    </w:p>
  </w:footnote>
  <w:footnote w:type="continuationSeparator" w:id="0">
    <w:p w:rsidR="00660295" w:rsidRDefault="006602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9705D"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9705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9705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1215.</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2D6A8D88">
      <w:start w:val="1"/>
      <w:numFmt w:val="lowerLetter"/>
      <w:lvlText w:val="(%1)"/>
      <w:lvlJc w:val="left"/>
      <w:pPr>
        <w:ind w:left="1080" w:hanging="360"/>
      </w:pPr>
      <w:rPr>
        <w:rFonts w:eastAsia="Calibri" w:hint="default"/>
        <w:sz w:val="24"/>
      </w:rPr>
    </w:lvl>
    <w:lvl w:ilvl="1" w:tplc="30F48260" w:tentative="1">
      <w:start w:val="1"/>
      <w:numFmt w:val="lowerLetter"/>
      <w:lvlText w:val="%2."/>
      <w:lvlJc w:val="left"/>
      <w:pPr>
        <w:ind w:left="1800" w:hanging="360"/>
      </w:pPr>
    </w:lvl>
    <w:lvl w:ilvl="2" w:tplc="3C668EB6" w:tentative="1">
      <w:start w:val="1"/>
      <w:numFmt w:val="lowerRoman"/>
      <w:lvlText w:val="%3."/>
      <w:lvlJc w:val="right"/>
      <w:pPr>
        <w:ind w:left="2520" w:hanging="180"/>
      </w:pPr>
    </w:lvl>
    <w:lvl w:ilvl="3" w:tplc="69788DD2" w:tentative="1">
      <w:start w:val="1"/>
      <w:numFmt w:val="decimal"/>
      <w:lvlText w:val="%4."/>
      <w:lvlJc w:val="left"/>
      <w:pPr>
        <w:ind w:left="3240" w:hanging="360"/>
      </w:pPr>
    </w:lvl>
    <w:lvl w:ilvl="4" w:tplc="2738164E" w:tentative="1">
      <w:start w:val="1"/>
      <w:numFmt w:val="lowerLetter"/>
      <w:lvlText w:val="%5."/>
      <w:lvlJc w:val="left"/>
      <w:pPr>
        <w:ind w:left="3960" w:hanging="360"/>
      </w:pPr>
    </w:lvl>
    <w:lvl w:ilvl="5" w:tplc="0DA4C686" w:tentative="1">
      <w:start w:val="1"/>
      <w:numFmt w:val="lowerRoman"/>
      <w:lvlText w:val="%6."/>
      <w:lvlJc w:val="right"/>
      <w:pPr>
        <w:ind w:left="4680" w:hanging="180"/>
      </w:pPr>
    </w:lvl>
    <w:lvl w:ilvl="6" w:tplc="8A463460" w:tentative="1">
      <w:start w:val="1"/>
      <w:numFmt w:val="decimal"/>
      <w:lvlText w:val="%7."/>
      <w:lvlJc w:val="left"/>
      <w:pPr>
        <w:ind w:left="5400" w:hanging="360"/>
      </w:pPr>
    </w:lvl>
    <w:lvl w:ilvl="7" w:tplc="8FEE3B62" w:tentative="1">
      <w:start w:val="1"/>
      <w:numFmt w:val="lowerLetter"/>
      <w:lvlText w:val="%8."/>
      <w:lvlJc w:val="left"/>
      <w:pPr>
        <w:ind w:left="6120" w:hanging="360"/>
      </w:pPr>
    </w:lvl>
    <w:lvl w:ilvl="8" w:tplc="7272EA98" w:tentative="1">
      <w:start w:val="1"/>
      <w:numFmt w:val="lowerRoman"/>
      <w:lvlText w:val="%9."/>
      <w:lvlJc w:val="right"/>
      <w:pPr>
        <w:ind w:left="6840" w:hanging="180"/>
      </w:pPr>
    </w:lvl>
  </w:abstractNum>
  <w:abstractNum w:abstractNumId="1">
    <w:nsid w:val="48202B8E"/>
    <w:multiLevelType w:val="hybridMultilevel"/>
    <w:tmpl w:val="8B24878A"/>
    <w:lvl w:ilvl="0" w:tplc="CC0CA818">
      <w:start w:val="1"/>
      <w:numFmt w:val="lowerLetter"/>
      <w:lvlText w:val="(%1)"/>
      <w:lvlJc w:val="left"/>
      <w:pPr>
        <w:ind w:left="786" w:hanging="360"/>
      </w:pPr>
      <w:rPr>
        <w:rFonts w:hint="default"/>
        <w:sz w:val="24"/>
        <w:szCs w:val="24"/>
      </w:rPr>
    </w:lvl>
    <w:lvl w:ilvl="1" w:tplc="25F6BBEE" w:tentative="1">
      <w:start w:val="1"/>
      <w:numFmt w:val="lowerLetter"/>
      <w:lvlText w:val="%2."/>
      <w:lvlJc w:val="left"/>
      <w:pPr>
        <w:ind w:left="1506" w:hanging="360"/>
      </w:pPr>
    </w:lvl>
    <w:lvl w:ilvl="2" w:tplc="3B8CE09E" w:tentative="1">
      <w:start w:val="1"/>
      <w:numFmt w:val="lowerRoman"/>
      <w:lvlText w:val="%3."/>
      <w:lvlJc w:val="right"/>
      <w:pPr>
        <w:ind w:left="2226" w:hanging="180"/>
      </w:pPr>
    </w:lvl>
    <w:lvl w:ilvl="3" w:tplc="BC6855B2" w:tentative="1">
      <w:start w:val="1"/>
      <w:numFmt w:val="decimal"/>
      <w:lvlText w:val="%4."/>
      <w:lvlJc w:val="left"/>
      <w:pPr>
        <w:ind w:left="2946" w:hanging="360"/>
      </w:pPr>
    </w:lvl>
    <w:lvl w:ilvl="4" w:tplc="F1503440" w:tentative="1">
      <w:start w:val="1"/>
      <w:numFmt w:val="lowerLetter"/>
      <w:lvlText w:val="%5."/>
      <w:lvlJc w:val="left"/>
      <w:pPr>
        <w:ind w:left="3666" w:hanging="360"/>
      </w:pPr>
    </w:lvl>
    <w:lvl w:ilvl="5" w:tplc="03B82880" w:tentative="1">
      <w:start w:val="1"/>
      <w:numFmt w:val="lowerRoman"/>
      <w:lvlText w:val="%6."/>
      <w:lvlJc w:val="right"/>
      <w:pPr>
        <w:ind w:left="4386" w:hanging="180"/>
      </w:pPr>
    </w:lvl>
    <w:lvl w:ilvl="6" w:tplc="3E14D52C" w:tentative="1">
      <w:start w:val="1"/>
      <w:numFmt w:val="decimal"/>
      <w:lvlText w:val="%7."/>
      <w:lvlJc w:val="left"/>
      <w:pPr>
        <w:ind w:left="5106" w:hanging="360"/>
      </w:pPr>
    </w:lvl>
    <w:lvl w:ilvl="7" w:tplc="B2CE06D6" w:tentative="1">
      <w:start w:val="1"/>
      <w:numFmt w:val="lowerLetter"/>
      <w:lvlText w:val="%8."/>
      <w:lvlJc w:val="left"/>
      <w:pPr>
        <w:ind w:left="5826" w:hanging="360"/>
      </w:pPr>
    </w:lvl>
    <w:lvl w:ilvl="8" w:tplc="A30EE6E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093"/>
    <w:rsid w:val="000D4D43"/>
    <w:rsid w:val="001034EB"/>
    <w:rsid w:val="001363D0"/>
    <w:rsid w:val="001415B1"/>
    <w:rsid w:val="00170990"/>
    <w:rsid w:val="00171447"/>
    <w:rsid w:val="00183BCF"/>
    <w:rsid w:val="00192884"/>
    <w:rsid w:val="0019705D"/>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D10DE"/>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0295"/>
    <w:rsid w:val="00663CC2"/>
    <w:rsid w:val="00666324"/>
    <w:rsid w:val="00667A76"/>
    <w:rsid w:val="00681163"/>
    <w:rsid w:val="00692B11"/>
    <w:rsid w:val="006C1F10"/>
    <w:rsid w:val="006D7B63"/>
    <w:rsid w:val="006F297B"/>
    <w:rsid w:val="00714D96"/>
    <w:rsid w:val="00720CC4"/>
    <w:rsid w:val="007266A4"/>
    <w:rsid w:val="00735204"/>
    <w:rsid w:val="00771A03"/>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230C7"/>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38D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96C8C-7D50-4F16-B1A3-4D87B8C2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2023-04-17T15:47:00Z</dcterms:created>
  <dcterms:modified xsi:type="dcterms:W3CDTF">2023-04-17T15:47:00Z</dcterms:modified>
</cp:coreProperties>
</file>