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096CC4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val="en-US"/>
        </w:rPr>
        <w:drawing>
          <wp:inline distT="0" distB="0" distL="0" distR="0">
            <wp:extent cx="2152650" cy="857250"/>
            <wp:effectExtent l="0" t="0" r="0" b="0"/>
            <wp:docPr id="2" name="Picture 2" descr="C:\Users\MTMushi\AppData\Local\Temp\XPgrpwise\GW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Mushi\AppData\Local\Temp\XPgrpwise\GW_000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B6A" w:rsidRDefault="005D3B6A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:rsidR="00C90387" w:rsidRPr="0095086D" w:rsidRDefault="00C90387" w:rsidP="00C90387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sz w:val="24"/>
          <w:szCs w:val="24"/>
          <w:u w:color="000000"/>
          <w:lang w:eastAsia="en-ZA"/>
        </w:rPr>
      </w:pPr>
      <w:r w:rsidRPr="0095086D">
        <w:rPr>
          <w:rFonts w:ascii="Arial" w:eastAsia="Arial Unicode MS" w:hAnsi="Arial" w:cs="Arial"/>
          <w:b/>
          <w:noProof/>
          <w:color w:val="000000"/>
          <w:sz w:val="24"/>
          <w:szCs w:val="24"/>
          <w:u w:color="000000"/>
          <w:lang w:eastAsia="en-ZA"/>
        </w:rPr>
        <w:t>NATIONAL ASSEMBLY</w:t>
      </w:r>
    </w:p>
    <w:p w:rsidR="00C90387" w:rsidRPr="0095086D" w:rsidRDefault="00C90387" w:rsidP="00C90387">
      <w:pPr>
        <w:jc w:val="both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</w:pPr>
    </w:p>
    <w:p w:rsidR="00C90387" w:rsidRPr="00F065DF" w:rsidRDefault="00C90387" w:rsidP="00C90387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F065DF">
        <w:rPr>
          <w:rFonts w:ascii="Arial" w:eastAsia="Arial Unicode MS" w:hAnsi="Arial" w:cs="Arial"/>
          <w:b/>
          <w:color w:val="000000"/>
          <w:u w:color="000000"/>
        </w:rPr>
        <w:t>WRITTEN REPLY</w:t>
      </w:r>
    </w:p>
    <w:p w:rsidR="00C90387" w:rsidRPr="00F065DF" w:rsidRDefault="00E66F23" w:rsidP="00C90387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u w:color="000000"/>
        </w:rPr>
      </w:pPr>
      <w:r>
        <w:rPr>
          <w:rFonts w:ascii="Arial" w:eastAsia="Arial Unicode MS" w:hAnsi="Arial" w:cs="Arial"/>
          <w:b/>
          <w:u w:color="000000"/>
        </w:rPr>
        <w:t xml:space="preserve">PARLIAMENTARY QUESTION 1182 </w:t>
      </w:r>
    </w:p>
    <w:p w:rsidR="00C90387" w:rsidRPr="009024C8" w:rsidRDefault="00C90387" w:rsidP="009024C8">
      <w:pPr>
        <w:pStyle w:val="NormalWeb"/>
        <w:ind w:left="720" w:hanging="720"/>
        <w:jc w:val="both"/>
        <w:outlineLvl w:val="0"/>
        <w:rPr>
          <w:rFonts w:ascii="Arial" w:eastAsia="Arial Unicode MS" w:hAnsi="Arial" w:cs="Arial"/>
          <w:b/>
          <w:sz w:val="22"/>
          <w:szCs w:val="22"/>
          <w:u w:color="000000"/>
        </w:rPr>
      </w:pPr>
      <w:r w:rsidRPr="009024C8">
        <w:rPr>
          <w:rFonts w:ascii="Arial" w:eastAsia="Arial Unicode MS" w:hAnsi="Arial" w:cs="Arial"/>
          <w:b/>
          <w:sz w:val="22"/>
          <w:szCs w:val="22"/>
          <w:u w:color="000000"/>
        </w:rPr>
        <w:t>DAT</w:t>
      </w:r>
      <w:r w:rsidR="00E66F23">
        <w:rPr>
          <w:rFonts w:ascii="Arial" w:eastAsia="Arial Unicode MS" w:hAnsi="Arial" w:cs="Arial"/>
          <w:b/>
          <w:sz w:val="22"/>
          <w:szCs w:val="22"/>
          <w:u w:color="000000"/>
        </w:rPr>
        <w:t xml:space="preserve">E OF PUBLICATION: 11 October 2019 </w:t>
      </w:r>
      <w:r w:rsidRPr="009024C8">
        <w:rPr>
          <w:rFonts w:ascii="Arial" w:eastAsia="Arial Unicode MS" w:hAnsi="Arial" w:cs="Arial"/>
          <w:b/>
          <w:sz w:val="22"/>
          <w:szCs w:val="22"/>
          <w:u w:color="000000"/>
        </w:rPr>
        <w:t xml:space="preserve">   </w:t>
      </w:r>
    </w:p>
    <w:p w:rsidR="009024C8" w:rsidRPr="009024C8" w:rsidRDefault="00E66F23" w:rsidP="009024C8">
      <w:pPr>
        <w:pStyle w:val="NormalWeb"/>
        <w:spacing w:line="276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Ms T A </w:t>
      </w:r>
      <w:proofErr w:type="spellStart"/>
      <w:r>
        <w:rPr>
          <w:rFonts w:ascii="Arial" w:hAnsi="Arial" w:cs="Arial"/>
          <w:b/>
          <w:sz w:val="22"/>
          <w:szCs w:val="22"/>
        </w:rPr>
        <w:t>Khanyile</w:t>
      </w:r>
      <w:proofErr w:type="spellEnd"/>
      <w:r w:rsidR="009024C8" w:rsidRPr="009024C8">
        <w:rPr>
          <w:rFonts w:ascii="Arial" w:hAnsi="Arial" w:cs="Arial"/>
          <w:b/>
          <w:sz w:val="22"/>
          <w:szCs w:val="22"/>
        </w:rPr>
        <w:t xml:space="preserve"> (DA) to ask the Minister of Trade and Industry:</w:t>
      </w:r>
    </w:p>
    <w:p w:rsidR="00F065DF" w:rsidRDefault="00644DA6" w:rsidP="00096CC4">
      <w:pPr>
        <w:tabs>
          <w:tab w:val="left" w:pos="432"/>
          <w:tab w:val="left" w:pos="72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644DA6">
        <w:rPr>
          <w:rFonts w:ascii="Arial" w:hAnsi="Arial" w:cs="Arial"/>
          <w:sz w:val="24"/>
          <w:szCs w:val="24"/>
        </w:rPr>
        <w:t>Whether his department incurred any costs related to the (a) inauguration of the President of the Republic, Mr M C Ramaphosa, held in Pretoria on 25 May 2019 and (b) State of the Nation Address held in Cape Town on 20 June 2019; if so, in each case, (</w:t>
      </w:r>
      <w:proofErr w:type="spellStart"/>
      <w:r w:rsidRPr="00644DA6">
        <w:rPr>
          <w:rFonts w:ascii="Arial" w:hAnsi="Arial" w:cs="Arial"/>
          <w:sz w:val="24"/>
          <w:szCs w:val="24"/>
        </w:rPr>
        <w:t>i</w:t>
      </w:r>
      <w:proofErr w:type="spellEnd"/>
      <w:r w:rsidRPr="00644DA6">
        <w:rPr>
          <w:rFonts w:ascii="Arial" w:hAnsi="Arial" w:cs="Arial"/>
          <w:sz w:val="24"/>
          <w:szCs w:val="24"/>
        </w:rPr>
        <w:t>) what costs were incurred and (ii) for what reason</w:t>
      </w:r>
      <w:r w:rsidRPr="00644DA6">
        <w:rPr>
          <w:rFonts w:ascii="Arial" w:hAnsi="Arial" w:cs="Arial"/>
          <w:sz w:val="24"/>
          <w:szCs w:val="24"/>
          <w:lang w:val="en-US"/>
        </w:rPr>
        <w:t>?</w:t>
      </w:r>
      <w:r w:rsidRPr="00644DA6">
        <w:rPr>
          <w:rFonts w:ascii="Arial" w:hAnsi="Arial" w:cs="Arial"/>
          <w:sz w:val="24"/>
          <w:szCs w:val="24"/>
          <w:lang w:val="en-US"/>
        </w:rPr>
        <w:tab/>
      </w:r>
      <w:r w:rsidRPr="00644DA6">
        <w:rPr>
          <w:rFonts w:ascii="Arial" w:hAnsi="Arial" w:cs="Arial"/>
          <w:sz w:val="24"/>
          <w:szCs w:val="24"/>
          <w:lang w:val="en-US"/>
        </w:rPr>
        <w:tab/>
      </w:r>
      <w:r w:rsidRPr="00644DA6">
        <w:rPr>
          <w:rFonts w:ascii="Arial" w:hAnsi="Arial" w:cs="Arial"/>
          <w:sz w:val="24"/>
          <w:szCs w:val="24"/>
          <w:lang w:val="en-US"/>
        </w:rPr>
        <w:tab/>
      </w:r>
      <w:r w:rsidRPr="00644DA6">
        <w:rPr>
          <w:rFonts w:ascii="Arial" w:hAnsi="Arial" w:cs="Arial"/>
          <w:color w:val="000000" w:themeColor="text1"/>
          <w:sz w:val="24"/>
          <w:szCs w:val="24"/>
          <w:lang w:val="en-US"/>
        </w:rPr>
        <w:t>NW2343E</w:t>
      </w:r>
    </w:p>
    <w:p w:rsidR="00644DA6" w:rsidRDefault="00644DA6" w:rsidP="00644DA6">
      <w:pPr>
        <w:tabs>
          <w:tab w:val="left" w:pos="432"/>
          <w:tab w:val="left" w:pos="72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644DA6" w:rsidRDefault="00644DA6" w:rsidP="00644DA6">
      <w:pPr>
        <w:tabs>
          <w:tab w:val="left" w:pos="432"/>
          <w:tab w:val="left" w:pos="720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  <w:r w:rsidRPr="00644DA6">
        <w:rPr>
          <w:rFonts w:ascii="Arial" w:eastAsia="Calibri" w:hAnsi="Arial" w:cs="Arial"/>
          <w:b/>
          <w:sz w:val="24"/>
          <w:szCs w:val="24"/>
          <w:lang w:val="en-GB"/>
        </w:rPr>
        <w:t xml:space="preserve">Reply: </w:t>
      </w:r>
    </w:p>
    <w:p w:rsidR="00644DA6" w:rsidRDefault="00096CC4" w:rsidP="00096CC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 xml:space="preserve">The departments of Trade and Industry and </w:t>
      </w:r>
      <w:r w:rsidR="00644DA6" w:rsidRPr="00644DA6">
        <w:rPr>
          <w:rFonts w:ascii="Arial" w:eastAsia="Times New Roman" w:hAnsi="Arial" w:cs="Arial"/>
          <w:sz w:val="24"/>
          <w:szCs w:val="24"/>
          <w:lang w:eastAsia="en-ZA"/>
        </w:rPr>
        <w:t>Eco</w:t>
      </w:r>
      <w:r w:rsidR="00644DA6">
        <w:rPr>
          <w:rFonts w:ascii="Arial" w:eastAsia="Times New Roman" w:hAnsi="Arial" w:cs="Arial"/>
          <w:sz w:val="24"/>
          <w:szCs w:val="24"/>
          <w:lang w:eastAsia="en-ZA"/>
        </w:rPr>
        <w:t xml:space="preserve">nomic </w:t>
      </w:r>
      <w:r>
        <w:rPr>
          <w:rFonts w:ascii="Arial" w:eastAsia="Times New Roman" w:hAnsi="Arial" w:cs="Arial"/>
          <w:sz w:val="24"/>
          <w:szCs w:val="24"/>
          <w:lang w:eastAsia="en-ZA"/>
        </w:rPr>
        <w:t xml:space="preserve">Development </w:t>
      </w:r>
      <w:r w:rsidR="00422DA4">
        <w:rPr>
          <w:rFonts w:ascii="Arial" w:eastAsia="Times New Roman" w:hAnsi="Arial" w:cs="Arial"/>
          <w:sz w:val="24"/>
          <w:szCs w:val="24"/>
          <w:lang w:eastAsia="en-ZA"/>
        </w:rPr>
        <w:t xml:space="preserve">advise that they </w:t>
      </w:r>
      <w:r w:rsidR="00644DA6">
        <w:rPr>
          <w:rFonts w:ascii="Arial" w:eastAsia="Times New Roman" w:hAnsi="Arial" w:cs="Arial"/>
          <w:sz w:val="24"/>
          <w:szCs w:val="24"/>
          <w:lang w:eastAsia="en-ZA"/>
        </w:rPr>
        <w:t>did</w:t>
      </w:r>
      <w:r w:rsidR="00644DA6" w:rsidRPr="00644DA6">
        <w:rPr>
          <w:rFonts w:ascii="Arial" w:eastAsia="Times New Roman" w:hAnsi="Arial" w:cs="Arial"/>
          <w:sz w:val="24"/>
          <w:szCs w:val="24"/>
          <w:lang w:eastAsia="en-ZA"/>
        </w:rPr>
        <w:t xml:space="preserve"> not </w:t>
      </w:r>
      <w:r w:rsidR="00644DA6">
        <w:rPr>
          <w:rFonts w:ascii="Arial" w:eastAsia="Times New Roman" w:hAnsi="Arial" w:cs="Arial"/>
          <w:sz w:val="24"/>
          <w:szCs w:val="24"/>
          <w:lang w:eastAsia="en-ZA"/>
        </w:rPr>
        <w:t>incur</w:t>
      </w:r>
      <w:r w:rsidR="005D00EC">
        <w:rPr>
          <w:rFonts w:ascii="Arial" w:eastAsia="Times New Roman" w:hAnsi="Arial" w:cs="Arial"/>
          <w:sz w:val="24"/>
          <w:szCs w:val="24"/>
          <w:lang w:eastAsia="en-ZA"/>
        </w:rPr>
        <w:t xml:space="preserve"> any </w:t>
      </w:r>
      <w:r w:rsidR="00422DA4">
        <w:rPr>
          <w:rFonts w:ascii="Arial" w:eastAsia="Times New Roman" w:hAnsi="Arial" w:cs="Arial"/>
          <w:sz w:val="24"/>
          <w:szCs w:val="24"/>
          <w:lang w:eastAsia="en-ZA"/>
        </w:rPr>
        <w:t xml:space="preserve">additional </w:t>
      </w:r>
      <w:r w:rsidR="005D00EC">
        <w:rPr>
          <w:rFonts w:ascii="Arial" w:eastAsia="Times New Roman" w:hAnsi="Arial" w:cs="Arial"/>
          <w:sz w:val="24"/>
          <w:szCs w:val="24"/>
          <w:lang w:eastAsia="en-ZA"/>
        </w:rPr>
        <w:t>costs related to the Presidential inauguration as well as th</w:t>
      </w:r>
      <w:r>
        <w:rPr>
          <w:rFonts w:ascii="Arial" w:eastAsia="Times New Roman" w:hAnsi="Arial" w:cs="Arial"/>
          <w:sz w:val="24"/>
          <w:szCs w:val="24"/>
          <w:lang w:eastAsia="en-ZA"/>
        </w:rPr>
        <w:t>e State of the National Address</w:t>
      </w:r>
      <w:r w:rsidR="00422DA4">
        <w:rPr>
          <w:rFonts w:ascii="Arial" w:eastAsia="Times New Roman" w:hAnsi="Arial" w:cs="Arial"/>
          <w:sz w:val="24"/>
          <w:szCs w:val="24"/>
          <w:lang w:eastAsia="en-ZA"/>
        </w:rPr>
        <w:t>, other than the normal travel costs applicable in the Ministry</w:t>
      </w:r>
      <w:r>
        <w:rPr>
          <w:rFonts w:ascii="Arial" w:eastAsia="Times New Roman" w:hAnsi="Arial" w:cs="Arial"/>
          <w:sz w:val="24"/>
          <w:szCs w:val="24"/>
          <w:lang w:eastAsia="en-ZA"/>
        </w:rPr>
        <w:t>.</w:t>
      </w:r>
      <w:bookmarkStart w:id="0" w:name="_GoBack"/>
      <w:bookmarkEnd w:id="0"/>
    </w:p>
    <w:p w:rsidR="00644DA6" w:rsidRPr="00644DA6" w:rsidRDefault="00644DA6" w:rsidP="005D00EC">
      <w:pPr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644DA6" w:rsidRPr="000371E7" w:rsidRDefault="00644DA6" w:rsidP="00644DA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eastAsia="en-ZA"/>
        </w:rPr>
      </w:pPr>
    </w:p>
    <w:p w:rsidR="00644DA6" w:rsidRPr="00D4482D" w:rsidRDefault="00D4482D" w:rsidP="00D4482D">
      <w:pPr>
        <w:pStyle w:val="Body1"/>
        <w:jc w:val="center"/>
        <w:rPr>
          <w:rFonts w:ascii="Arial" w:eastAsia="Times New Roman" w:hAnsi="Arial" w:cs="Arial"/>
          <w:b/>
          <w:szCs w:val="24"/>
          <w:lang w:val="en-GB" w:eastAsia="en-GB"/>
        </w:rPr>
      </w:pPr>
      <w:r w:rsidRPr="00D4482D">
        <w:rPr>
          <w:rFonts w:ascii="Arial" w:eastAsia="Times New Roman" w:hAnsi="Arial" w:cs="Arial"/>
          <w:b/>
          <w:szCs w:val="24"/>
          <w:lang w:val="en-GB" w:eastAsia="en-GB"/>
        </w:rPr>
        <w:t>-END-</w:t>
      </w:r>
    </w:p>
    <w:p w:rsidR="004B46F5" w:rsidRPr="000371E7" w:rsidRDefault="004B46F5" w:rsidP="00F065DF">
      <w:p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ZA"/>
        </w:rPr>
      </w:pPr>
    </w:p>
    <w:sectPr w:rsidR="004B46F5" w:rsidRPr="000371E7" w:rsidSect="004B46F5">
      <w:headerReference w:type="default" r:id="rId12"/>
      <w:footerReference w:type="default" r:id="rId13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5C0" w:rsidRDefault="008815C0" w:rsidP="006D054B">
      <w:pPr>
        <w:spacing w:after="0" w:line="240" w:lineRule="auto"/>
      </w:pPr>
      <w:r>
        <w:separator/>
      </w:r>
    </w:p>
  </w:endnote>
  <w:endnote w:type="continuationSeparator" w:id="0">
    <w:p w:rsidR="008815C0" w:rsidRDefault="008815C0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5576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131066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5721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0371E7" w:rsidP="00C90387">
    <w:pPr>
      <w:pStyle w:val="Footer"/>
      <w:jc w:val="center"/>
    </w:pPr>
    <w:r>
      <w:t>Parliamentary Question 1182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5C0" w:rsidRDefault="008815C0" w:rsidP="006D054B">
      <w:pPr>
        <w:spacing w:after="0" w:line="240" w:lineRule="auto"/>
      </w:pPr>
      <w:r>
        <w:separator/>
      </w:r>
    </w:p>
  </w:footnote>
  <w:footnote w:type="continuationSeparator" w:id="0">
    <w:p w:rsidR="008815C0" w:rsidRDefault="008815C0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>
    <w:pPr>
      <w:pStyle w:val="Header"/>
      <w:jc w:val="center"/>
    </w:pPr>
  </w:p>
  <w:p w:rsidR="00C90387" w:rsidRDefault="00C903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40F4A"/>
    <w:multiLevelType w:val="hybridMultilevel"/>
    <w:tmpl w:val="6680A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351"/>
    <w:rsid w:val="000164C8"/>
    <w:rsid w:val="00023154"/>
    <w:rsid w:val="00031D1F"/>
    <w:rsid w:val="000371E7"/>
    <w:rsid w:val="00054966"/>
    <w:rsid w:val="00057F4F"/>
    <w:rsid w:val="00066BD8"/>
    <w:rsid w:val="00071E10"/>
    <w:rsid w:val="0008426F"/>
    <w:rsid w:val="00096CC4"/>
    <w:rsid w:val="000B2DB1"/>
    <w:rsid w:val="000D608B"/>
    <w:rsid w:val="000F513A"/>
    <w:rsid w:val="00112826"/>
    <w:rsid w:val="00121F4D"/>
    <w:rsid w:val="00130895"/>
    <w:rsid w:val="00131066"/>
    <w:rsid w:val="0015225F"/>
    <w:rsid w:val="0023521C"/>
    <w:rsid w:val="002359F2"/>
    <w:rsid w:val="00242E7F"/>
    <w:rsid w:val="002534B7"/>
    <w:rsid w:val="0029231C"/>
    <w:rsid w:val="00303AF1"/>
    <w:rsid w:val="00331403"/>
    <w:rsid w:val="00400824"/>
    <w:rsid w:val="00422DA4"/>
    <w:rsid w:val="00432A6E"/>
    <w:rsid w:val="00493614"/>
    <w:rsid w:val="004B46F5"/>
    <w:rsid w:val="004F6E62"/>
    <w:rsid w:val="00526B52"/>
    <w:rsid w:val="005721C8"/>
    <w:rsid w:val="00597203"/>
    <w:rsid w:val="005D00EC"/>
    <w:rsid w:val="005D3B6A"/>
    <w:rsid w:val="005E0AC2"/>
    <w:rsid w:val="00644DA6"/>
    <w:rsid w:val="006932B2"/>
    <w:rsid w:val="006D054B"/>
    <w:rsid w:val="0072078E"/>
    <w:rsid w:val="00782D51"/>
    <w:rsid w:val="007C3E70"/>
    <w:rsid w:val="007D2A4F"/>
    <w:rsid w:val="008815C0"/>
    <w:rsid w:val="009024C8"/>
    <w:rsid w:val="00916351"/>
    <w:rsid w:val="0093226B"/>
    <w:rsid w:val="009433BE"/>
    <w:rsid w:val="009F4DA1"/>
    <w:rsid w:val="00A1795F"/>
    <w:rsid w:val="00A46E81"/>
    <w:rsid w:val="00AB1371"/>
    <w:rsid w:val="00AC4116"/>
    <w:rsid w:val="00AD1369"/>
    <w:rsid w:val="00B66060"/>
    <w:rsid w:val="00B71AFA"/>
    <w:rsid w:val="00BA3106"/>
    <w:rsid w:val="00BA755D"/>
    <w:rsid w:val="00BB497F"/>
    <w:rsid w:val="00C02FFC"/>
    <w:rsid w:val="00C04E47"/>
    <w:rsid w:val="00C56886"/>
    <w:rsid w:val="00C71BF9"/>
    <w:rsid w:val="00C90387"/>
    <w:rsid w:val="00CE0CC2"/>
    <w:rsid w:val="00D3539F"/>
    <w:rsid w:val="00D410C1"/>
    <w:rsid w:val="00D422B6"/>
    <w:rsid w:val="00D4482D"/>
    <w:rsid w:val="00D81223"/>
    <w:rsid w:val="00D94365"/>
    <w:rsid w:val="00E6096E"/>
    <w:rsid w:val="00E66F23"/>
    <w:rsid w:val="00F065DF"/>
    <w:rsid w:val="00F60F3F"/>
    <w:rsid w:val="00F9020F"/>
    <w:rsid w:val="00FC502E"/>
    <w:rsid w:val="00FD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12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34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6A15E036F3343B3210EBEFF5ADD65" ma:contentTypeVersion="8" ma:contentTypeDescription="Create a new document." ma:contentTypeScope="" ma:versionID="b5110eac60bc52b519c2c851a71a48be">
  <xsd:schema xmlns:xsd="http://www.w3.org/2001/XMLSchema" xmlns:xs="http://www.w3.org/2001/XMLSchema" xmlns:p="http://schemas.microsoft.com/office/2006/metadata/properties" xmlns:ns3="ca4296b6-f7d7-4895-bc24-ce1a9d83af82" xmlns:ns4="a6e3fc44-a7f6-44bc-bad2-52478e2ac09e" targetNamespace="http://schemas.microsoft.com/office/2006/metadata/properties" ma:root="true" ma:fieldsID="bf64312dc1646a211e156602d8f71f49" ns3:_="" ns4:_="">
    <xsd:import namespace="ca4296b6-f7d7-4895-bc24-ce1a9d83af82"/>
    <xsd:import namespace="a6e3fc44-a7f6-44bc-bad2-52478e2ac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296b6-f7d7-4895-bc24-ce1a9d83a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3fc44-a7f6-44bc-bad2-52478e2ac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9DE78-A864-4678-8757-73CBA683D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C7291-836A-46E9-A112-007BE2AF8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296b6-f7d7-4895-bc24-ce1a9d83af82"/>
    <ds:schemaRef ds:uri="a6e3fc44-a7f6-44bc-bad2-52478e2ac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9621FF-E6EF-480F-8B41-86FC9DB61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AF40EE-E5EF-4976-9715-CB0D02CF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2019-08-30T09:45:00Z</cp:lastPrinted>
  <dcterms:created xsi:type="dcterms:W3CDTF">2019-10-31T10:50:00Z</dcterms:created>
  <dcterms:modified xsi:type="dcterms:W3CDTF">2019-10-31T10:50:00Z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0x01010012A6A15E036F3343B3210EBEFF5ADD65</vt:lpwstr>
  </property>
</Properties>
</file>